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2D6" w:rsidRPr="00792B40" w:rsidRDefault="006672D6" w:rsidP="006672D6">
      <w:pPr>
        <w:pStyle w:val="ad"/>
        <w:numPr>
          <w:ilvl w:val="0"/>
          <w:numId w:val="3"/>
        </w:numPr>
        <w:spacing w:line="360" w:lineRule="auto"/>
        <w:jc w:val="center"/>
        <w:rPr>
          <w:b/>
          <w:sz w:val="28"/>
          <w:szCs w:val="28"/>
        </w:rPr>
      </w:pPr>
      <w:r w:rsidRPr="00792B40">
        <w:rPr>
          <w:b/>
          <w:sz w:val="28"/>
          <w:szCs w:val="28"/>
        </w:rPr>
        <w:t>Пояснительная записка</w:t>
      </w:r>
    </w:p>
    <w:p w:rsidR="006672D6" w:rsidRDefault="006672D6" w:rsidP="00FF3883">
      <w:pPr>
        <w:spacing w:line="360" w:lineRule="auto"/>
        <w:ind w:firstLine="708"/>
        <w:jc w:val="both"/>
        <w:rPr>
          <w:sz w:val="28"/>
          <w:szCs w:val="28"/>
        </w:rPr>
      </w:pPr>
    </w:p>
    <w:p w:rsidR="00792B40" w:rsidRDefault="000D7AB2" w:rsidP="00FF3883">
      <w:pPr>
        <w:spacing w:line="360" w:lineRule="auto"/>
        <w:ind w:firstLine="708"/>
        <w:jc w:val="both"/>
        <w:rPr>
          <w:rFonts w:eastAsiaTheme="minorEastAsia"/>
          <w:spacing w:val="10"/>
          <w:sz w:val="28"/>
          <w:szCs w:val="28"/>
          <w:lang w:eastAsia="ru-RU"/>
        </w:rPr>
      </w:pPr>
      <w:proofErr w:type="gramStart"/>
      <w:r w:rsidRPr="009D1655">
        <w:rPr>
          <w:sz w:val="28"/>
          <w:szCs w:val="28"/>
        </w:rPr>
        <w:t>Ра</w:t>
      </w:r>
      <w:r w:rsidR="00FB6502">
        <w:rPr>
          <w:sz w:val="28"/>
          <w:szCs w:val="28"/>
        </w:rPr>
        <w:t>бочая программа по истории для 8</w:t>
      </w:r>
      <w:r w:rsidRPr="009D1655">
        <w:rPr>
          <w:sz w:val="28"/>
          <w:szCs w:val="28"/>
        </w:rPr>
        <w:t xml:space="preserve"> класса составлена на основе федерального  компонента государственного образовательного стандарта основного общего образования</w:t>
      </w:r>
      <w:r w:rsidR="00FA0C0B">
        <w:rPr>
          <w:sz w:val="28"/>
          <w:szCs w:val="28"/>
        </w:rPr>
        <w:t xml:space="preserve"> (2004 г.)</w:t>
      </w:r>
      <w:r w:rsidRPr="009D1655">
        <w:rPr>
          <w:sz w:val="28"/>
          <w:szCs w:val="28"/>
        </w:rPr>
        <w:t>,</w:t>
      </w:r>
      <w:r w:rsidR="00FA0C0B">
        <w:rPr>
          <w:sz w:val="28"/>
          <w:szCs w:val="28"/>
        </w:rPr>
        <w:t xml:space="preserve"> </w:t>
      </w:r>
      <w:r w:rsidRPr="009D1655">
        <w:rPr>
          <w:rFonts w:eastAsiaTheme="minorEastAsia"/>
          <w:spacing w:val="10"/>
          <w:sz w:val="28"/>
          <w:szCs w:val="28"/>
          <w:lang w:eastAsia="ru-RU"/>
        </w:rPr>
        <w:t xml:space="preserve">Примерной программы основного общего образования по истории, </w:t>
      </w:r>
      <w:r w:rsidR="00792B40" w:rsidRPr="00792B40">
        <w:rPr>
          <w:rFonts w:eastAsiaTheme="minorEastAsia"/>
          <w:spacing w:val="10"/>
          <w:sz w:val="28"/>
          <w:szCs w:val="28"/>
          <w:lang w:eastAsia="ru-RU"/>
        </w:rPr>
        <w:t>Образовательной программы основного общего и среднего общего образ</w:t>
      </w:r>
      <w:r w:rsidR="00792B40">
        <w:rPr>
          <w:rFonts w:eastAsiaTheme="minorEastAsia"/>
          <w:spacing w:val="10"/>
          <w:sz w:val="28"/>
          <w:szCs w:val="28"/>
          <w:lang w:eastAsia="ru-RU"/>
        </w:rPr>
        <w:t xml:space="preserve">ования МОУ Сенгилеевской СОШ №2, </w:t>
      </w:r>
      <w:proofErr w:type="gramEnd"/>
    </w:p>
    <w:p w:rsidR="009D1655" w:rsidRPr="000D7C35" w:rsidRDefault="00FE30FF" w:rsidP="00792B40">
      <w:pPr>
        <w:spacing w:line="360" w:lineRule="auto"/>
        <w:jc w:val="both"/>
        <w:rPr>
          <w:sz w:val="28"/>
          <w:szCs w:val="28"/>
        </w:rPr>
      </w:pPr>
      <w:r w:rsidRPr="009D1655">
        <w:rPr>
          <w:rFonts w:eastAsiaTheme="minorEastAsia"/>
          <w:spacing w:val="10"/>
          <w:sz w:val="28"/>
          <w:szCs w:val="28"/>
          <w:lang w:eastAsia="ru-RU"/>
        </w:rPr>
        <w:t xml:space="preserve">авторских </w:t>
      </w:r>
      <w:r w:rsidRPr="009D1655">
        <w:rPr>
          <w:sz w:val="28"/>
          <w:szCs w:val="28"/>
        </w:rPr>
        <w:t>программ</w:t>
      </w:r>
      <w:r w:rsidR="00A1276C" w:rsidRPr="009D1655">
        <w:rPr>
          <w:sz w:val="28"/>
          <w:szCs w:val="28"/>
        </w:rPr>
        <w:t xml:space="preserve"> </w:t>
      </w:r>
      <w:r w:rsidRPr="009D1655">
        <w:rPr>
          <w:sz w:val="28"/>
          <w:szCs w:val="28"/>
        </w:rPr>
        <w:t xml:space="preserve">А. А. Данилова, Л.Г. </w:t>
      </w:r>
      <w:proofErr w:type="spellStart"/>
      <w:r w:rsidRPr="009D1655">
        <w:rPr>
          <w:sz w:val="28"/>
          <w:szCs w:val="28"/>
        </w:rPr>
        <w:t>Косулиной</w:t>
      </w:r>
      <w:proofErr w:type="spellEnd"/>
      <w:r w:rsidRPr="009D1655">
        <w:rPr>
          <w:sz w:val="28"/>
          <w:szCs w:val="28"/>
        </w:rPr>
        <w:t xml:space="preserve">  </w:t>
      </w:r>
      <w:r w:rsidR="00A1276C" w:rsidRPr="009D1655">
        <w:rPr>
          <w:sz w:val="28"/>
          <w:szCs w:val="28"/>
        </w:rPr>
        <w:t xml:space="preserve">«Россия в </w:t>
      </w:r>
      <w:r w:rsidR="00FB6502">
        <w:rPr>
          <w:sz w:val="28"/>
          <w:szCs w:val="28"/>
          <w:lang w:val="en-US"/>
        </w:rPr>
        <w:t>XIX</w:t>
      </w:r>
      <w:r w:rsidR="00FB6502">
        <w:rPr>
          <w:sz w:val="28"/>
          <w:szCs w:val="28"/>
        </w:rPr>
        <w:t xml:space="preserve"> в.» 8 </w:t>
      </w:r>
      <w:r w:rsidR="00A1276C" w:rsidRPr="009D1655">
        <w:rPr>
          <w:sz w:val="28"/>
          <w:szCs w:val="28"/>
        </w:rPr>
        <w:t xml:space="preserve">класс. </w:t>
      </w:r>
      <w:proofErr w:type="gramStart"/>
      <w:r w:rsidR="000D7C35">
        <w:rPr>
          <w:sz w:val="28"/>
          <w:szCs w:val="28"/>
        </w:rPr>
        <w:t>(Программы образовательных учреждений.</w:t>
      </w:r>
      <w:proofErr w:type="gramEnd"/>
      <w:r w:rsidR="000D7C35">
        <w:rPr>
          <w:sz w:val="28"/>
          <w:szCs w:val="28"/>
        </w:rPr>
        <w:t xml:space="preserve"> История 6-11 классы. - </w:t>
      </w:r>
      <w:proofErr w:type="gramStart"/>
      <w:r w:rsidR="000D7C35">
        <w:rPr>
          <w:sz w:val="28"/>
          <w:szCs w:val="28"/>
        </w:rPr>
        <w:t>М.: «Просвещение» 2010</w:t>
      </w:r>
      <w:r w:rsidR="000D7C35" w:rsidRPr="009D1655">
        <w:rPr>
          <w:sz w:val="28"/>
          <w:szCs w:val="28"/>
        </w:rPr>
        <w:t xml:space="preserve"> г.</w:t>
      </w:r>
      <w:r w:rsidR="000D7C35">
        <w:rPr>
          <w:sz w:val="28"/>
          <w:szCs w:val="28"/>
        </w:rPr>
        <w:t xml:space="preserve">) и </w:t>
      </w:r>
      <w:r w:rsidR="009D1655" w:rsidRPr="009D1655">
        <w:rPr>
          <w:rFonts w:eastAsiaTheme="minorHAnsi"/>
          <w:sz w:val="28"/>
          <w:szCs w:val="28"/>
          <w:lang w:eastAsia="en-US"/>
        </w:rPr>
        <w:t xml:space="preserve">В.А. </w:t>
      </w:r>
      <w:proofErr w:type="spellStart"/>
      <w:r w:rsidR="009D1655" w:rsidRPr="009D1655">
        <w:rPr>
          <w:rFonts w:eastAsiaTheme="minorHAnsi"/>
          <w:sz w:val="28"/>
          <w:szCs w:val="28"/>
          <w:lang w:eastAsia="en-US"/>
        </w:rPr>
        <w:t>Ведюшкин</w:t>
      </w:r>
      <w:proofErr w:type="spellEnd"/>
      <w:r w:rsidR="009D1655" w:rsidRPr="009D1655">
        <w:rPr>
          <w:rFonts w:eastAsiaTheme="minorHAnsi"/>
          <w:sz w:val="28"/>
          <w:szCs w:val="28"/>
          <w:lang w:eastAsia="en-US"/>
        </w:rPr>
        <w:t xml:space="preserve">, С. Н. </w:t>
      </w:r>
      <w:proofErr w:type="spellStart"/>
      <w:r w:rsidR="009D1655" w:rsidRPr="009D1655">
        <w:rPr>
          <w:rFonts w:eastAsiaTheme="minorHAnsi"/>
          <w:sz w:val="28"/>
          <w:szCs w:val="28"/>
          <w:lang w:eastAsia="en-US"/>
        </w:rPr>
        <w:t>Бурин</w:t>
      </w:r>
      <w:proofErr w:type="spellEnd"/>
      <w:r w:rsidR="009D1655" w:rsidRPr="009D1655">
        <w:rPr>
          <w:rFonts w:eastAsiaTheme="minorHAnsi"/>
          <w:sz w:val="28"/>
          <w:szCs w:val="28"/>
          <w:lang w:eastAsia="en-US"/>
        </w:rPr>
        <w:t xml:space="preserve"> «Всеобщая ист</w:t>
      </w:r>
      <w:r w:rsidR="00FB6502">
        <w:rPr>
          <w:rFonts w:eastAsiaTheme="minorHAnsi"/>
          <w:sz w:val="28"/>
          <w:szCs w:val="28"/>
          <w:lang w:eastAsia="en-US"/>
        </w:rPr>
        <w:t>ория.</w:t>
      </w:r>
      <w:proofErr w:type="gramEnd"/>
      <w:r w:rsidR="00FB6502">
        <w:rPr>
          <w:rFonts w:eastAsiaTheme="minorHAnsi"/>
          <w:sz w:val="28"/>
          <w:szCs w:val="28"/>
          <w:lang w:eastAsia="en-US"/>
        </w:rPr>
        <w:t xml:space="preserve"> Новая история. 8</w:t>
      </w:r>
      <w:r w:rsidR="009D1655" w:rsidRPr="009D1655">
        <w:rPr>
          <w:rFonts w:eastAsiaTheme="minorHAnsi"/>
          <w:sz w:val="28"/>
          <w:szCs w:val="28"/>
          <w:lang w:eastAsia="en-US"/>
        </w:rPr>
        <w:t xml:space="preserve"> класс»</w:t>
      </w:r>
      <w:r w:rsidR="00FF3883">
        <w:rPr>
          <w:rFonts w:eastAsiaTheme="minorHAnsi"/>
          <w:sz w:val="28"/>
          <w:szCs w:val="28"/>
          <w:lang w:eastAsia="en-US"/>
        </w:rPr>
        <w:t xml:space="preserve"> (издательство «Дрофа»).</w:t>
      </w:r>
    </w:p>
    <w:p w:rsidR="003D7F63" w:rsidRPr="00142D4E" w:rsidRDefault="003D7F63" w:rsidP="003D7F63">
      <w:pPr>
        <w:shd w:val="clear" w:color="auto" w:fill="FFFFFF"/>
        <w:suppressAutoHyphens w:val="0"/>
        <w:spacing w:line="360" w:lineRule="auto"/>
        <w:ind w:firstLine="708"/>
        <w:rPr>
          <w:sz w:val="28"/>
          <w:szCs w:val="28"/>
          <w:lang w:eastAsia="ru-RU"/>
        </w:rPr>
      </w:pPr>
      <w:r w:rsidRPr="00142D4E">
        <w:rPr>
          <w:b/>
          <w:bCs/>
          <w:iCs/>
          <w:sz w:val="28"/>
          <w:szCs w:val="28"/>
          <w:lang w:eastAsia="ru-RU"/>
        </w:rPr>
        <w:t>Изучение истории на ступени основного общего образования направлено на достижение следующих целей:</w:t>
      </w:r>
    </w:p>
    <w:p w:rsidR="003D7F63" w:rsidRPr="00142D4E" w:rsidRDefault="003D7F63" w:rsidP="003D7F63">
      <w:pPr>
        <w:shd w:val="clear" w:color="auto" w:fill="FFFFFF"/>
        <w:suppressAutoHyphens w:val="0"/>
        <w:spacing w:line="360" w:lineRule="auto"/>
        <w:rPr>
          <w:sz w:val="28"/>
          <w:szCs w:val="28"/>
          <w:lang w:eastAsia="ru-RU"/>
        </w:rPr>
      </w:pPr>
      <w:r w:rsidRPr="00142D4E">
        <w:rPr>
          <w:b/>
          <w:bCs/>
          <w:sz w:val="28"/>
          <w:szCs w:val="28"/>
          <w:lang w:eastAsia="ru-RU"/>
        </w:rPr>
        <w:t>- воспитание</w:t>
      </w:r>
      <w:r w:rsidRPr="00142D4E">
        <w:rPr>
          <w:sz w:val="28"/>
          <w:szCs w:val="28"/>
          <w:lang w:eastAsia="ru-RU"/>
        </w:rPr>
        <w:t> патриотизма, уважения к истории и традициям нашей Родины, к правам и свободам человека, демократическим принципам общественной жизни;</w:t>
      </w:r>
    </w:p>
    <w:p w:rsidR="003D7F63" w:rsidRPr="00142D4E" w:rsidRDefault="003D7F63" w:rsidP="003D7F63">
      <w:pPr>
        <w:shd w:val="clear" w:color="auto" w:fill="FFFFFF"/>
        <w:suppressAutoHyphens w:val="0"/>
        <w:spacing w:line="360" w:lineRule="auto"/>
        <w:rPr>
          <w:sz w:val="28"/>
          <w:szCs w:val="28"/>
          <w:lang w:eastAsia="ru-RU"/>
        </w:rPr>
      </w:pPr>
      <w:r w:rsidRPr="00142D4E">
        <w:rPr>
          <w:b/>
          <w:bCs/>
          <w:sz w:val="28"/>
          <w:szCs w:val="28"/>
          <w:lang w:eastAsia="ru-RU"/>
        </w:rPr>
        <w:t>- освоение</w:t>
      </w:r>
      <w:r w:rsidRPr="00142D4E">
        <w:rPr>
          <w:sz w:val="28"/>
          <w:szCs w:val="28"/>
          <w:lang w:eastAsia="ru-RU"/>
        </w:rPr>
        <w:t> знаний о важнейших событиях, процессах отечественной и всемирной истории в их взаимосвязи и хронологической   последовательности;</w:t>
      </w:r>
    </w:p>
    <w:p w:rsidR="003D7F63" w:rsidRPr="00142D4E" w:rsidRDefault="003D7F63" w:rsidP="003D7F63">
      <w:pPr>
        <w:shd w:val="clear" w:color="auto" w:fill="FFFFFF"/>
        <w:suppressAutoHyphens w:val="0"/>
        <w:spacing w:line="360" w:lineRule="auto"/>
        <w:rPr>
          <w:sz w:val="28"/>
          <w:szCs w:val="28"/>
          <w:lang w:eastAsia="ru-RU"/>
        </w:rPr>
      </w:pPr>
      <w:r w:rsidRPr="00142D4E">
        <w:rPr>
          <w:b/>
          <w:bCs/>
          <w:sz w:val="28"/>
          <w:szCs w:val="28"/>
          <w:lang w:eastAsia="ru-RU"/>
        </w:rPr>
        <w:t>- овладение</w:t>
      </w:r>
      <w:r w:rsidRPr="00142D4E">
        <w:rPr>
          <w:sz w:val="28"/>
          <w:szCs w:val="28"/>
          <w:lang w:eastAsia="ru-RU"/>
        </w:rPr>
        <w:t> элементарными методами исторического познания, умениями работать с различными источниками исторической информации;</w:t>
      </w:r>
    </w:p>
    <w:p w:rsidR="003D7F63" w:rsidRPr="00142D4E" w:rsidRDefault="003D7F63" w:rsidP="003D7F63">
      <w:pPr>
        <w:shd w:val="clear" w:color="auto" w:fill="FFFFFF"/>
        <w:suppressAutoHyphens w:val="0"/>
        <w:spacing w:line="360" w:lineRule="auto"/>
        <w:rPr>
          <w:sz w:val="28"/>
          <w:szCs w:val="28"/>
          <w:lang w:eastAsia="ru-RU"/>
        </w:rPr>
      </w:pPr>
      <w:r w:rsidRPr="00142D4E">
        <w:rPr>
          <w:b/>
          <w:bCs/>
          <w:sz w:val="28"/>
          <w:szCs w:val="28"/>
          <w:lang w:eastAsia="ru-RU"/>
        </w:rPr>
        <w:t>- формирование</w:t>
      </w:r>
      <w:r w:rsidRPr="00142D4E">
        <w:rPr>
          <w:sz w:val="28"/>
          <w:szCs w:val="28"/>
          <w:lang w:eastAsia="ru-RU"/>
        </w:rPr>
        <w:t xml:space="preserve"> ценностных ориентаций в ходе ознакомления с исторически сложившимися культурными, религиозными, этно-национальными традициями; </w:t>
      </w:r>
    </w:p>
    <w:p w:rsidR="003D7F63" w:rsidRDefault="003D7F63" w:rsidP="003D7F63">
      <w:pPr>
        <w:shd w:val="clear" w:color="auto" w:fill="FFFFFF"/>
        <w:suppressAutoHyphens w:val="0"/>
        <w:spacing w:line="360" w:lineRule="auto"/>
        <w:rPr>
          <w:sz w:val="28"/>
          <w:szCs w:val="28"/>
          <w:lang w:eastAsia="ru-RU"/>
        </w:rPr>
      </w:pPr>
      <w:r w:rsidRPr="00142D4E">
        <w:rPr>
          <w:sz w:val="28"/>
          <w:szCs w:val="28"/>
          <w:lang w:eastAsia="ru-RU"/>
        </w:rPr>
        <w:t>-</w:t>
      </w:r>
      <w:r w:rsidRPr="00142D4E">
        <w:rPr>
          <w:b/>
          <w:bCs/>
          <w:sz w:val="28"/>
          <w:szCs w:val="28"/>
          <w:lang w:eastAsia="ru-RU"/>
        </w:rPr>
        <w:t xml:space="preserve"> применение</w:t>
      </w:r>
      <w:r w:rsidRPr="00142D4E">
        <w:rPr>
          <w:sz w:val="28"/>
          <w:szCs w:val="28"/>
          <w:lang w:eastAsia="ru-RU"/>
        </w:rPr>
        <w:t xml:space="preserve"> знаний и представлений об исторически сложившихся системах социальных норм и ценностей для жизни в поликультурном, </w:t>
      </w:r>
      <w:proofErr w:type="spellStart"/>
      <w:r w:rsidRPr="00142D4E">
        <w:rPr>
          <w:sz w:val="28"/>
          <w:szCs w:val="28"/>
          <w:lang w:eastAsia="ru-RU"/>
        </w:rPr>
        <w:t>полиэтничном</w:t>
      </w:r>
      <w:proofErr w:type="spellEnd"/>
      <w:r w:rsidRPr="00142D4E">
        <w:rPr>
          <w:sz w:val="28"/>
          <w:szCs w:val="28"/>
          <w:lang w:eastAsia="ru-RU"/>
        </w:rPr>
        <w:t xml:space="preserve"> и многоконфессиональном обществе, участия в межкультурном взаимодействии, толерантного отношения к представителям других народов и стран.</w:t>
      </w:r>
    </w:p>
    <w:p w:rsidR="00261386" w:rsidRPr="00C90DF6" w:rsidRDefault="00D30BE3" w:rsidP="00C90DF6">
      <w:pPr>
        <w:suppressAutoHyphens w:val="0"/>
        <w:autoSpaceDE w:val="0"/>
        <w:autoSpaceDN w:val="0"/>
        <w:adjustRightInd w:val="0"/>
        <w:spacing w:line="360" w:lineRule="auto"/>
        <w:jc w:val="both"/>
        <w:rPr>
          <w:rFonts w:eastAsia="TimesNewRomanPSMT"/>
          <w:sz w:val="28"/>
          <w:szCs w:val="28"/>
          <w:lang w:eastAsia="en-US"/>
        </w:rPr>
      </w:pPr>
      <w:r w:rsidRPr="00C90DF6">
        <w:rPr>
          <w:rFonts w:eastAsiaTheme="minorEastAsia"/>
          <w:b/>
          <w:i/>
          <w:spacing w:val="10"/>
          <w:sz w:val="28"/>
          <w:szCs w:val="28"/>
          <w:lang w:eastAsia="ru-RU"/>
        </w:rPr>
        <w:lastRenderedPageBreak/>
        <w:t>Отбор учебного материала</w:t>
      </w:r>
      <w:r w:rsidRPr="00C90DF6">
        <w:rPr>
          <w:rFonts w:eastAsiaTheme="minorEastAsia"/>
          <w:spacing w:val="10"/>
          <w:sz w:val="28"/>
          <w:szCs w:val="28"/>
          <w:lang w:eastAsia="ru-RU"/>
        </w:rPr>
        <w:t xml:space="preserve"> </w:t>
      </w:r>
      <w:r w:rsidR="00261386" w:rsidRPr="00C90DF6">
        <w:rPr>
          <w:rFonts w:eastAsia="TimesNewRomanPSMT"/>
          <w:sz w:val="28"/>
          <w:szCs w:val="28"/>
          <w:lang w:eastAsia="en-US"/>
        </w:rPr>
        <w:t xml:space="preserve"> </w:t>
      </w:r>
      <w:r w:rsidR="00AD1052" w:rsidRPr="00C90DF6">
        <w:rPr>
          <w:rFonts w:eastAsia="TimesNewRomanPSMT"/>
          <w:sz w:val="28"/>
          <w:szCs w:val="28"/>
          <w:lang w:eastAsia="en-US"/>
        </w:rPr>
        <w:t xml:space="preserve">на ступени основного образования отражает необходимость изучения наиболее ярких и значимых событий прошлого, характеризующих специфику различных эпох, культур, исторически сложившихся социальных систем. Отбор </w:t>
      </w:r>
      <w:r w:rsidRPr="00C90DF6">
        <w:rPr>
          <w:rFonts w:eastAsiaTheme="minorEastAsia"/>
          <w:sz w:val="28"/>
          <w:szCs w:val="28"/>
          <w:lang w:eastAsia="ru-RU"/>
        </w:rPr>
        <w:t>осу</w:t>
      </w:r>
      <w:r w:rsidRPr="00C90DF6">
        <w:rPr>
          <w:rFonts w:eastAsiaTheme="minorEastAsia"/>
          <w:sz w:val="28"/>
          <w:szCs w:val="28"/>
          <w:lang w:eastAsia="ru-RU"/>
        </w:rPr>
        <w:softHyphen/>
      </w:r>
      <w:r w:rsidRPr="00C90DF6">
        <w:rPr>
          <w:rFonts w:eastAsiaTheme="minorEastAsia"/>
          <w:spacing w:val="10"/>
          <w:sz w:val="28"/>
          <w:szCs w:val="28"/>
          <w:lang w:eastAsia="ru-RU"/>
        </w:rPr>
        <w:t>ществлён с учётом целей и задач изучения истории в основной школе, его места в</w:t>
      </w:r>
      <w:r w:rsidR="00AD1052" w:rsidRPr="00C90DF6">
        <w:rPr>
          <w:rFonts w:eastAsiaTheme="minorEastAsia"/>
          <w:spacing w:val="10"/>
          <w:sz w:val="28"/>
          <w:szCs w:val="28"/>
          <w:lang w:eastAsia="ru-RU"/>
        </w:rPr>
        <w:t xml:space="preserve"> системе школьного образования, </w:t>
      </w:r>
      <w:r w:rsidRPr="00C90DF6">
        <w:rPr>
          <w:rFonts w:eastAsiaTheme="minorEastAsia"/>
          <w:spacing w:val="10"/>
          <w:sz w:val="28"/>
          <w:szCs w:val="28"/>
          <w:lang w:eastAsia="ru-RU"/>
        </w:rPr>
        <w:t>а также ресурса учебного времени, отводимого на изучение предмета.</w:t>
      </w:r>
      <w:r w:rsidR="00261386" w:rsidRPr="00C90DF6">
        <w:rPr>
          <w:rFonts w:eastAsia="TimesNewRomanPSMT"/>
          <w:sz w:val="28"/>
          <w:szCs w:val="28"/>
          <w:lang w:eastAsia="en-US"/>
        </w:rPr>
        <w:t xml:space="preserve"> </w:t>
      </w:r>
      <w:r w:rsidR="00C90DF6" w:rsidRPr="00C90DF6">
        <w:rPr>
          <w:rFonts w:eastAsia="TimesNewRomanPSMT"/>
          <w:sz w:val="28"/>
          <w:szCs w:val="28"/>
          <w:lang w:eastAsia="en-US"/>
        </w:rPr>
        <w:t>Изучение истории ориентировано на личностное развитие учащихся, использование потенциала исторической науки для социализации подростков, формирования их мировоззренческих убеждений и ценностных ориентаций.</w:t>
      </w:r>
    </w:p>
    <w:p w:rsidR="00D30BE3" w:rsidRPr="001A3AC9" w:rsidRDefault="009F6571" w:rsidP="006F465D">
      <w:pPr>
        <w:shd w:val="clear" w:color="auto" w:fill="FFFFFF"/>
        <w:suppressAutoHyphens w:val="0"/>
        <w:spacing w:line="360" w:lineRule="auto"/>
        <w:ind w:firstLine="708"/>
        <w:rPr>
          <w:bCs/>
          <w:sz w:val="28"/>
          <w:szCs w:val="28"/>
          <w:lang w:eastAsia="ru-RU"/>
        </w:rPr>
      </w:pPr>
      <w:r w:rsidRPr="001A3AC9">
        <w:rPr>
          <w:b/>
          <w:bCs/>
          <w:sz w:val="28"/>
          <w:szCs w:val="28"/>
          <w:lang w:eastAsia="ru-RU"/>
        </w:rPr>
        <w:t xml:space="preserve">Формы организации учебной деятельности: </w:t>
      </w:r>
      <w:r w:rsidRPr="001A3AC9">
        <w:rPr>
          <w:bCs/>
          <w:sz w:val="28"/>
          <w:szCs w:val="28"/>
          <w:lang w:eastAsia="ru-RU"/>
        </w:rPr>
        <w:t xml:space="preserve">индивидуальные, </w:t>
      </w:r>
      <w:r w:rsidR="00905372" w:rsidRPr="001A3AC9">
        <w:rPr>
          <w:bCs/>
          <w:sz w:val="28"/>
          <w:szCs w:val="28"/>
          <w:lang w:eastAsia="ru-RU"/>
        </w:rPr>
        <w:t>групповые, парные, коллективные; работа с картой, работа с текстом, работа с историческими и</w:t>
      </w:r>
      <w:r w:rsidR="001A3AC9" w:rsidRPr="001A3AC9">
        <w:rPr>
          <w:bCs/>
          <w:sz w:val="28"/>
          <w:szCs w:val="28"/>
          <w:lang w:eastAsia="ru-RU"/>
        </w:rPr>
        <w:t>сточниками, составление словаря, работа над учебным проектом.</w:t>
      </w:r>
    </w:p>
    <w:p w:rsidR="001A3AC9" w:rsidRPr="001A3AC9" w:rsidRDefault="001A3AC9" w:rsidP="00BD62DA">
      <w:pPr>
        <w:spacing w:line="360" w:lineRule="auto"/>
        <w:ind w:firstLine="708"/>
        <w:jc w:val="both"/>
        <w:rPr>
          <w:sz w:val="28"/>
          <w:szCs w:val="28"/>
        </w:rPr>
      </w:pPr>
      <w:r w:rsidRPr="001A3AC9">
        <w:rPr>
          <w:b/>
          <w:sz w:val="28"/>
          <w:szCs w:val="28"/>
        </w:rPr>
        <w:t>Формами организации урока</w:t>
      </w:r>
      <w:r w:rsidRPr="001A3AC9">
        <w:rPr>
          <w:sz w:val="28"/>
          <w:szCs w:val="28"/>
        </w:rPr>
        <w:t xml:space="preserve"> являются фронтальная работа, индивидуальная работа, самостоятельная работа, практические занятия.</w:t>
      </w:r>
    </w:p>
    <w:p w:rsidR="001A3AC9" w:rsidRDefault="001A3AC9" w:rsidP="00BD62DA">
      <w:pPr>
        <w:spacing w:line="360" w:lineRule="auto"/>
        <w:ind w:firstLine="708"/>
        <w:jc w:val="both"/>
        <w:rPr>
          <w:sz w:val="28"/>
          <w:szCs w:val="28"/>
        </w:rPr>
      </w:pPr>
      <w:proofErr w:type="gramStart"/>
      <w:r w:rsidRPr="001A3AC9">
        <w:rPr>
          <w:b/>
          <w:bCs/>
          <w:sz w:val="28"/>
          <w:szCs w:val="28"/>
        </w:rPr>
        <w:t>Формы контроля знаний, умений, навыков</w:t>
      </w:r>
      <w:r w:rsidRPr="001A3AC9">
        <w:rPr>
          <w:sz w:val="28"/>
          <w:szCs w:val="28"/>
        </w:rPr>
        <w:t>: фронтальный и индивидуальный опрос; индивидуальные карточки - задания; тесты; проблемные вопросы</w:t>
      </w:r>
      <w:r w:rsidR="00666808">
        <w:rPr>
          <w:sz w:val="28"/>
          <w:szCs w:val="28"/>
        </w:rPr>
        <w:t>, понятийный и хронологический диктанты, самостоятельные работы.</w:t>
      </w:r>
      <w:proofErr w:type="gramEnd"/>
    </w:p>
    <w:p w:rsidR="003F47A3" w:rsidRPr="003F47A3" w:rsidRDefault="0037005E" w:rsidP="00DE77D1">
      <w:pPr>
        <w:suppressAutoHyphens w:val="0"/>
        <w:spacing w:line="360" w:lineRule="auto"/>
        <w:ind w:firstLine="708"/>
        <w:jc w:val="both"/>
        <w:rPr>
          <w:rFonts w:eastAsiaTheme="minorHAnsi"/>
          <w:color w:val="FF0000"/>
          <w:sz w:val="28"/>
          <w:szCs w:val="28"/>
          <w:lang w:eastAsia="en-US"/>
        </w:rPr>
      </w:pPr>
      <w:r w:rsidRPr="00FA120F">
        <w:rPr>
          <w:rFonts w:eastAsiaTheme="minorHAnsi"/>
          <w:sz w:val="28"/>
          <w:szCs w:val="28"/>
          <w:lang w:eastAsia="en-US"/>
        </w:rPr>
        <w:t>Планирование в  данной рабочей программе составлено из расчета 35 учебных недель</w:t>
      </w:r>
      <w:r w:rsidR="00DF1688">
        <w:rPr>
          <w:rFonts w:eastAsiaTheme="minorHAnsi"/>
          <w:sz w:val="28"/>
          <w:szCs w:val="28"/>
          <w:lang w:eastAsia="en-US"/>
        </w:rPr>
        <w:t xml:space="preserve"> (</w:t>
      </w:r>
      <w:r w:rsidR="00DF1688" w:rsidRPr="003F47A3">
        <w:rPr>
          <w:rFonts w:eastAsiaTheme="minorHAnsi"/>
          <w:sz w:val="28"/>
          <w:szCs w:val="28"/>
          <w:lang w:eastAsia="en-US"/>
        </w:rPr>
        <w:t>70 ч.)</w:t>
      </w:r>
      <w:r w:rsidRPr="003F47A3">
        <w:rPr>
          <w:rFonts w:eastAsiaTheme="minorHAnsi"/>
          <w:sz w:val="28"/>
          <w:szCs w:val="28"/>
          <w:lang w:eastAsia="en-US"/>
        </w:rPr>
        <w:t xml:space="preserve">. </w:t>
      </w:r>
      <w:r w:rsidR="003F47A3">
        <w:rPr>
          <w:rFonts w:eastAsiaTheme="minorHAnsi"/>
          <w:sz w:val="28"/>
          <w:szCs w:val="28"/>
          <w:lang w:eastAsia="en-US"/>
        </w:rPr>
        <w:t xml:space="preserve">Авторская программа </w:t>
      </w:r>
      <w:r w:rsidR="00C24585">
        <w:rPr>
          <w:rFonts w:eastAsiaTheme="minorHAnsi"/>
          <w:sz w:val="28"/>
          <w:szCs w:val="28"/>
          <w:lang w:eastAsia="en-US"/>
        </w:rPr>
        <w:t>рассчитана</w:t>
      </w:r>
      <w:r w:rsidR="003F47A3">
        <w:rPr>
          <w:rFonts w:eastAsiaTheme="minorHAnsi"/>
          <w:sz w:val="28"/>
          <w:szCs w:val="28"/>
          <w:lang w:eastAsia="en-US"/>
        </w:rPr>
        <w:t xml:space="preserve"> на 72 ч.</w:t>
      </w:r>
      <w:r w:rsidR="003F47A3">
        <w:rPr>
          <w:rFonts w:eastAsiaTheme="minorHAnsi"/>
          <w:color w:val="FF0000"/>
          <w:sz w:val="28"/>
          <w:szCs w:val="28"/>
          <w:lang w:eastAsia="en-US"/>
        </w:rPr>
        <w:t xml:space="preserve"> </w:t>
      </w:r>
      <w:r w:rsidR="003F47A3">
        <w:rPr>
          <w:rFonts w:eastAsiaTheme="minorHAnsi"/>
          <w:sz w:val="28"/>
          <w:szCs w:val="28"/>
          <w:lang w:eastAsia="en-US"/>
        </w:rPr>
        <w:t xml:space="preserve">В связи с этим </w:t>
      </w:r>
      <w:r w:rsidR="003F47A3" w:rsidRPr="003F47A3">
        <w:rPr>
          <w:rFonts w:eastAsiaTheme="minorHAnsi"/>
          <w:sz w:val="28"/>
          <w:szCs w:val="28"/>
          <w:lang w:eastAsia="en-US"/>
        </w:rPr>
        <w:t>уменьшено  количество часов на изучение темы</w:t>
      </w:r>
      <w:r w:rsidR="003F47A3" w:rsidRPr="003F47A3">
        <w:rPr>
          <w:sz w:val="28"/>
          <w:szCs w:val="28"/>
          <w:lang w:eastAsia="ru-RU"/>
        </w:rPr>
        <w:t xml:space="preserve"> «Азия и Африка </w:t>
      </w:r>
      <w:r w:rsidR="003F47A3" w:rsidRPr="003F47A3">
        <w:rPr>
          <w:color w:val="333333"/>
          <w:sz w:val="28"/>
          <w:szCs w:val="28"/>
          <w:lang w:eastAsia="ru-RU"/>
        </w:rPr>
        <w:t xml:space="preserve">XIX века - начале XX века» </w:t>
      </w:r>
      <w:r w:rsidR="003F47A3" w:rsidRPr="003F47A3">
        <w:rPr>
          <w:rFonts w:eastAsiaTheme="minorHAnsi"/>
          <w:sz w:val="28"/>
          <w:szCs w:val="28"/>
          <w:lang w:eastAsia="en-US"/>
        </w:rPr>
        <w:t xml:space="preserve"> курса «Всеобщая  история».</w:t>
      </w:r>
      <w:r w:rsidR="00A07E4D">
        <w:rPr>
          <w:rFonts w:eastAsiaTheme="minorHAnsi"/>
          <w:sz w:val="28"/>
          <w:szCs w:val="28"/>
          <w:lang w:eastAsia="en-US"/>
        </w:rPr>
        <w:t xml:space="preserve"> Материалы краеведческого содержания изучаются не отдельным часом, а включены в соответствующие темы курса «История России».</w:t>
      </w:r>
    </w:p>
    <w:p w:rsidR="00DF1688" w:rsidRPr="00FB6502" w:rsidRDefault="00DF1688" w:rsidP="00DE77D1">
      <w:pPr>
        <w:suppressAutoHyphens w:val="0"/>
        <w:spacing w:line="360" w:lineRule="auto"/>
        <w:jc w:val="both"/>
        <w:rPr>
          <w:rFonts w:eastAsiaTheme="minorHAnsi"/>
          <w:color w:val="FF0000"/>
          <w:sz w:val="28"/>
          <w:szCs w:val="28"/>
          <w:lang w:eastAsia="en-US"/>
        </w:rPr>
      </w:pPr>
    </w:p>
    <w:p w:rsidR="000D7AB2" w:rsidRDefault="00755D94" w:rsidP="009A1553">
      <w:pPr>
        <w:pStyle w:val="ad"/>
        <w:numPr>
          <w:ilvl w:val="0"/>
          <w:numId w:val="3"/>
        </w:numPr>
        <w:suppressAutoHyphens w:val="0"/>
        <w:autoSpaceDE w:val="0"/>
        <w:autoSpaceDN w:val="0"/>
        <w:adjustRightInd w:val="0"/>
        <w:spacing w:line="360" w:lineRule="auto"/>
        <w:jc w:val="center"/>
        <w:rPr>
          <w:rFonts w:eastAsiaTheme="minorEastAsia"/>
          <w:b/>
          <w:sz w:val="28"/>
          <w:szCs w:val="28"/>
          <w:lang w:eastAsia="ru-RU"/>
        </w:rPr>
      </w:pPr>
      <w:r w:rsidRPr="009A1553">
        <w:rPr>
          <w:rFonts w:eastAsiaTheme="minorEastAsia"/>
          <w:b/>
          <w:sz w:val="28"/>
          <w:szCs w:val="28"/>
          <w:lang w:eastAsia="ru-RU"/>
        </w:rPr>
        <w:t>Общая характеристика предмета</w:t>
      </w:r>
    </w:p>
    <w:p w:rsidR="002D6813" w:rsidRPr="00FB6502" w:rsidRDefault="00620039" w:rsidP="002D6813">
      <w:pPr>
        <w:suppressAutoHyphens w:val="0"/>
        <w:autoSpaceDE w:val="0"/>
        <w:autoSpaceDN w:val="0"/>
        <w:adjustRightInd w:val="0"/>
        <w:spacing w:line="360" w:lineRule="auto"/>
        <w:ind w:firstLine="360"/>
        <w:jc w:val="both"/>
        <w:rPr>
          <w:rFonts w:eastAsia="TimesNewRomanPSMT"/>
          <w:color w:val="FF0000"/>
          <w:sz w:val="28"/>
          <w:szCs w:val="28"/>
          <w:lang w:eastAsia="en-US"/>
        </w:rPr>
      </w:pPr>
      <w:r w:rsidRPr="005036D6">
        <w:rPr>
          <w:rFonts w:eastAsiaTheme="minorHAnsi"/>
          <w:sz w:val="28"/>
          <w:szCs w:val="28"/>
          <w:lang w:eastAsia="en-US"/>
        </w:rPr>
        <w:t>Содержание у</w:t>
      </w:r>
      <w:r w:rsidR="00FB6502">
        <w:rPr>
          <w:rFonts w:eastAsiaTheme="minorHAnsi"/>
          <w:sz w:val="28"/>
          <w:szCs w:val="28"/>
          <w:lang w:eastAsia="en-US"/>
        </w:rPr>
        <w:t>чебного предмета «История» для 8</w:t>
      </w:r>
      <w:r w:rsidRPr="005036D6">
        <w:rPr>
          <w:rFonts w:eastAsiaTheme="minorHAnsi"/>
          <w:sz w:val="28"/>
          <w:szCs w:val="28"/>
          <w:lang w:eastAsia="en-US"/>
        </w:rPr>
        <w:t xml:space="preserve"> класса изложено в виде двух курсов «История России» (занимающего приоритетное место по объему учебного времени) и «Всеобщая история».</w:t>
      </w:r>
      <w:r w:rsidR="00DD53FE" w:rsidRPr="005036D6">
        <w:rPr>
          <w:sz w:val="28"/>
          <w:szCs w:val="28"/>
        </w:rPr>
        <w:t xml:space="preserve"> </w:t>
      </w:r>
      <w:r w:rsidR="00DD53FE" w:rsidRPr="005036D6">
        <w:rPr>
          <w:rFonts w:eastAsiaTheme="minorHAnsi"/>
          <w:sz w:val="28"/>
          <w:szCs w:val="28"/>
        </w:rPr>
        <w:t xml:space="preserve">Курсы изучаются последовательно.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 </w:t>
      </w:r>
      <w:r w:rsidR="002D6813" w:rsidRPr="00142D4E">
        <w:rPr>
          <w:sz w:val="28"/>
          <w:szCs w:val="28"/>
        </w:rPr>
        <w:t xml:space="preserve">С учетом психолого-возрастных особенностей учащихся и требований </w:t>
      </w:r>
      <w:proofErr w:type="spellStart"/>
      <w:r w:rsidR="002D6813" w:rsidRPr="00142D4E">
        <w:rPr>
          <w:sz w:val="28"/>
          <w:szCs w:val="28"/>
        </w:rPr>
        <w:t>межпредметной</w:t>
      </w:r>
      <w:proofErr w:type="spellEnd"/>
      <w:r w:rsidR="002D6813" w:rsidRPr="00142D4E">
        <w:rPr>
          <w:sz w:val="28"/>
          <w:szCs w:val="28"/>
        </w:rPr>
        <w:t xml:space="preserve"> интеграции, с учетом рекомендаций Примерной программы по истории данная рабочая программа устанавливает сбалансированное распределение учебного времени: </w:t>
      </w:r>
      <w:r w:rsidR="002D6813" w:rsidRPr="003F47A3">
        <w:rPr>
          <w:sz w:val="28"/>
          <w:szCs w:val="28"/>
        </w:rPr>
        <w:t>на изу</w:t>
      </w:r>
      <w:r w:rsidR="003F47A3" w:rsidRPr="003F47A3">
        <w:rPr>
          <w:sz w:val="28"/>
          <w:szCs w:val="28"/>
        </w:rPr>
        <w:t>чение курса «История России»  46</w:t>
      </w:r>
      <w:r w:rsidR="002D6813" w:rsidRPr="003F47A3">
        <w:rPr>
          <w:sz w:val="28"/>
          <w:szCs w:val="28"/>
        </w:rPr>
        <w:t xml:space="preserve"> ч., на и</w:t>
      </w:r>
      <w:r w:rsidR="003F47A3" w:rsidRPr="003F47A3">
        <w:rPr>
          <w:sz w:val="28"/>
          <w:szCs w:val="28"/>
        </w:rPr>
        <w:t>зучение  «Всеобщей истории» - 24</w:t>
      </w:r>
      <w:r w:rsidR="002D6813" w:rsidRPr="003F47A3">
        <w:rPr>
          <w:sz w:val="28"/>
          <w:szCs w:val="28"/>
        </w:rPr>
        <w:t xml:space="preserve"> ч. </w:t>
      </w:r>
    </w:p>
    <w:p w:rsidR="00455A3D" w:rsidRPr="005036D6" w:rsidRDefault="00455A3D" w:rsidP="002D6813">
      <w:pPr>
        <w:suppressAutoHyphens w:val="0"/>
        <w:autoSpaceDE w:val="0"/>
        <w:autoSpaceDN w:val="0"/>
        <w:adjustRightInd w:val="0"/>
        <w:spacing w:line="360" w:lineRule="auto"/>
        <w:ind w:firstLine="360"/>
        <w:jc w:val="both"/>
        <w:rPr>
          <w:rFonts w:eastAsia="TimesNewRomanPSMT"/>
          <w:sz w:val="28"/>
          <w:szCs w:val="28"/>
          <w:lang w:eastAsia="en-US"/>
        </w:rPr>
      </w:pPr>
      <w:r w:rsidRPr="005036D6">
        <w:rPr>
          <w:rFonts w:eastAsia="TimesNewRomanPSMT"/>
          <w:sz w:val="28"/>
          <w:szCs w:val="28"/>
          <w:lang w:eastAsia="en-US"/>
        </w:rPr>
        <w:t>Курс</w:t>
      </w:r>
      <w:r w:rsidR="002D6813">
        <w:rPr>
          <w:rFonts w:eastAsia="TimesNewRomanPSMT"/>
          <w:sz w:val="28"/>
          <w:szCs w:val="28"/>
          <w:lang w:eastAsia="en-US"/>
        </w:rPr>
        <w:t xml:space="preserve"> </w:t>
      </w:r>
      <w:r w:rsidRPr="005036D6">
        <w:rPr>
          <w:rFonts w:eastAsia="TimesNewRomanPSMT"/>
          <w:sz w:val="28"/>
          <w:szCs w:val="28"/>
          <w:lang w:eastAsia="en-US"/>
        </w:rPr>
        <w:t>истории на ступени основного общего</w:t>
      </w:r>
      <w:r w:rsidR="002D6813">
        <w:rPr>
          <w:rFonts w:eastAsia="TimesNewRomanPSMT"/>
          <w:sz w:val="28"/>
          <w:szCs w:val="28"/>
          <w:lang w:eastAsia="en-US"/>
        </w:rPr>
        <w:t xml:space="preserve"> </w:t>
      </w:r>
      <w:r w:rsidRPr="005036D6">
        <w:rPr>
          <w:rFonts w:eastAsia="TimesNewRomanPSMT"/>
          <w:sz w:val="28"/>
          <w:szCs w:val="28"/>
          <w:lang w:eastAsia="en-US"/>
        </w:rPr>
        <w:t>образования является частью концентрической системы</w:t>
      </w:r>
      <w:r w:rsidR="005036D6">
        <w:rPr>
          <w:rFonts w:eastAsia="TimesNewRomanPSMT"/>
          <w:sz w:val="28"/>
          <w:szCs w:val="28"/>
          <w:lang w:eastAsia="en-US"/>
        </w:rPr>
        <w:t xml:space="preserve"> </w:t>
      </w:r>
      <w:r w:rsidRPr="005036D6">
        <w:rPr>
          <w:rFonts w:eastAsia="TimesNewRomanPSMT"/>
          <w:sz w:val="28"/>
          <w:szCs w:val="28"/>
          <w:lang w:eastAsia="en-US"/>
        </w:rPr>
        <w:t>исторического образования.</w:t>
      </w:r>
      <w:r w:rsidR="00A74984" w:rsidRPr="005036D6">
        <w:rPr>
          <w:rFonts w:eastAsia="TimesNewRomanPSMT"/>
          <w:sz w:val="28"/>
          <w:szCs w:val="28"/>
          <w:lang w:eastAsia="en-US"/>
        </w:rPr>
        <w:t xml:space="preserve"> Изучая историю на ступени</w:t>
      </w:r>
      <w:r w:rsidR="002D6813">
        <w:rPr>
          <w:rFonts w:eastAsia="TimesNewRomanPSMT"/>
          <w:sz w:val="28"/>
          <w:szCs w:val="28"/>
          <w:lang w:eastAsia="en-US"/>
        </w:rPr>
        <w:t xml:space="preserve"> </w:t>
      </w:r>
      <w:r w:rsidR="00A74984" w:rsidRPr="005036D6">
        <w:rPr>
          <w:rFonts w:eastAsia="TimesNewRomanPSMT"/>
          <w:sz w:val="28"/>
          <w:szCs w:val="28"/>
          <w:lang w:eastAsia="en-US"/>
        </w:rPr>
        <w:t xml:space="preserve">основного общего </w:t>
      </w:r>
      <w:proofErr w:type="gramStart"/>
      <w:r w:rsidR="00A74984" w:rsidRPr="005036D6">
        <w:rPr>
          <w:rFonts w:eastAsia="TimesNewRomanPSMT"/>
          <w:sz w:val="28"/>
          <w:szCs w:val="28"/>
          <w:lang w:eastAsia="en-US"/>
        </w:rPr>
        <w:t>образования</w:t>
      </w:r>
      <w:proofErr w:type="gramEnd"/>
      <w:r w:rsidR="00A74984" w:rsidRPr="005036D6">
        <w:rPr>
          <w:rFonts w:eastAsia="TimesNewRomanPSMT"/>
          <w:sz w:val="28"/>
          <w:szCs w:val="28"/>
          <w:lang w:eastAsia="en-US"/>
        </w:rPr>
        <w:t xml:space="preserve"> учащиеся приобретают исторические знания,</w:t>
      </w:r>
      <w:r w:rsidR="002D6813">
        <w:rPr>
          <w:rFonts w:eastAsia="TimesNewRomanPSMT"/>
          <w:sz w:val="28"/>
          <w:szCs w:val="28"/>
          <w:lang w:eastAsia="en-US"/>
        </w:rPr>
        <w:t xml:space="preserve"> </w:t>
      </w:r>
      <w:r w:rsidR="00A74984" w:rsidRPr="005036D6">
        <w:rPr>
          <w:rFonts w:eastAsia="TimesNewRomanPSMT"/>
          <w:sz w:val="28"/>
          <w:szCs w:val="28"/>
          <w:lang w:eastAsia="en-US"/>
        </w:rPr>
        <w:t>приведенные в простейшую пространственно-хронологическую систему, учатся оперировать исторической</w:t>
      </w:r>
      <w:r w:rsidR="005036D6">
        <w:rPr>
          <w:rFonts w:eastAsia="TimesNewRomanPSMT"/>
          <w:sz w:val="28"/>
          <w:szCs w:val="28"/>
          <w:lang w:eastAsia="en-US"/>
        </w:rPr>
        <w:t xml:space="preserve"> </w:t>
      </w:r>
      <w:r w:rsidR="00A74984" w:rsidRPr="005036D6">
        <w:rPr>
          <w:rFonts w:eastAsia="TimesNewRomanPSMT"/>
          <w:sz w:val="28"/>
          <w:szCs w:val="28"/>
          <w:lang w:eastAsia="en-US"/>
        </w:rPr>
        <w:t>терминологией в соответствии со спецификой</w:t>
      </w:r>
      <w:r w:rsidR="002D6813">
        <w:rPr>
          <w:rFonts w:eastAsia="TimesNewRomanPSMT"/>
          <w:sz w:val="28"/>
          <w:szCs w:val="28"/>
          <w:lang w:eastAsia="en-US"/>
        </w:rPr>
        <w:t xml:space="preserve"> </w:t>
      </w:r>
      <w:r w:rsidR="00A74984" w:rsidRPr="005036D6">
        <w:rPr>
          <w:rFonts w:eastAsia="TimesNewRomanPSMT"/>
          <w:sz w:val="28"/>
          <w:szCs w:val="28"/>
          <w:lang w:eastAsia="en-US"/>
        </w:rPr>
        <w:t>определенных эпох, знакомятся с основными способами исторического</w:t>
      </w:r>
      <w:r w:rsidR="005036D6">
        <w:rPr>
          <w:rFonts w:eastAsia="TimesNewRomanPSMT"/>
          <w:sz w:val="28"/>
          <w:szCs w:val="28"/>
          <w:lang w:eastAsia="en-US"/>
        </w:rPr>
        <w:t xml:space="preserve"> </w:t>
      </w:r>
      <w:r w:rsidR="00A74984" w:rsidRPr="005036D6">
        <w:rPr>
          <w:rFonts w:eastAsia="TimesNewRomanPSMT"/>
          <w:sz w:val="28"/>
          <w:szCs w:val="28"/>
          <w:lang w:eastAsia="en-US"/>
        </w:rPr>
        <w:t>анализа.</w:t>
      </w:r>
      <w:r w:rsidR="002D6813" w:rsidRPr="002D6813">
        <w:rPr>
          <w:sz w:val="28"/>
          <w:szCs w:val="28"/>
        </w:rPr>
        <w:t xml:space="preserve"> </w:t>
      </w:r>
    </w:p>
    <w:p w:rsidR="000D7AB2" w:rsidRPr="00142D4E" w:rsidRDefault="000D7AB2" w:rsidP="00836524">
      <w:pPr>
        <w:suppressAutoHyphens w:val="0"/>
        <w:autoSpaceDE w:val="0"/>
        <w:autoSpaceDN w:val="0"/>
        <w:adjustRightInd w:val="0"/>
        <w:spacing w:line="360" w:lineRule="auto"/>
        <w:ind w:firstLine="708"/>
        <w:jc w:val="both"/>
        <w:rPr>
          <w:rFonts w:eastAsiaTheme="minorEastAsia"/>
          <w:b/>
          <w:i/>
          <w:sz w:val="32"/>
          <w:szCs w:val="28"/>
          <w:lang w:eastAsia="ru-RU"/>
        </w:rPr>
      </w:pPr>
      <w:r w:rsidRPr="00142D4E">
        <w:rPr>
          <w:sz w:val="28"/>
        </w:rPr>
        <w:t>Историческое образование на ступени основного общего образования играет важнейшую роль с точки зрения личностного развития и социализации учащихся, приобщения их к национальным и мировым культурным традициям, интеграции в исторически сложившееся многонациональное и многоконфессиональное сообщество. В процессе обучения у учащихся формируются яркие, эмоционально окрашенные образы различных исторических эпох, складывается представление о выдающихся деятелях и ключевых событиях прошлого. Знания об историческом опыте человечества и историческом пути российского народа важны и для понимания современных общественных процессов, ориентации в динамично развивающемся информационном пространстве.</w:t>
      </w:r>
      <w:r w:rsidR="00455A3D" w:rsidRPr="00455A3D">
        <w:rPr>
          <w:rFonts w:ascii="TimesNewRomanPSMT" w:eastAsia="TimesNewRomanPSMT" w:hAnsiTheme="minorHAnsi" w:cs="TimesNewRomanPSMT" w:hint="eastAsia"/>
          <w:sz w:val="20"/>
          <w:szCs w:val="20"/>
          <w:lang w:eastAsia="en-US"/>
        </w:rPr>
        <w:t xml:space="preserve"> </w:t>
      </w:r>
    </w:p>
    <w:p w:rsidR="000D7AB2" w:rsidRPr="00142D4E" w:rsidRDefault="000D7AB2" w:rsidP="000D7AB2">
      <w:pPr>
        <w:spacing w:line="360" w:lineRule="auto"/>
        <w:ind w:firstLine="708"/>
        <w:jc w:val="both"/>
        <w:rPr>
          <w:bCs/>
          <w:i/>
          <w:sz w:val="28"/>
          <w:szCs w:val="28"/>
        </w:rPr>
      </w:pPr>
    </w:p>
    <w:p w:rsidR="008574D3" w:rsidRPr="002D6813" w:rsidRDefault="008574D3" w:rsidP="007A5C16">
      <w:pPr>
        <w:pStyle w:val="ad"/>
        <w:numPr>
          <w:ilvl w:val="0"/>
          <w:numId w:val="3"/>
        </w:numPr>
        <w:suppressAutoHyphens w:val="0"/>
        <w:autoSpaceDE w:val="0"/>
        <w:autoSpaceDN w:val="0"/>
        <w:adjustRightInd w:val="0"/>
        <w:spacing w:line="360" w:lineRule="auto"/>
        <w:jc w:val="center"/>
        <w:rPr>
          <w:rFonts w:eastAsiaTheme="minorEastAsia"/>
          <w:b/>
          <w:spacing w:val="10"/>
          <w:sz w:val="28"/>
          <w:szCs w:val="28"/>
          <w:lang w:eastAsia="ru-RU"/>
        </w:rPr>
      </w:pPr>
      <w:r w:rsidRPr="002D6813">
        <w:rPr>
          <w:rFonts w:eastAsiaTheme="minorEastAsia"/>
          <w:b/>
          <w:spacing w:val="10"/>
          <w:sz w:val="28"/>
          <w:szCs w:val="28"/>
          <w:lang w:eastAsia="ru-RU"/>
        </w:rPr>
        <w:t>Место предмета в учебном плане школы</w:t>
      </w:r>
    </w:p>
    <w:p w:rsidR="008574D3" w:rsidRDefault="008574D3" w:rsidP="008574D3">
      <w:pPr>
        <w:suppressAutoHyphens w:val="0"/>
        <w:autoSpaceDE w:val="0"/>
        <w:autoSpaceDN w:val="0"/>
        <w:adjustRightInd w:val="0"/>
        <w:spacing w:line="360" w:lineRule="auto"/>
        <w:ind w:firstLine="720"/>
        <w:jc w:val="both"/>
        <w:rPr>
          <w:rFonts w:eastAsiaTheme="minorEastAsia"/>
          <w:spacing w:val="10"/>
          <w:sz w:val="28"/>
          <w:szCs w:val="28"/>
          <w:lang w:eastAsia="ru-RU"/>
        </w:rPr>
      </w:pPr>
      <w:r>
        <w:rPr>
          <w:sz w:val="28"/>
          <w:szCs w:val="28"/>
        </w:rPr>
        <w:t>У</w:t>
      </w:r>
      <w:r w:rsidRPr="00142D4E">
        <w:rPr>
          <w:sz w:val="28"/>
          <w:szCs w:val="28"/>
        </w:rPr>
        <w:t>чебный план</w:t>
      </w:r>
      <w:r>
        <w:rPr>
          <w:sz w:val="28"/>
          <w:szCs w:val="28"/>
        </w:rPr>
        <w:t xml:space="preserve"> школы </w:t>
      </w:r>
      <w:r w:rsidRPr="00142D4E">
        <w:rPr>
          <w:sz w:val="28"/>
          <w:szCs w:val="28"/>
        </w:rPr>
        <w:t>отводит</w:t>
      </w:r>
      <w:r w:rsidRPr="008574D3">
        <w:rPr>
          <w:rFonts w:eastAsiaTheme="minorEastAsia"/>
          <w:spacing w:val="10"/>
          <w:sz w:val="28"/>
          <w:szCs w:val="28"/>
          <w:lang w:eastAsia="ru-RU"/>
        </w:rPr>
        <w:t xml:space="preserve"> </w:t>
      </w:r>
      <w:r w:rsidR="00FB6502">
        <w:rPr>
          <w:rFonts w:eastAsiaTheme="minorEastAsia"/>
          <w:spacing w:val="10"/>
          <w:sz w:val="28"/>
          <w:szCs w:val="28"/>
          <w:lang w:eastAsia="ru-RU"/>
        </w:rPr>
        <w:t>на изучение истории в 8</w:t>
      </w:r>
      <w:r>
        <w:rPr>
          <w:rFonts w:eastAsiaTheme="minorEastAsia"/>
          <w:spacing w:val="10"/>
          <w:sz w:val="28"/>
          <w:szCs w:val="28"/>
          <w:lang w:eastAsia="ru-RU"/>
        </w:rPr>
        <w:t xml:space="preserve"> классе 70 ч., из расчета 2 часа в неделю</w:t>
      </w:r>
      <w:r w:rsidRPr="00142D4E">
        <w:rPr>
          <w:rFonts w:eastAsiaTheme="minorEastAsia"/>
          <w:spacing w:val="10"/>
          <w:sz w:val="28"/>
          <w:szCs w:val="28"/>
          <w:lang w:eastAsia="ru-RU"/>
        </w:rPr>
        <w:t>.</w:t>
      </w:r>
    </w:p>
    <w:p w:rsidR="007A5C16" w:rsidRPr="00142D4E" w:rsidRDefault="007A5C16" w:rsidP="008574D3">
      <w:pPr>
        <w:suppressAutoHyphens w:val="0"/>
        <w:autoSpaceDE w:val="0"/>
        <w:autoSpaceDN w:val="0"/>
        <w:adjustRightInd w:val="0"/>
        <w:spacing w:line="360" w:lineRule="auto"/>
        <w:ind w:firstLine="720"/>
        <w:jc w:val="both"/>
        <w:rPr>
          <w:rFonts w:eastAsiaTheme="minorEastAsia"/>
          <w:b/>
          <w:spacing w:val="10"/>
          <w:sz w:val="28"/>
          <w:szCs w:val="28"/>
          <w:lang w:eastAsia="ru-RU"/>
        </w:rPr>
      </w:pPr>
    </w:p>
    <w:p w:rsidR="000D7AB2" w:rsidRPr="007A5C16" w:rsidRDefault="000D7AB2" w:rsidP="007A5C16">
      <w:pPr>
        <w:pStyle w:val="ad"/>
        <w:numPr>
          <w:ilvl w:val="0"/>
          <w:numId w:val="3"/>
        </w:numPr>
        <w:suppressAutoHyphens w:val="0"/>
        <w:autoSpaceDE w:val="0"/>
        <w:autoSpaceDN w:val="0"/>
        <w:adjustRightInd w:val="0"/>
        <w:spacing w:line="360" w:lineRule="auto"/>
        <w:jc w:val="center"/>
        <w:rPr>
          <w:b/>
          <w:sz w:val="28"/>
        </w:rPr>
      </w:pPr>
      <w:proofErr w:type="spellStart"/>
      <w:r w:rsidRPr="007A5C16">
        <w:rPr>
          <w:b/>
          <w:sz w:val="28"/>
        </w:rPr>
        <w:t>Общеучебные</w:t>
      </w:r>
      <w:proofErr w:type="spellEnd"/>
      <w:r w:rsidRPr="007A5C16">
        <w:rPr>
          <w:b/>
          <w:sz w:val="28"/>
        </w:rPr>
        <w:t xml:space="preserve"> умения, навыки и способы деятельности</w:t>
      </w:r>
    </w:p>
    <w:p w:rsidR="000D7AB2" w:rsidRPr="00142D4E" w:rsidRDefault="000D7AB2" w:rsidP="000D7AB2">
      <w:pPr>
        <w:suppressAutoHyphens w:val="0"/>
        <w:autoSpaceDE w:val="0"/>
        <w:autoSpaceDN w:val="0"/>
        <w:adjustRightInd w:val="0"/>
        <w:spacing w:line="360" w:lineRule="auto"/>
        <w:ind w:firstLine="708"/>
        <w:jc w:val="both"/>
        <w:rPr>
          <w:rFonts w:eastAsiaTheme="minorEastAsia"/>
          <w:i/>
          <w:spacing w:val="10"/>
          <w:sz w:val="32"/>
          <w:szCs w:val="28"/>
          <w:lang w:eastAsia="ru-RU"/>
        </w:rPr>
      </w:pPr>
      <w:r w:rsidRPr="00142D4E">
        <w:rPr>
          <w:sz w:val="28"/>
        </w:rPr>
        <w:t xml:space="preserve">Рабочая  программа предусматривает формирование у учащихся </w:t>
      </w:r>
      <w:proofErr w:type="spellStart"/>
      <w:r w:rsidRPr="00142D4E">
        <w:rPr>
          <w:sz w:val="28"/>
        </w:rPr>
        <w:t>общеучебных</w:t>
      </w:r>
      <w:proofErr w:type="spellEnd"/>
      <w:r w:rsidRPr="00142D4E">
        <w:rPr>
          <w:sz w:val="28"/>
        </w:rPr>
        <w:t xml:space="preserve"> умений и навыков, универсальных способов деятельности и ключевых компетенций. В рамках познавательной деятельности изучение истории способствует закреплению умения разделять процессы на этапы, звенья, выделять характерные причинн</w:t>
      </w:r>
      <w:proofErr w:type="gramStart"/>
      <w:r w:rsidRPr="00142D4E">
        <w:rPr>
          <w:sz w:val="28"/>
        </w:rPr>
        <w:t>о-</w:t>
      </w:r>
      <w:proofErr w:type="gramEnd"/>
      <w:r w:rsidRPr="00142D4E">
        <w:rPr>
          <w:sz w:val="28"/>
        </w:rPr>
        <w:t xml:space="preserve"> следственные связи, определять структуру объекта познания, значимые функциональные связи и отношения между частями целого, сравнивать, сопоставлять, классифицировать, ранжировать объекты по одному или нескольким предложенным основаниям, критериям. Принципиальное значение в рамках курса истории приобретает умение различать факты, мнения, доказательства, гипотезы, аксиомы. При выполнении творческих работ (особенно в рамках </w:t>
      </w:r>
      <w:proofErr w:type="spellStart"/>
      <w:r w:rsidRPr="00142D4E">
        <w:rPr>
          <w:sz w:val="28"/>
        </w:rPr>
        <w:t>предпрофильной</w:t>
      </w:r>
      <w:proofErr w:type="spellEnd"/>
      <w:r w:rsidRPr="00142D4E">
        <w:rPr>
          <w:sz w:val="28"/>
        </w:rPr>
        <w:t xml:space="preserve"> подготовки) формируется умение определять адекватные способы решения учебной задачи на основе заданных алгоритмов, комбинировать известные алгоритмы деятельности в ситуациях, не предполагающих стандартное применение одного из них, мотивированно отказываться от образца деятельности, искать оригинальные решения. Важную роль историческое образование играет в формировании и развитии </w:t>
      </w:r>
      <w:proofErr w:type="spellStart"/>
      <w:r w:rsidRPr="00142D4E">
        <w:rPr>
          <w:sz w:val="28"/>
        </w:rPr>
        <w:t>общеучебных</w:t>
      </w:r>
      <w:proofErr w:type="spellEnd"/>
      <w:r w:rsidRPr="00142D4E">
        <w:rPr>
          <w:sz w:val="28"/>
        </w:rPr>
        <w:t xml:space="preserve"> умений и навыков в рамках информационно-коммуникативной деятельности, в том числе умения передавать содержание текста в сжатом или развернутом виде в соответствии с целью учебного задания, проводить информационн</w:t>
      </w:r>
      <w:proofErr w:type="gramStart"/>
      <w:r w:rsidRPr="00142D4E">
        <w:rPr>
          <w:sz w:val="28"/>
        </w:rPr>
        <w:t>о-</w:t>
      </w:r>
      <w:proofErr w:type="gramEnd"/>
      <w:r w:rsidRPr="00142D4E">
        <w:rPr>
          <w:sz w:val="28"/>
        </w:rPr>
        <w:t xml:space="preserve"> </w:t>
      </w:r>
      <w:proofErr w:type="spellStart"/>
      <w:r w:rsidRPr="00142D4E">
        <w:rPr>
          <w:sz w:val="28"/>
        </w:rPr>
        <w:t>смысловый</w:t>
      </w:r>
      <w:proofErr w:type="spellEnd"/>
      <w:r w:rsidRPr="00142D4E">
        <w:rPr>
          <w:sz w:val="28"/>
        </w:rPr>
        <w:t xml:space="preserve"> анализ текста, использовать различные виды чтения (ознакомительное, просмотровое, поисковое и др.), создавать письменные высказывания адекватно передающие прослушанную и прочитанную информацию с заданной степенью свернутости (кратко, выборочно, полно), составлять план, тезисы конспекта. На уроках истории учащиеся могут более уверенно овладеть монологической и диалогической речью, умениями 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(объяснять «иными словами»), формулировать выводы. Для решения познавательных и коммуникативных задач учащимися могут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выбираться выразительные средства языка и знаковые системы (текст, таблица, схема, аудиовизуальный ряд и др.). </w:t>
      </w:r>
      <w:proofErr w:type="gramStart"/>
      <w:r w:rsidRPr="00142D4E">
        <w:rPr>
          <w:sz w:val="28"/>
        </w:rPr>
        <w:t>С точки зрения развития умений и навыков рефлексивной деятельностью важно уделить особое внимание способности учащихся самостоятельно организовывать свою учебную деятельность (постановка цели, планирование, определение оптимального соотношения цели и средств и др.), оценивать ее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w:t>
      </w:r>
      <w:proofErr w:type="gramEnd"/>
    </w:p>
    <w:p w:rsidR="009113EB" w:rsidRDefault="009113EB" w:rsidP="00A7527A">
      <w:pPr>
        <w:suppressAutoHyphens w:val="0"/>
        <w:autoSpaceDE w:val="0"/>
        <w:autoSpaceDN w:val="0"/>
        <w:adjustRightInd w:val="0"/>
        <w:spacing w:line="360" w:lineRule="auto"/>
        <w:ind w:firstLine="708"/>
        <w:jc w:val="both"/>
        <w:rPr>
          <w:b/>
          <w:sz w:val="28"/>
        </w:rPr>
      </w:pPr>
    </w:p>
    <w:p w:rsidR="009113EB" w:rsidRPr="005638E4" w:rsidRDefault="00BA1636" w:rsidP="005638E4">
      <w:pPr>
        <w:pStyle w:val="ad"/>
        <w:numPr>
          <w:ilvl w:val="0"/>
          <w:numId w:val="3"/>
        </w:numPr>
        <w:suppressAutoHyphens w:val="0"/>
        <w:autoSpaceDE w:val="0"/>
        <w:autoSpaceDN w:val="0"/>
        <w:adjustRightInd w:val="0"/>
        <w:spacing w:line="360" w:lineRule="auto"/>
        <w:jc w:val="center"/>
        <w:rPr>
          <w:b/>
          <w:sz w:val="28"/>
        </w:rPr>
      </w:pPr>
      <w:r w:rsidRPr="005638E4">
        <w:rPr>
          <w:b/>
          <w:sz w:val="28"/>
        </w:rPr>
        <w:t>Содержание предмета «История»</w:t>
      </w:r>
    </w:p>
    <w:p w:rsidR="00087C6D" w:rsidRPr="00087C6D" w:rsidRDefault="00087C6D" w:rsidP="00087C6D">
      <w:pPr>
        <w:suppressAutoHyphens w:val="0"/>
        <w:spacing w:line="360" w:lineRule="auto"/>
        <w:rPr>
          <w:sz w:val="28"/>
          <w:szCs w:val="28"/>
          <w:lang w:eastAsia="ru-RU"/>
        </w:rPr>
      </w:pPr>
    </w:p>
    <w:p w:rsidR="00087C6D" w:rsidRPr="00087C6D" w:rsidRDefault="00087C6D" w:rsidP="00087C6D">
      <w:pPr>
        <w:suppressAutoHyphens w:val="0"/>
        <w:spacing w:line="360" w:lineRule="auto"/>
        <w:jc w:val="both"/>
        <w:rPr>
          <w:sz w:val="28"/>
          <w:szCs w:val="28"/>
          <w:u w:val="single"/>
          <w:lang w:eastAsia="ru-RU"/>
        </w:rPr>
      </w:pPr>
      <w:r w:rsidRPr="00087C6D">
        <w:rPr>
          <w:color w:val="000000"/>
          <w:sz w:val="28"/>
          <w:szCs w:val="28"/>
          <w:u w:val="single"/>
          <w:lang w:eastAsia="ru-RU"/>
        </w:rPr>
        <w:t>Тема 1. Россия в первой половине XIX в. (23 ч.)</w:t>
      </w:r>
    </w:p>
    <w:p w:rsidR="00087C6D" w:rsidRPr="00087C6D" w:rsidRDefault="00087C6D" w:rsidP="00087C6D">
      <w:pPr>
        <w:suppressAutoHyphens w:val="0"/>
        <w:spacing w:line="360" w:lineRule="auto"/>
        <w:jc w:val="both"/>
        <w:rPr>
          <w:sz w:val="28"/>
          <w:szCs w:val="28"/>
          <w:lang w:eastAsia="ru-RU"/>
        </w:rPr>
      </w:pPr>
      <w:r w:rsidRPr="00087C6D">
        <w:rPr>
          <w:i/>
          <w:iCs/>
          <w:color w:val="000000"/>
          <w:sz w:val="28"/>
          <w:szCs w:val="28"/>
          <w:lang w:eastAsia="ru-RU"/>
        </w:rPr>
        <w:t>Россия на рубеже веков</w:t>
      </w:r>
      <w:r w:rsidRPr="00087C6D">
        <w:rPr>
          <w:color w:val="000000"/>
          <w:sz w:val="28"/>
          <w:szCs w:val="28"/>
          <w:lang w:eastAsia="ru-RU"/>
        </w:rPr>
        <w:t>. Территория. Население. Сословия. Экономический строй. Политический строй.</w:t>
      </w:r>
    </w:p>
    <w:p w:rsidR="00087C6D" w:rsidRPr="00087C6D" w:rsidRDefault="00087C6D" w:rsidP="00087C6D">
      <w:pPr>
        <w:suppressAutoHyphens w:val="0"/>
        <w:spacing w:line="360" w:lineRule="auto"/>
        <w:jc w:val="both"/>
        <w:rPr>
          <w:sz w:val="28"/>
          <w:szCs w:val="28"/>
          <w:lang w:eastAsia="ru-RU"/>
        </w:rPr>
      </w:pPr>
      <w:r w:rsidRPr="00087C6D">
        <w:rPr>
          <w:i/>
          <w:iCs/>
          <w:color w:val="000000"/>
          <w:sz w:val="28"/>
          <w:szCs w:val="28"/>
          <w:lang w:eastAsia="ru-RU"/>
        </w:rPr>
        <w:t>Внутренняя политика в 1801-1806 гг.</w:t>
      </w:r>
      <w:r w:rsidRPr="00087C6D">
        <w:rPr>
          <w:color w:val="000000"/>
          <w:sz w:val="28"/>
          <w:szCs w:val="28"/>
          <w:lang w:eastAsia="ru-RU"/>
        </w:rPr>
        <w:t xml:space="preserve"> Переворот 11 марта 1801 г. и первые преобразования. Александр I. Проект Ф. </w:t>
      </w:r>
      <w:proofErr w:type="spellStart"/>
      <w:r w:rsidRPr="00087C6D">
        <w:rPr>
          <w:color w:val="000000"/>
          <w:sz w:val="28"/>
          <w:szCs w:val="28"/>
          <w:lang w:eastAsia="ru-RU"/>
        </w:rPr>
        <w:t>Лагарпа</w:t>
      </w:r>
      <w:proofErr w:type="spellEnd"/>
      <w:r w:rsidRPr="00087C6D">
        <w:rPr>
          <w:color w:val="000000"/>
          <w:sz w:val="28"/>
          <w:szCs w:val="28"/>
          <w:lang w:eastAsia="ru-RU"/>
        </w:rPr>
        <w:t>. «Негласный комитет». Указ о «вольных хлебопашцах». Реформа народного просвещения. Аграрная реформа в Прибалтике. Реформы М. М. Сперанского. Личность реформатора. «Введение к уложению государственных законов». Учреждение Государственного совета. Экономические реформы. Отставка Сперанского: причины и последствия.</w:t>
      </w:r>
    </w:p>
    <w:p w:rsidR="00087C6D" w:rsidRPr="00087C6D" w:rsidRDefault="00087C6D" w:rsidP="00087C6D">
      <w:pPr>
        <w:suppressAutoHyphens w:val="0"/>
        <w:spacing w:line="360" w:lineRule="auto"/>
        <w:jc w:val="both"/>
        <w:rPr>
          <w:sz w:val="28"/>
          <w:szCs w:val="28"/>
          <w:lang w:eastAsia="ru-RU"/>
        </w:rPr>
      </w:pPr>
      <w:r w:rsidRPr="00087C6D">
        <w:rPr>
          <w:i/>
          <w:iCs/>
          <w:color w:val="000000"/>
          <w:sz w:val="28"/>
          <w:szCs w:val="28"/>
          <w:lang w:eastAsia="ru-RU"/>
        </w:rPr>
        <w:t>Внешняя политика в 1801-1812 гг.</w:t>
      </w:r>
      <w:r w:rsidRPr="00087C6D">
        <w:rPr>
          <w:color w:val="000000"/>
          <w:sz w:val="28"/>
          <w:szCs w:val="28"/>
          <w:lang w:eastAsia="ru-RU"/>
        </w:rPr>
        <w:t xml:space="preserve"> Международное положение России в начале века. Основные цели и направления внешней политики. Россия в третьей и четвертой антифранцузских коалициях. Войны России с Турцией и Ираном. Расширение российского присутствия на Кавказе. </w:t>
      </w:r>
      <w:proofErr w:type="spellStart"/>
      <w:r w:rsidRPr="00087C6D">
        <w:rPr>
          <w:color w:val="000000"/>
          <w:sz w:val="28"/>
          <w:szCs w:val="28"/>
          <w:lang w:eastAsia="ru-RU"/>
        </w:rPr>
        <w:t>Тильзитский</w:t>
      </w:r>
      <w:proofErr w:type="spellEnd"/>
      <w:r w:rsidRPr="00087C6D">
        <w:rPr>
          <w:color w:val="000000"/>
          <w:sz w:val="28"/>
          <w:szCs w:val="28"/>
          <w:lang w:eastAsia="ru-RU"/>
        </w:rPr>
        <w:t xml:space="preserve"> мир 1807 г. и его последствия. Присоединение к России Финляндии. Разрыв русско-французского союза.</w:t>
      </w:r>
    </w:p>
    <w:p w:rsidR="00087C6D" w:rsidRPr="00087C6D" w:rsidRDefault="00087C6D" w:rsidP="00087C6D">
      <w:pPr>
        <w:suppressAutoHyphens w:val="0"/>
        <w:spacing w:line="360" w:lineRule="auto"/>
        <w:jc w:val="both"/>
        <w:rPr>
          <w:sz w:val="28"/>
          <w:szCs w:val="28"/>
          <w:lang w:eastAsia="ru-RU"/>
        </w:rPr>
      </w:pPr>
      <w:r w:rsidRPr="00087C6D">
        <w:rPr>
          <w:i/>
          <w:iCs/>
          <w:color w:val="000000"/>
          <w:sz w:val="28"/>
          <w:szCs w:val="28"/>
          <w:lang w:eastAsia="ru-RU"/>
        </w:rPr>
        <w:t>Отечественная война 1812 г.</w:t>
      </w:r>
      <w:r w:rsidRPr="00087C6D">
        <w:rPr>
          <w:color w:val="000000"/>
          <w:sz w:val="28"/>
          <w:szCs w:val="28"/>
          <w:lang w:eastAsia="ru-RU"/>
        </w:rPr>
        <w:t xml:space="preserve"> Начало войны. Планы и силы сторон. Смоленское сражение. Назначение М. И. Кутузова главнокомандующим. Бородинское сражение и его значение. </w:t>
      </w:r>
      <w:proofErr w:type="spellStart"/>
      <w:r w:rsidRPr="00087C6D">
        <w:rPr>
          <w:color w:val="000000"/>
          <w:sz w:val="28"/>
          <w:szCs w:val="28"/>
          <w:lang w:eastAsia="ru-RU"/>
        </w:rPr>
        <w:t>Тарутинский</w:t>
      </w:r>
      <w:proofErr w:type="spellEnd"/>
      <w:r w:rsidRPr="00087C6D">
        <w:rPr>
          <w:color w:val="000000"/>
          <w:sz w:val="28"/>
          <w:szCs w:val="28"/>
          <w:lang w:eastAsia="ru-RU"/>
        </w:rPr>
        <w:t xml:space="preserve"> маневр. Партизанское движение. Гибель «великой армии» Наполеона. Освобождение России от захватчиков.</w:t>
      </w:r>
    </w:p>
    <w:p w:rsidR="00087C6D" w:rsidRPr="00087C6D" w:rsidRDefault="00087C6D" w:rsidP="00087C6D">
      <w:pPr>
        <w:suppressAutoHyphens w:val="0"/>
        <w:spacing w:line="360" w:lineRule="auto"/>
        <w:jc w:val="both"/>
        <w:rPr>
          <w:sz w:val="28"/>
          <w:szCs w:val="28"/>
          <w:lang w:eastAsia="ru-RU"/>
        </w:rPr>
      </w:pPr>
      <w:r w:rsidRPr="00087C6D">
        <w:rPr>
          <w:i/>
          <w:iCs/>
          <w:color w:val="000000"/>
          <w:sz w:val="28"/>
          <w:szCs w:val="28"/>
          <w:lang w:eastAsia="ru-RU"/>
        </w:rPr>
        <w:t>Заграничный поход русской армии.</w:t>
      </w:r>
      <w:r w:rsidRPr="00087C6D">
        <w:rPr>
          <w:color w:val="000000"/>
          <w:sz w:val="28"/>
          <w:szCs w:val="28"/>
          <w:lang w:eastAsia="ru-RU"/>
        </w:rPr>
        <w:t xml:space="preserve"> Внешняя политика России в 1813-</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1825 гг. Начало заграничного похода, его цели. «Битва народов» под Лейпцигом. Разгром Наполеона. Россия на Венском конгрессе. Роль и место России в Священном союзе. Восточный вопрос во внешней политике Александра I. Россия и Америка. Росси</w:t>
      </w:r>
      <w:proofErr w:type="gramStart"/>
      <w:r w:rsidRPr="00087C6D">
        <w:rPr>
          <w:color w:val="000000"/>
          <w:sz w:val="28"/>
          <w:szCs w:val="28"/>
          <w:lang w:eastAsia="ru-RU"/>
        </w:rPr>
        <w:t>я-</w:t>
      </w:r>
      <w:proofErr w:type="gramEnd"/>
      <w:r w:rsidRPr="00087C6D">
        <w:rPr>
          <w:color w:val="000000"/>
          <w:sz w:val="28"/>
          <w:szCs w:val="28"/>
          <w:lang w:eastAsia="ru-RU"/>
        </w:rPr>
        <w:t xml:space="preserve"> мировая держава.</w:t>
      </w:r>
    </w:p>
    <w:p w:rsidR="00087C6D" w:rsidRPr="00087C6D" w:rsidRDefault="00087C6D" w:rsidP="00087C6D">
      <w:pPr>
        <w:suppressAutoHyphens w:val="0"/>
        <w:spacing w:line="360" w:lineRule="auto"/>
        <w:jc w:val="both"/>
        <w:rPr>
          <w:sz w:val="28"/>
          <w:szCs w:val="28"/>
          <w:lang w:eastAsia="ru-RU"/>
        </w:rPr>
      </w:pPr>
      <w:r w:rsidRPr="00087C6D">
        <w:rPr>
          <w:i/>
          <w:iCs/>
          <w:color w:val="000000"/>
          <w:sz w:val="28"/>
          <w:szCs w:val="28"/>
          <w:lang w:eastAsia="ru-RU"/>
        </w:rPr>
        <w:t>Внутренняя политика в 1814 - 1825 гг.</w:t>
      </w:r>
      <w:r w:rsidRPr="00087C6D">
        <w:rPr>
          <w:color w:val="000000"/>
          <w:sz w:val="28"/>
          <w:szCs w:val="28"/>
          <w:lang w:eastAsia="ru-RU"/>
        </w:rPr>
        <w:t xml:space="preserve"> Причины изменения внутриполитического курса Александра 1. Польская конституция. «Уставная грамота Российской империи» Н. Н. Новосильцева. Усиление политической реакции </w:t>
      </w:r>
      <w:proofErr w:type="gramStart"/>
      <w:r w:rsidRPr="00087C6D">
        <w:rPr>
          <w:color w:val="000000"/>
          <w:sz w:val="28"/>
          <w:szCs w:val="28"/>
          <w:lang w:eastAsia="ru-RU"/>
        </w:rPr>
        <w:t>в начале</w:t>
      </w:r>
      <w:proofErr w:type="gramEnd"/>
      <w:r w:rsidRPr="00087C6D">
        <w:rPr>
          <w:color w:val="000000"/>
          <w:sz w:val="28"/>
          <w:szCs w:val="28"/>
          <w:lang w:eastAsia="ru-RU"/>
        </w:rPr>
        <w:t xml:space="preserve"> 20-х гг. Основные итоги внутренней политики Александра I.</w:t>
      </w:r>
    </w:p>
    <w:p w:rsidR="00087C6D" w:rsidRPr="00087C6D" w:rsidRDefault="00087C6D" w:rsidP="00087C6D">
      <w:pPr>
        <w:suppressAutoHyphens w:val="0"/>
        <w:spacing w:line="360" w:lineRule="auto"/>
        <w:jc w:val="both"/>
        <w:rPr>
          <w:sz w:val="28"/>
          <w:szCs w:val="28"/>
          <w:lang w:eastAsia="ru-RU"/>
        </w:rPr>
      </w:pPr>
      <w:r w:rsidRPr="00087C6D">
        <w:rPr>
          <w:i/>
          <w:iCs/>
          <w:color w:val="000000"/>
          <w:sz w:val="28"/>
          <w:szCs w:val="28"/>
          <w:lang w:eastAsia="ru-RU"/>
        </w:rPr>
        <w:t>Социально-экономическое развитие.</w:t>
      </w:r>
      <w:r w:rsidRPr="00087C6D">
        <w:rPr>
          <w:color w:val="000000"/>
          <w:sz w:val="28"/>
          <w:szCs w:val="28"/>
          <w:lang w:eastAsia="ru-RU"/>
        </w:rPr>
        <w:t xml:space="preserve"> Экономический кризис 1812-1815 гг. Аграрный проект А. А. Аракчеева. Проект крестьянской реформы. Развитие промышленности и торговли.</w:t>
      </w:r>
    </w:p>
    <w:p w:rsidR="00087C6D" w:rsidRPr="00087C6D" w:rsidRDefault="00087C6D" w:rsidP="00087C6D">
      <w:pPr>
        <w:suppressAutoHyphens w:val="0"/>
        <w:spacing w:line="360" w:lineRule="auto"/>
        <w:jc w:val="both"/>
        <w:rPr>
          <w:sz w:val="28"/>
          <w:szCs w:val="28"/>
          <w:lang w:eastAsia="ru-RU"/>
        </w:rPr>
      </w:pPr>
      <w:r w:rsidRPr="00087C6D">
        <w:rPr>
          <w:i/>
          <w:iCs/>
          <w:color w:val="000000"/>
          <w:sz w:val="28"/>
          <w:szCs w:val="28"/>
          <w:lang w:eastAsia="ru-RU"/>
        </w:rPr>
        <w:t>Общественные движения.</w:t>
      </w:r>
      <w:r w:rsidRPr="00087C6D">
        <w:rPr>
          <w:color w:val="000000"/>
          <w:sz w:val="28"/>
          <w:szCs w:val="28"/>
          <w:lang w:eastAsia="ru-RU"/>
        </w:rPr>
        <w:t xml:space="preserve"> Предпосылки возникновения и идейные основы общественных движений. Тайные масонские организации. Союз спасения. Союз благоденствия. Южное и Северное общества. Программные проекты П. И. Пестеля и Н. М. Муравьева. Власть и общественные движения.</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Основные понятия темы</w:t>
      </w:r>
    </w:p>
    <w:p w:rsidR="00087C6D" w:rsidRPr="00087C6D" w:rsidRDefault="00087C6D" w:rsidP="00087C6D">
      <w:pPr>
        <w:suppressAutoHyphens w:val="0"/>
        <w:spacing w:line="360" w:lineRule="auto"/>
        <w:jc w:val="both"/>
        <w:rPr>
          <w:sz w:val="28"/>
          <w:szCs w:val="28"/>
          <w:lang w:eastAsia="ru-RU"/>
        </w:rPr>
      </w:pPr>
      <w:proofErr w:type="gramStart"/>
      <w:r w:rsidRPr="00087C6D">
        <w:rPr>
          <w:color w:val="000000"/>
          <w:sz w:val="28"/>
          <w:szCs w:val="28"/>
          <w:lang w:eastAsia="ru-RU"/>
        </w:rPr>
        <w:t>Непременный совет, Негласный комитет, Конституция, вольные хлебопашцы, министерства, реформы, разделение властей, масоны, декабристы, военные поселения, промышленный подъем, рынок рабочей силы, крепостные предприниматели, расслоение крестьянства.</w:t>
      </w:r>
      <w:proofErr w:type="gramEnd"/>
    </w:p>
    <w:p w:rsidR="00087C6D" w:rsidRPr="00087C6D" w:rsidRDefault="00087C6D" w:rsidP="00087C6D">
      <w:pPr>
        <w:suppressAutoHyphens w:val="0"/>
        <w:spacing w:line="360" w:lineRule="auto"/>
        <w:jc w:val="both"/>
        <w:rPr>
          <w:sz w:val="28"/>
          <w:szCs w:val="28"/>
          <w:lang w:eastAsia="ru-RU"/>
        </w:rPr>
      </w:pPr>
      <w:r w:rsidRPr="00087C6D">
        <w:rPr>
          <w:i/>
          <w:iCs/>
          <w:color w:val="000000"/>
          <w:sz w:val="28"/>
          <w:szCs w:val="28"/>
          <w:lang w:eastAsia="ru-RU"/>
        </w:rPr>
        <w:t xml:space="preserve">Династический кризис 1825 г. </w:t>
      </w:r>
      <w:r w:rsidRPr="00087C6D">
        <w:rPr>
          <w:color w:val="000000"/>
          <w:sz w:val="28"/>
          <w:szCs w:val="28"/>
          <w:lang w:eastAsia="ru-RU"/>
        </w:rPr>
        <w:t>Смерть Александра I и династический кризис. Восстание 14 декабря 1825 г. и его значение. Восстание Черниговского полка на Украине. Историческое значение и последствия восстания декабристов.</w:t>
      </w:r>
    </w:p>
    <w:p w:rsidR="00087C6D" w:rsidRPr="00087C6D" w:rsidRDefault="00087C6D" w:rsidP="00087C6D">
      <w:pPr>
        <w:suppressAutoHyphens w:val="0"/>
        <w:spacing w:line="360" w:lineRule="auto"/>
        <w:jc w:val="both"/>
        <w:rPr>
          <w:sz w:val="28"/>
          <w:szCs w:val="28"/>
          <w:lang w:eastAsia="ru-RU"/>
        </w:rPr>
      </w:pPr>
      <w:r w:rsidRPr="00087C6D">
        <w:rPr>
          <w:i/>
          <w:iCs/>
          <w:color w:val="000000"/>
          <w:sz w:val="28"/>
          <w:szCs w:val="28"/>
          <w:lang w:eastAsia="ru-RU"/>
        </w:rPr>
        <w:t>Внутренняя политика Николая I.</w:t>
      </w:r>
      <w:r w:rsidRPr="00087C6D">
        <w:rPr>
          <w:color w:val="000000"/>
          <w:sz w:val="28"/>
          <w:szCs w:val="28"/>
          <w:lang w:eastAsia="ru-RU"/>
        </w:rPr>
        <w:t xml:space="preserve"> Укрепление роли государственного аппарата. Усиление социальной базы самодержавия. Попытки решения крестьянского вопроса. Ужесточение контроля над обществом (полицейский надзор, цензура). Централизация, бюрократизация государственного управления. Свод законов Российской империи. Русская православная церковь и государство. Усиление борьбы с революционными настроениями.</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III отделение царской канцелярии.</w:t>
      </w:r>
    </w:p>
    <w:p w:rsidR="00087C6D" w:rsidRPr="00087C6D" w:rsidRDefault="00087C6D" w:rsidP="00087C6D">
      <w:pPr>
        <w:suppressAutoHyphens w:val="0"/>
        <w:spacing w:line="360" w:lineRule="auto"/>
        <w:jc w:val="both"/>
        <w:rPr>
          <w:sz w:val="28"/>
          <w:szCs w:val="28"/>
          <w:lang w:eastAsia="ru-RU"/>
        </w:rPr>
      </w:pPr>
      <w:r w:rsidRPr="00087C6D">
        <w:rPr>
          <w:i/>
          <w:iCs/>
          <w:color w:val="000000"/>
          <w:sz w:val="28"/>
          <w:szCs w:val="28"/>
          <w:lang w:eastAsia="ru-RU"/>
        </w:rPr>
        <w:t>Социально-экономическое развитие</w:t>
      </w:r>
      <w:r w:rsidRPr="00087C6D">
        <w:rPr>
          <w:color w:val="000000"/>
          <w:sz w:val="28"/>
          <w:szCs w:val="28"/>
          <w:lang w:eastAsia="ru-RU"/>
        </w:rPr>
        <w:t xml:space="preserve">. Противоречия хозяйственного развития. Кризис феодально-крепостнической системы. Начало промышленного переворота. Первые железные дороги. Новые явления в промышленности, сельском хозяйстве и торговле. Финансовая реформа Е. Ф. </w:t>
      </w:r>
      <w:proofErr w:type="spellStart"/>
      <w:r w:rsidRPr="00087C6D">
        <w:rPr>
          <w:color w:val="000000"/>
          <w:sz w:val="28"/>
          <w:szCs w:val="28"/>
          <w:lang w:eastAsia="ru-RU"/>
        </w:rPr>
        <w:t>Канкрина</w:t>
      </w:r>
      <w:proofErr w:type="spellEnd"/>
      <w:r w:rsidRPr="00087C6D">
        <w:rPr>
          <w:color w:val="000000"/>
          <w:sz w:val="28"/>
          <w:szCs w:val="28"/>
          <w:lang w:eastAsia="ru-RU"/>
        </w:rPr>
        <w:t>. Реформа управления государственными крестьянами П. Д. Киселева. Рост городов.</w:t>
      </w:r>
    </w:p>
    <w:p w:rsidR="00087C6D" w:rsidRPr="00087C6D" w:rsidRDefault="00087C6D" w:rsidP="00087C6D">
      <w:pPr>
        <w:suppressAutoHyphens w:val="0"/>
        <w:spacing w:line="360" w:lineRule="auto"/>
        <w:jc w:val="both"/>
        <w:rPr>
          <w:sz w:val="28"/>
          <w:szCs w:val="28"/>
          <w:lang w:eastAsia="ru-RU"/>
        </w:rPr>
      </w:pPr>
      <w:r w:rsidRPr="00087C6D">
        <w:rPr>
          <w:i/>
          <w:iCs/>
          <w:color w:val="000000"/>
          <w:sz w:val="28"/>
          <w:szCs w:val="28"/>
          <w:lang w:eastAsia="ru-RU"/>
        </w:rPr>
        <w:t>Внешняя политика в 1826-1849 гг</w:t>
      </w:r>
      <w:r w:rsidRPr="00087C6D">
        <w:rPr>
          <w:color w:val="000000"/>
          <w:sz w:val="28"/>
          <w:szCs w:val="28"/>
          <w:lang w:eastAsia="ru-RU"/>
        </w:rPr>
        <w:t>. Участие России в подавлении революционных движений в европейских странах. Русско-иранская война 1826-1828 гг. Русско-турецкая война 1828-1829 гг. Обострение русско-английских противоречий. Россия и Центральная Азия. Восточный вопрос во внешней политике России.</w:t>
      </w:r>
    </w:p>
    <w:p w:rsidR="00087C6D" w:rsidRPr="00087C6D" w:rsidRDefault="00087C6D" w:rsidP="00087C6D">
      <w:pPr>
        <w:suppressAutoHyphens w:val="0"/>
        <w:spacing w:line="360" w:lineRule="auto"/>
        <w:jc w:val="both"/>
        <w:rPr>
          <w:sz w:val="28"/>
          <w:szCs w:val="28"/>
          <w:lang w:eastAsia="ru-RU"/>
        </w:rPr>
      </w:pPr>
      <w:r w:rsidRPr="00087C6D">
        <w:rPr>
          <w:i/>
          <w:iCs/>
          <w:color w:val="000000"/>
          <w:sz w:val="28"/>
          <w:szCs w:val="28"/>
          <w:lang w:eastAsia="ru-RU"/>
        </w:rPr>
        <w:t>Народы России</w:t>
      </w:r>
      <w:r w:rsidRPr="00087C6D">
        <w:rPr>
          <w:color w:val="000000"/>
          <w:sz w:val="28"/>
          <w:szCs w:val="28"/>
          <w:lang w:eastAsia="ru-RU"/>
        </w:rPr>
        <w:t>. Национальная политика самодержавия. Польский вопрос. Кавказская война. Мюридизм. Имамат. Движение Шамиля.</w:t>
      </w:r>
    </w:p>
    <w:p w:rsidR="00087C6D" w:rsidRPr="00087C6D" w:rsidRDefault="00087C6D" w:rsidP="00087C6D">
      <w:pPr>
        <w:suppressAutoHyphens w:val="0"/>
        <w:spacing w:line="360" w:lineRule="auto"/>
        <w:jc w:val="both"/>
        <w:rPr>
          <w:sz w:val="28"/>
          <w:szCs w:val="28"/>
          <w:lang w:eastAsia="ru-RU"/>
        </w:rPr>
      </w:pPr>
      <w:r w:rsidRPr="00087C6D">
        <w:rPr>
          <w:i/>
          <w:iCs/>
          <w:color w:val="000000"/>
          <w:sz w:val="28"/>
          <w:szCs w:val="28"/>
          <w:lang w:eastAsia="ru-RU"/>
        </w:rPr>
        <w:t>Общественное движение 30-50-х гг</w:t>
      </w:r>
      <w:r w:rsidRPr="00087C6D">
        <w:rPr>
          <w:color w:val="000000"/>
          <w:sz w:val="28"/>
          <w:szCs w:val="28"/>
          <w:lang w:eastAsia="ru-RU"/>
        </w:rPr>
        <w:t>. Особенности общественного движения 30-50-х гг. Консервативное движение. Теория «официальной народности» С. С. Уварова. Либеральное движение. Западники. Т. Н. Грановский. С. М. Соловьев. Славянофилы. И.С. и К. С. Аксаковы, И. В. и П. В. Киреевские. Революционное движение. А. И. Герцен и Н. П. Огарев. Петрашевцы. Теория «общинного социализма».</w:t>
      </w:r>
    </w:p>
    <w:p w:rsidR="00087C6D" w:rsidRPr="00087C6D" w:rsidRDefault="00087C6D" w:rsidP="00087C6D">
      <w:pPr>
        <w:suppressAutoHyphens w:val="0"/>
        <w:spacing w:line="360" w:lineRule="auto"/>
        <w:jc w:val="both"/>
        <w:rPr>
          <w:sz w:val="28"/>
          <w:szCs w:val="28"/>
          <w:lang w:eastAsia="ru-RU"/>
        </w:rPr>
      </w:pPr>
      <w:r w:rsidRPr="00087C6D">
        <w:rPr>
          <w:i/>
          <w:iCs/>
          <w:color w:val="000000"/>
          <w:sz w:val="28"/>
          <w:szCs w:val="28"/>
          <w:lang w:eastAsia="ru-RU"/>
        </w:rPr>
        <w:t>Крымская война 1853-1856 гг.</w:t>
      </w:r>
      <w:r w:rsidRPr="00087C6D">
        <w:rPr>
          <w:color w:val="000000"/>
          <w:sz w:val="28"/>
          <w:szCs w:val="28"/>
          <w:lang w:eastAsia="ru-RU"/>
        </w:rPr>
        <w:t xml:space="preserve"> Обострение восточного вопроса. Цели, силы и планы сторон. Основные этапы войны. Оборона Севастополя. П. С. Нахимов, В. А. Корнилов. Кавказский фронт. Парижский мир 1856 г. Итоги войны.</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 xml:space="preserve">Развитие образования, его сословный характер. Научные открытия. Открытия в биологии И. А. </w:t>
      </w:r>
      <w:proofErr w:type="spellStart"/>
      <w:r w:rsidRPr="00087C6D">
        <w:rPr>
          <w:color w:val="000000"/>
          <w:sz w:val="28"/>
          <w:szCs w:val="28"/>
          <w:lang w:eastAsia="ru-RU"/>
        </w:rPr>
        <w:t>Двигубского</w:t>
      </w:r>
      <w:proofErr w:type="spellEnd"/>
      <w:r w:rsidRPr="00087C6D">
        <w:rPr>
          <w:color w:val="000000"/>
          <w:sz w:val="28"/>
          <w:szCs w:val="28"/>
          <w:lang w:eastAsia="ru-RU"/>
        </w:rPr>
        <w:t xml:space="preserve">, И. Е. </w:t>
      </w:r>
      <w:proofErr w:type="spellStart"/>
      <w:r w:rsidRPr="00087C6D">
        <w:rPr>
          <w:color w:val="000000"/>
          <w:sz w:val="28"/>
          <w:szCs w:val="28"/>
          <w:lang w:eastAsia="ru-RU"/>
        </w:rPr>
        <w:t>Дядьковского</w:t>
      </w:r>
      <w:proofErr w:type="spellEnd"/>
      <w:r w:rsidRPr="00087C6D">
        <w:rPr>
          <w:color w:val="000000"/>
          <w:sz w:val="28"/>
          <w:szCs w:val="28"/>
          <w:lang w:eastAsia="ru-RU"/>
        </w:rPr>
        <w:t xml:space="preserve">, </w:t>
      </w:r>
      <w:proofErr w:type="gramStart"/>
      <w:r w:rsidRPr="00087C6D">
        <w:rPr>
          <w:color w:val="000000"/>
          <w:sz w:val="28"/>
          <w:szCs w:val="28"/>
          <w:lang w:eastAsia="ru-RU"/>
        </w:rPr>
        <w:t>К-</w:t>
      </w:r>
      <w:proofErr w:type="gramEnd"/>
      <w:r w:rsidRPr="00087C6D">
        <w:rPr>
          <w:color w:val="000000"/>
          <w:sz w:val="28"/>
          <w:szCs w:val="28"/>
          <w:lang w:eastAsia="ru-RU"/>
        </w:rPr>
        <w:t xml:space="preserve"> М. Бэра. Н. И. Пирогов и развитие военно-полевой хирургии. Пулковская обсерватория. Математические открытия М. В. Остроградского и Н. И. Лобачевского. Вклад в развитие физики Б. С. Якоби и Э. X. Ленца. А. А. Воскресенский, Н. Н. Зинин и развитие органической химии.</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Русские первооткрыватели и путешественники. Кругосветные экспедиции И. Ф. Крузенштерна и Ю. Ф. Лисянского, Ф. Ф. Беллинсгаузена и М. П. Лазарева. Открытие Антарктиды. Дальневосточные экспедиции</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 xml:space="preserve">Г. И. </w:t>
      </w:r>
      <w:proofErr w:type="spellStart"/>
      <w:r w:rsidRPr="00087C6D">
        <w:rPr>
          <w:color w:val="000000"/>
          <w:sz w:val="28"/>
          <w:szCs w:val="28"/>
          <w:lang w:eastAsia="ru-RU"/>
        </w:rPr>
        <w:t>Невельского</w:t>
      </w:r>
      <w:proofErr w:type="spellEnd"/>
      <w:r w:rsidRPr="00087C6D">
        <w:rPr>
          <w:color w:val="000000"/>
          <w:sz w:val="28"/>
          <w:szCs w:val="28"/>
          <w:lang w:eastAsia="ru-RU"/>
        </w:rPr>
        <w:t xml:space="preserve"> и Е. В. Путятина. Русское географическое общество.</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Особенности и основные стили в художественной культуре (романтизм, классицизм, реализм).</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Литература. В. А. Жуковский. К. Ф. Рылеев. А. И. Одоевский. Золотой век русской поэзии. А. С. Пушкин. М. Ю. Лермонтов. Критический реализм. Н. В. Гоголь. И. С. Тургенев. Д. В. Григорович. Драматургические произведения А. Н. Островского. Театр. П. С. Мочалов. М. С. Щепкин.</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 xml:space="preserve">А. Е. Мартынов. Музыка. Становление русской национальной музыкальной школы. А. Е. Варламов. А. А. </w:t>
      </w:r>
      <w:proofErr w:type="spellStart"/>
      <w:r w:rsidRPr="00087C6D">
        <w:rPr>
          <w:color w:val="000000"/>
          <w:sz w:val="28"/>
          <w:szCs w:val="28"/>
          <w:lang w:eastAsia="ru-RU"/>
        </w:rPr>
        <w:t>Алябьев</w:t>
      </w:r>
      <w:proofErr w:type="spellEnd"/>
      <w:r w:rsidRPr="00087C6D">
        <w:rPr>
          <w:color w:val="000000"/>
          <w:sz w:val="28"/>
          <w:szCs w:val="28"/>
          <w:lang w:eastAsia="ru-RU"/>
        </w:rPr>
        <w:t>. М. И. Глинка. А. С. Даргомыжский.</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 xml:space="preserve">Живопись. </w:t>
      </w:r>
      <w:proofErr w:type="gramStart"/>
      <w:r w:rsidRPr="00087C6D">
        <w:rPr>
          <w:color w:val="000000"/>
          <w:sz w:val="28"/>
          <w:szCs w:val="28"/>
          <w:lang w:eastAsia="ru-RU"/>
        </w:rPr>
        <w:t>К-</w:t>
      </w:r>
      <w:proofErr w:type="gramEnd"/>
      <w:r w:rsidRPr="00087C6D">
        <w:rPr>
          <w:color w:val="000000"/>
          <w:sz w:val="28"/>
          <w:szCs w:val="28"/>
          <w:lang w:eastAsia="ru-RU"/>
        </w:rPr>
        <w:t xml:space="preserve"> П. Брюллов. О. А. Кипренский. В. А. Тропинин. А. А. Иванов.</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П. А. Федотов. А. Г. Венецианов.</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Архитектура. Русский ампир. Ансамблевая застройка городов. А.Д. Захаров (здание Адмиралтейства). А. Н. Воронихин (Казанский собор).</w:t>
      </w:r>
    </w:p>
    <w:p w:rsidR="00087C6D" w:rsidRPr="00087C6D" w:rsidRDefault="00087C6D" w:rsidP="00087C6D">
      <w:pPr>
        <w:suppressAutoHyphens w:val="0"/>
        <w:spacing w:line="360" w:lineRule="auto"/>
        <w:jc w:val="both"/>
        <w:rPr>
          <w:sz w:val="28"/>
          <w:szCs w:val="28"/>
          <w:lang w:eastAsia="ru-RU"/>
        </w:rPr>
      </w:pPr>
      <w:proofErr w:type="gramStart"/>
      <w:r w:rsidRPr="00087C6D">
        <w:rPr>
          <w:color w:val="000000"/>
          <w:sz w:val="28"/>
          <w:szCs w:val="28"/>
          <w:lang w:eastAsia="ru-RU"/>
        </w:rPr>
        <w:t>К-</w:t>
      </w:r>
      <w:proofErr w:type="gramEnd"/>
      <w:r w:rsidRPr="00087C6D">
        <w:rPr>
          <w:color w:val="000000"/>
          <w:sz w:val="28"/>
          <w:szCs w:val="28"/>
          <w:lang w:eastAsia="ru-RU"/>
        </w:rPr>
        <w:t xml:space="preserve"> И. Росси (Русский музей, ансамбль Дворцовой площади). О. И. Бове (Триумфальные ворота в Москве, реконструкция Театральной и Красной площадей). Русско-византийский стиль. К. А. Тон (Храм Христа Спасителя, Большой Кремлевский дворец, Оружейная палата). Культура народов Российской империи. Взаимное обогащение культур.</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Повторение. Россия на пороге перемен.</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Основные понятия темы</w:t>
      </w:r>
    </w:p>
    <w:p w:rsidR="00087C6D" w:rsidRPr="00087C6D" w:rsidRDefault="00087C6D" w:rsidP="00087C6D">
      <w:pPr>
        <w:suppressAutoHyphens w:val="0"/>
        <w:spacing w:line="360" w:lineRule="auto"/>
        <w:jc w:val="both"/>
        <w:rPr>
          <w:sz w:val="28"/>
          <w:szCs w:val="28"/>
          <w:lang w:eastAsia="ru-RU"/>
        </w:rPr>
      </w:pPr>
      <w:proofErr w:type="gramStart"/>
      <w:r w:rsidRPr="00087C6D">
        <w:rPr>
          <w:color w:val="000000"/>
          <w:sz w:val="28"/>
          <w:szCs w:val="28"/>
          <w:lang w:eastAsia="ru-RU"/>
        </w:rPr>
        <w:t>Охранительная политика, теория официальной народности, обязанные крестьяне, кодификация законов, майорат, славянофильство, западничество, крестьянский социализм, крестьянская община, революционная демократия.</w:t>
      </w:r>
      <w:proofErr w:type="gramEnd"/>
    </w:p>
    <w:p w:rsidR="00087C6D" w:rsidRPr="00A9432A" w:rsidRDefault="00087C6D" w:rsidP="00087C6D">
      <w:pPr>
        <w:suppressAutoHyphens w:val="0"/>
        <w:spacing w:line="360" w:lineRule="auto"/>
        <w:jc w:val="both"/>
        <w:rPr>
          <w:sz w:val="28"/>
          <w:szCs w:val="28"/>
          <w:u w:val="single"/>
          <w:lang w:eastAsia="ru-RU"/>
        </w:rPr>
      </w:pPr>
    </w:p>
    <w:p w:rsidR="00087C6D" w:rsidRPr="00A9432A" w:rsidRDefault="00087C6D" w:rsidP="00087C6D">
      <w:pPr>
        <w:suppressAutoHyphens w:val="0"/>
        <w:spacing w:line="360" w:lineRule="auto"/>
        <w:jc w:val="both"/>
        <w:rPr>
          <w:sz w:val="28"/>
          <w:szCs w:val="28"/>
          <w:u w:val="single"/>
          <w:lang w:eastAsia="ru-RU"/>
        </w:rPr>
      </w:pPr>
      <w:r w:rsidRPr="00A9432A">
        <w:rPr>
          <w:color w:val="000000"/>
          <w:sz w:val="28"/>
          <w:szCs w:val="28"/>
          <w:u w:val="single"/>
          <w:lang w:eastAsia="ru-RU"/>
        </w:rPr>
        <w:t xml:space="preserve">Тема 2. Россия во второй половине </w:t>
      </w:r>
      <w:r w:rsidRPr="00A9432A">
        <w:rPr>
          <w:color w:val="000000"/>
          <w:sz w:val="28"/>
          <w:szCs w:val="28"/>
          <w:u w:val="single"/>
          <w:lang w:val="en-US" w:eastAsia="ru-RU"/>
        </w:rPr>
        <w:t>XIX</w:t>
      </w:r>
      <w:r w:rsidRPr="00A9432A">
        <w:rPr>
          <w:color w:val="000000"/>
          <w:sz w:val="28"/>
          <w:szCs w:val="28"/>
          <w:u w:val="single"/>
          <w:lang w:eastAsia="ru-RU"/>
        </w:rPr>
        <w:t xml:space="preserve"> в. (23 ч.)</w:t>
      </w:r>
    </w:p>
    <w:p w:rsidR="00087C6D" w:rsidRPr="00087C6D" w:rsidRDefault="00087C6D" w:rsidP="00087C6D">
      <w:pPr>
        <w:suppressAutoHyphens w:val="0"/>
        <w:spacing w:line="360" w:lineRule="auto"/>
        <w:jc w:val="both"/>
        <w:rPr>
          <w:sz w:val="28"/>
          <w:szCs w:val="28"/>
          <w:lang w:eastAsia="ru-RU"/>
        </w:rPr>
      </w:pPr>
      <w:r w:rsidRPr="00087C6D">
        <w:rPr>
          <w:i/>
          <w:iCs/>
          <w:color w:val="000000"/>
          <w:sz w:val="28"/>
          <w:szCs w:val="28"/>
          <w:lang w:eastAsia="ru-RU"/>
        </w:rPr>
        <w:t>Отмена крепостного права</w:t>
      </w:r>
      <w:r w:rsidRPr="00087C6D">
        <w:rPr>
          <w:color w:val="000000"/>
          <w:sz w:val="28"/>
          <w:szCs w:val="28"/>
          <w:lang w:eastAsia="ru-RU"/>
        </w:rPr>
        <w:t>. Социально-экономическое развитие страны к началу 60-х гг. XIX в. Настроения в обществе. Личность Александра II. Начало правления Александра И. Смягчение политического режима. Предпосылки и причины отмены крепостного права. Подготовка крестьянской реформы. Великий князь Константин Николаевич. Основные положения крестьянской реформы 1861 г. Значение отмены крепостного права.</w:t>
      </w:r>
    </w:p>
    <w:p w:rsidR="00087C6D" w:rsidRPr="00087C6D" w:rsidRDefault="00087C6D" w:rsidP="00087C6D">
      <w:pPr>
        <w:suppressAutoHyphens w:val="0"/>
        <w:spacing w:line="360" w:lineRule="auto"/>
        <w:jc w:val="both"/>
        <w:rPr>
          <w:sz w:val="28"/>
          <w:szCs w:val="28"/>
          <w:lang w:eastAsia="ru-RU"/>
        </w:rPr>
      </w:pPr>
      <w:r w:rsidRPr="00087C6D">
        <w:rPr>
          <w:i/>
          <w:iCs/>
          <w:color w:val="000000"/>
          <w:sz w:val="28"/>
          <w:szCs w:val="28"/>
          <w:lang w:eastAsia="ru-RU"/>
        </w:rPr>
        <w:t>Либеральные реформы 60-70-х гг.</w:t>
      </w:r>
      <w:r w:rsidRPr="00087C6D">
        <w:rPr>
          <w:color w:val="000000"/>
          <w:sz w:val="28"/>
          <w:szCs w:val="28"/>
          <w:lang w:eastAsia="ru-RU"/>
        </w:rPr>
        <w:t xml:space="preserve"> Земская и городская реформы. Создание местного самоуправления. Судебная реформа. Военные реформы. Реформы в области просвещения. Цензурные правила. Значение реформ. Незавершенность реформ. Борьба консервативной и либеральной группировок в правительстве на рубеже 70-80-х гг. «Конституция» М. Т. </w:t>
      </w:r>
      <w:proofErr w:type="spellStart"/>
      <w:r w:rsidRPr="00087C6D">
        <w:rPr>
          <w:color w:val="000000"/>
          <w:sz w:val="28"/>
          <w:szCs w:val="28"/>
          <w:lang w:eastAsia="ru-RU"/>
        </w:rPr>
        <w:t>Лорис</w:t>
      </w:r>
      <w:proofErr w:type="spellEnd"/>
      <w:r w:rsidRPr="00087C6D">
        <w:rPr>
          <w:color w:val="000000"/>
          <w:sz w:val="28"/>
          <w:szCs w:val="28"/>
          <w:lang w:eastAsia="ru-RU"/>
        </w:rPr>
        <w:t>-Меликова.</w:t>
      </w:r>
    </w:p>
    <w:p w:rsidR="00087C6D" w:rsidRPr="00087C6D" w:rsidRDefault="00087C6D" w:rsidP="00087C6D">
      <w:pPr>
        <w:suppressAutoHyphens w:val="0"/>
        <w:spacing w:line="360" w:lineRule="auto"/>
        <w:jc w:val="both"/>
        <w:rPr>
          <w:sz w:val="28"/>
          <w:szCs w:val="28"/>
          <w:lang w:eastAsia="ru-RU"/>
        </w:rPr>
      </w:pPr>
      <w:r w:rsidRPr="00087C6D">
        <w:rPr>
          <w:i/>
          <w:iCs/>
          <w:color w:val="000000"/>
          <w:sz w:val="28"/>
          <w:szCs w:val="28"/>
          <w:lang w:eastAsia="ru-RU"/>
        </w:rPr>
        <w:t>Национальный вопрос в царствование Александра II.</w:t>
      </w:r>
      <w:r w:rsidRPr="00087C6D">
        <w:rPr>
          <w:color w:val="000000"/>
          <w:sz w:val="28"/>
          <w:szCs w:val="28"/>
          <w:lang w:eastAsia="ru-RU"/>
        </w:rPr>
        <w:t xml:space="preserve"> Польское восстание 1863 г. Рост национального самосознания на Украине и в Белоруссии. Усиление русификаторской политики. Расширение автономии Финляндии. Еврейский вопрос. «Культурническая русификация» народов Поволжья.</w:t>
      </w:r>
    </w:p>
    <w:p w:rsidR="00087C6D" w:rsidRPr="00087C6D" w:rsidRDefault="00087C6D" w:rsidP="00087C6D">
      <w:pPr>
        <w:suppressAutoHyphens w:val="0"/>
        <w:spacing w:line="360" w:lineRule="auto"/>
        <w:jc w:val="both"/>
        <w:rPr>
          <w:sz w:val="28"/>
          <w:szCs w:val="28"/>
          <w:lang w:eastAsia="ru-RU"/>
        </w:rPr>
      </w:pPr>
      <w:r w:rsidRPr="00087C6D">
        <w:rPr>
          <w:i/>
          <w:iCs/>
          <w:color w:val="000000"/>
          <w:sz w:val="28"/>
          <w:szCs w:val="28"/>
          <w:lang w:eastAsia="ru-RU"/>
        </w:rPr>
        <w:t>Социально-экономическое развитие страны после отмены крепостного права.</w:t>
      </w:r>
      <w:r w:rsidRPr="00087C6D">
        <w:rPr>
          <w:color w:val="000000"/>
          <w:sz w:val="28"/>
          <w:szCs w:val="28"/>
          <w:lang w:eastAsia="ru-RU"/>
        </w:rPr>
        <w:t xml:space="preserve"> Перестройка сельскохозяйственного и промышленного производства. Реорганизация финансово-кредитной системы. «Железнодорожная горячка». Завершение промышленного переворота, его последствия. Начало индустриализации. Формирование буржуазии. Рост пролетариата.</w:t>
      </w:r>
    </w:p>
    <w:p w:rsidR="00087C6D" w:rsidRPr="00087C6D" w:rsidRDefault="00087C6D" w:rsidP="00087C6D">
      <w:pPr>
        <w:suppressAutoHyphens w:val="0"/>
        <w:spacing w:line="360" w:lineRule="auto"/>
        <w:jc w:val="both"/>
        <w:rPr>
          <w:sz w:val="28"/>
          <w:szCs w:val="28"/>
          <w:lang w:eastAsia="ru-RU"/>
        </w:rPr>
      </w:pPr>
      <w:r w:rsidRPr="00087C6D">
        <w:rPr>
          <w:i/>
          <w:iCs/>
          <w:color w:val="000000"/>
          <w:sz w:val="28"/>
          <w:szCs w:val="28"/>
          <w:lang w:eastAsia="ru-RU"/>
        </w:rPr>
        <w:t xml:space="preserve">Общественное движение. </w:t>
      </w:r>
      <w:r w:rsidRPr="00087C6D">
        <w:rPr>
          <w:color w:val="000000"/>
          <w:sz w:val="28"/>
          <w:szCs w:val="28"/>
          <w:lang w:eastAsia="ru-RU"/>
        </w:rPr>
        <w:t>Особенности российского либерализма середины 50-</w:t>
      </w:r>
      <w:proofErr w:type="gramStart"/>
      <w:r w:rsidRPr="00087C6D">
        <w:rPr>
          <w:color w:val="000000"/>
          <w:sz w:val="28"/>
          <w:szCs w:val="28"/>
          <w:lang w:eastAsia="ru-RU"/>
        </w:rPr>
        <w:t>х-</w:t>
      </w:r>
      <w:proofErr w:type="gramEnd"/>
      <w:r w:rsidRPr="00087C6D">
        <w:rPr>
          <w:color w:val="000000"/>
          <w:sz w:val="28"/>
          <w:szCs w:val="28"/>
          <w:lang w:eastAsia="ru-RU"/>
        </w:rPr>
        <w:t xml:space="preserve"> начала 60-х гг. Тверской адрес 1862 г. Разногласия в либеральном движении. Земский конституционализм. Консерваторы и реформы. М. Н. Катков.</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Причины роста революционного движения в пореформенный период. Н. Г. Чернышевский. Теоретики революционного народничества: М. А. Бакунин, П. Л. Лавров, П. Н. Ткачев. Народнические организации второй половины 1860-начала 1870-х гг. С. Г. Нечаев и «</w:t>
      </w:r>
      <w:proofErr w:type="spellStart"/>
      <w:r w:rsidRPr="00087C6D">
        <w:rPr>
          <w:color w:val="000000"/>
          <w:sz w:val="28"/>
          <w:szCs w:val="28"/>
          <w:lang w:eastAsia="ru-RU"/>
        </w:rPr>
        <w:t>нечаевщина</w:t>
      </w:r>
      <w:proofErr w:type="spellEnd"/>
      <w:r w:rsidRPr="00087C6D">
        <w:rPr>
          <w:color w:val="000000"/>
          <w:sz w:val="28"/>
          <w:szCs w:val="28"/>
          <w:lang w:eastAsia="ru-RU"/>
        </w:rPr>
        <w:t>». «Хождение в народ», «Земля и воля». Первые рабочие организации. Раскол «Земли и воли». «Народная воля». Убийство Александра II.</w:t>
      </w:r>
    </w:p>
    <w:p w:rsidR="00087C6D" w:rsidRPr="00087C6D" w:rsidRDefault="00087C6D" w:rsidP="00087C6D">
      <w:pPr>
        <w:suppressAutoHyphens w:val="0"/>
        <w:spacing w:line="360" w:lineRule="auto"/>
        <w:jc w:val="both"/>
        <w:rPr>
          <w:sz w:val="28"/>
          <w:szCs w:val="28"/>
          <w:lang w:eastAsia="ru-RU"/>
        </w:rPr>
      </w:pPr>
      <w:r w:rsidRPr="00087C6D">
        <w:rPr>
          <w:i/>
          <w:iCs/>
          <w:color w:val="000000"/>
          <w:sz w:val="28"/>
          <w:szCs w:val="28"/>
          <w:lang w:eastAsia="ru-RU"/>
        </w:rPr>
        <w:t xml:space="preserve">Внешняя политика Александра II. </w:t>
      </w:r>
      <w:r w:rsidRPr="00087C6D">
        <w:rPr>
          <w:color w:val="000000"/>
          <w:sz w:val="28"/>
          <w:szCs w:val="28"/>
          <w:lang w:eastAsia="ru-RU"/>
        </w:rPr>
        <w:t>Основные направления внешней политики России в 1860-1870-х гг. А. М. Горчаков. Европейская политика России. Завершение кавказской войны. Политика России в Средней Азии. Дальневосточная политика. Продажа Аляски.</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Русско-турецкая война 1877-1878 гг.: причины, ход военных действий, итоги. М. Д. Скобелев. И. В. Гурко. Роль России в освобождении балканских народов от османского ига.</w:t>
      </w:r>
    </w:p>
    <w:p w:rsidR="00087C6D" w:rsidRPr="00087C6D" w:rsidRDefault="00087C6D" w:rsidP="00087C6D">
      <w:pPr>
        <w:suppressAutoHyphens w:val="0"/>
        <w:spacing w:line="360" w:lineRule="auto"/>
        <w:jc w:val="both"/>
        <w:rPr>
          <w:sz w:val="28"/>
          <w:szCs w:val="28"/>
          <w:lang w:eastAsia="ru-RU"/>
        </w:rPr>
      </w:pPr>
      <w:r w:rsidRPr="00087C6D">
        <w:rPr>
          <w:i/>
          <w:iCs/>
          <w:color w:val="000000"/>
          <w:sz w:val="28"/>
          <w:szCs w:val="28"/>
          <w:lang w:eastAsia="ru-RU"/>
        </w:rPr>
        <w:t>Внутренняя политика Александра III.</w:t>
      </w:r>
      <w:r w:rsidRPr="00087C6D">
        <w:rPr>
          <w:color w:val="000000"/>
          <w:sz w:val="28"/>
          <w:szCs w:val="28"/>
          <w:lang w:eastAsia="ru-RU"/>
        </w:rPr>
        <w:t xml:space="preserve"> Личность Александра III. Начало нового царствования. К. П. Победоносцев. Попытки решения крестьянского вопроса. Начало рабочего законодательства. Усиление репрессивной политики. Политика в области просвещения и печати. Укрепление позиций дворянства. Наступление на местное самоуправление. Национальная и религиозная политика Александра III.</w:t>
      </w:r>
    </w:p>
    <w:p w:rsidR="00087C6D" w:rsidRPr="00087C6D" w:rsidRDefault="00087C6D" w:rsidP="00087C6D">
      <w:pPr>
        <w:suppressAutoHyphens w:val="0"/>
        <w:spacing w:line="360" w:lineRule="auto"/>
        <w:jc w:val="both"/>
        <w:rPr>
          <w:sz w:val="28"/>
          <w:szCs w:val="28"/>
          <w:lang w:eastAsia="ru-RU"/>
        </w:rPr>
      </w:pPr>
      <w:r w:rsidRPr="00087C6D">
        <w:rPr>
          <w:i/>
          <w:iCs/>
          <w:color w:val="000000"/>
          <w:sz w:val="28"/>
          <w:szCs w:val="28"/>
          <w:lang w:eastAsia="ru-RU"/>
        </w:rPr>
        <w:t>Экономическое развитие страны в 80-90-е гг.</w:t>
      </w:r>
      <w:r w:rsidRPr="00087C6D">
        <w:rPr>
          <w:color w:val="000000"/>
          <w:sz w:val="28"/>
          <w:szCs w:val="28"/>
          <w:lang w:eastAsia="ru-RU"/>
        </w:rPr>
        <w:t xml:space="preserve"> Общая характеристика экономической политики Александра III. Деятельность Н. X. </w:t>
      </w:r>
      <w:proofErr w:type="spellStart"/>
      <w:r w:rsidRPr="00087C6D">
        <w:rPr>
          <w:color w:val="000000"/>
          <w:sz w:val="28"/>
          <w:szCs w:val="28"/>
          <w:lang w:eastAsia="ru-RU"/>
        </w:rPr>
        <w:t>Бунге</w:t>
      </w:r>
      <w:proofErr w:type="spellEnd"/>
      <w:r w:rsidRPr="00087C6D">
        <w:rPr>
          <w:color w:val="000000"/>
          <w:sz w:val="28"/>
          <w:szCs w:val="28"/>
          <w:lang w:eastAsia="ru-RU"/>
        </w:rPr>
        <w:t xml:space="preserve">. Экономическая политика И. А. </w:t>
      </w:r>
      <w:proofErr w:type="spellStart"/>
      <w:r w:rsidRPr="00087C6D">
        <w:rPr>
          <w:color w:val="000000"/>
          <w:sz w:val="28"/>
          <w:szCs w:val="28"/>
          <w:lang w:eastAsia="ru-RU"/>
        </w:rPr>
        <w:t>Вышнеградского</w:t>
      </w:r>
      <w:proofErr w:type="spellEnd"/>
      <w:r w:rsidRPr="00087C6D">
        <w:rPr>
          <w:color w:val="000000"/>
          <w:sz w:val="28"/>
          <w:szCs w:val="28"/>
          <w:lang w:eastAsia="ru-RU"/>
        </w:rPr>
        <w:t>. Начало государственной деятельности С. Ю. Витте. Золотое десятилетие русской промышленности. Состояние сельского хозяйства.</w:t>
      </w:r>
    </w:p>
    <w:p w:rsidR="00087C6D" w:rsidRPr="00087C6D" w:rsidRDefault="00087C6D" w:rsidP="00087C6D">
      <w:pPr>
        <w:suppressAutoHyphens w:val="0"/>
        <w:spacing w:line="360" w:lineRule="auto"/>
        <w:jc w:val="both"/>
        <w:rPr>
          <w:sz w:val="28"/>
          <w:szCs w:val="28"/>
          <w:lang w:eastAsia="ru-RU"/>
        </w:rPr>
      </w:pPr>
      <w:r w:rsidRPr="00087C6D">
        <w:rPr>
          <w:i/>
          <w:iCs/>
          <w:color w:val="000000"/>
          <w:sz w:val="28"/>
          <w:szCs w:val="28"/>
          <w:lang w:eastAsia="ru-RU"/>
        </w:rPr>
        <w:t>Положение основных слоев российского общества</w:t>
      </w:r>
      <w:r w:rsidRPr="00087C6D">
        <w:rPr>
          <w:color w:val="000000"/>
          <w:sz w:val="28"/>
          <w:szCs w:val="28"/>
          <w:lang w:eastAsia="ru-RU"/>
        </w:rPr>
        <w:t>. Социальная структура пореформенного общества. Размывание дворянского сословия. Дворянское предпринимательство. Социальный облик российской буржуазии. Меценатство и благотворительность. Положение и роль духовенства. Разночинная интеллигенция. Крестьянская община. Усиление процесса расслоения русского крестьянства. Изменения в образе жизни пореформенного крестьянства. Казачество. Особенности российского пролетариата.</w:t>
      </w:r>
    </w:p>
    <w:p w:rsidR="00087C6D" w:rsidRPr="00087C6D" w:rsidRDefault="00087C6D" w:rsidP="00087C6D">
      <w:pPr>
        <w:suppressAutoHyphens w:val="0"/>
        <w:spacing w:line="360" w:lineRule="auto"/>
        <w:jc w:val="both"/>
        <w:rPr>
          <w:sz w:val="28"/>
          <w:szCs w:val="28"/>
          <w:lang w:eastAsia="ru-RU"/>
        </w:rPr>
      </w:pPr>
      <w:r w:rsidRPr="00087C6D">
        <w:rPr>
          <w:i/>
          <w:iCs/>
          <w:color w:val="000000"/>
          <w:sz w:val="28"/>
          <w:szCs w:val="28"/>
          <w:lang w:eastAsia="ru-RU"/>
        </w:rPr>
        <w:t xml:space="preserve">Общественное движение в 80-90-х гг. </w:t>
      </w:r>
      <w:r w:rsidRPr="00087C6D">
        <w:rPr>
          <w:color w:val="000000"/>
          <w:sz w:val="28"/>
          <w:szCs w:val="28"/>
          <w:lang w:eastAsia="ru-RU"/>
        </w:rPr>
        <w:t>Кризис революционного народничества. Изменения в либеральном движении. Усиление позиций консерваторов. Распространение марксизма в России.</w:t>
      </w:r>
    </w:p>
    <w:p w:rsidR="00087C6D" w:rsidRPr="00087C6D" w:rsidRDefault="00087C6D" w:rsidP="00087C6D">
      <w:pPr>
        <w:suppressAutoHyphens w:val="0"/>
        <w:spacing w:line="360" w:lineRule="auto"/>
        <w:jc w:val="both"/>
        <w:rPr>
          <w:sz w:val="28"/>
          <w:szCs w:val="28"/>
          <w:lang w:eastAsia="ru-RU"/>
        </w:rPr>
      </w:pPr>
      <w:r w:rsidRPr="00087C6D">
        <w:rPr>
          <w:i/>
          <w:iCs/>
          <w:color w:val="000000"/>
          <w:sz w:val="28"/>
          <w:szCs w:val="28"/>
          <w:lang w:eastAsia="ru-RU"/>
        </w:rPr>
        <w:t>Внешняя политика Александра III.</w:t>
      </w:r>
      <w:r w:rsidRPr="00087C6D">
        <w:rPr>
          <w:color w:val="000000"/>
          <w:sz w:val="28"/>
          <w:szCs w:val="28"/>
          <w:lang w:eastAsia="ru-RU"/>
        </w:rPr>
        <w:t xml:space="preserve"> Приоритеты и основные направления внешней политики Александра III. Ослабление российского влияния на Балканах. Поиск союзников в Европе. Сближение России и Франции. Азиатская политика России.</w:t>
      </w:r>
    </w:p>
    <w:p w:rsidR="00087C6D" w:rsidRPr="00087C6D" w:rsidRDefault="00087C6D" w:rsidP="00087C6D">
      <w:pPr>
        <w:suppressAutoHyphens w:val="0"/>
        <w:spacing w:line="360" w:lineRule="auto"/>
        <w:jc w:val="both"/>
        <w:rPr>
          <w:sz w:val="28"/>
          <w:szCs w:val="28"/>
          <w:lang w:eastAsia="ru-RU"/>
        </w:rPr>
      </w:pPr>
      <w:r w:rsidRPr="00087C6D">
        <w:rPr>
          <w:i/>
          <w:iCs/>
          <w:color w:val="000000"/>
          <w:sz w:val="28"/>
          <w:szCs w:val="28"/>
          <w:lang w:eastAsia="ru-RU"/>
        </w:rPr>
        <w:t>Развитие культуры во второй половине XIX в.</w:t>
      </w:r>
      <w:r w:rsidRPr="00087C6D">
        <w:rPr>
          <w:color w:val="000000"/>
          <w:sz w:val="28"/>
          <w:szCs w:val="28"/>
          <w:lang w:eastAsia="ru-RU"/>
        </w:rPr>
        <w:t xml:space="preserve"> Подъем российской демократической культуры. Просвещение во второй половине XIX в. Школьная реформа. Развитие естественных и общественных наук. Успехи физико-математических, прикладных и химических наук. Географы и путешественники. Сельскохозяйственная наука. Историческая наука.</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Критический реализм в литературе. Развитие российской журналистики. Революционно-демократическая литература.</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Русское искусство. Общественно-политическое значение деятельности передвижников. «Могучая кучка» и П. И. Чайковский, их значение для развития русской и зарубежной музыки. Русская опера. Мировое значение русской музыки. Успехи музыкального образования. Русский драматический театр и его значение в развитии культуры и общественной жизни.</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Развитие и взаимовлияние культур народов России. Роль русской культуры в развитии мировой культуры.</w:t>
      </w:r>
    </w:p>
    <w:p w:rsidR="00087C6D" w:rsidRPr="00087C6D" w:rsidRDefault="00087C6D" w:rsidP="00087C6D">
      <w:pPr>
        <w:suppressAutoHyphens w:val="0"/>
        <w:spacing w:line="360" w:lineRule="auto"/>
        <w:jc w:val="both"/>
        <w:rPr>
          <w:sz w:val="28"/>
          <w:szCs w:val="28"/>
          <w:lang w:eastAsia="ru-RU"/>
        </w:rPr>
      </w:pPr>
      <w:r w:rsidRPr="00087C6D">
        <w:rPr>
          <w:i/>
          <w:iCs/>
          <w:color w:val="000000"/>
          <w:sz w:val="28"/>
          <w:szCs w:val="28"/>
          <w:lang w:eastAsia="ru-RU"/>
        </w:rPr>
        <w:t>Быт: новые черты в жизни города и деревни</w:t>
      </w:r>
      <w:r w:rsidRPr="00087C6D">
        <w:rPr>
          <w:color w:val="000000"/>
          <w:sz w:val="28"/>
          <w:szCs w:val="28"/>
          <w:lang w:eastAsia="ru-RU"/>
        </w:rPr>
        <w:t xml:space="preserve">.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w:t>
      </w:r>
      <w:proofErr w:type="gramStart"/>
      <w:r w:rsidRPr="00087C6D">
        <w:rPr>
          <w:color w:val="000000"/>
          <w:sz w:val="28"/>
          <w:szCs w:val="28"/>
          <w:lang w:eastAsia="ru-RU"/>
        </w:rPr>
        <w:t>деревенской</w:t>
      </w:r>
      <w:proofErr w:type="gramEnd"/>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жизни.</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Основные понятия темы</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 xml:space="preserve">Тройственный союз. </w:t>
      </w:r>
      <w:proofErr w:type="gramStart"/>
      <w:r w:rsidRPr="00087C6D">
        <w:rPr>
          <w:color w:val="000000"/>
          <w:sz w:val="28"/>
          <w:szCs w:val="28"/>
          <w:lang w:eastAsia="ru-RU"/>
        </w:rPr>
        <w:t>Промышленный переворот, экономический кризис, индустриализация, полицейское государство, социальная структура, общественное движение, либерализм, консерватизм, революционно-демократическое движение, анархизм, народничество, марксизм, террор, Тройственный союз.</w:t>
      </w:r>
      <w:proofErr w:type="gramEnd"/>
    </w:p>
    <w:p w:rsidR="00087C6D" w:rsidRPr="00087C6D" w:rsidRDefault="00087C6D" w:rsidP="00A9432A">
      <w:pPr>
        <w:suppressAutoHyphens w:val="0"/>
        <w:spacing w:line="360" w:lineRule="auto"/>
        <w:jc w:val="center"/>
        <w:rPr>
          <w:sz w:val="28"/>
          <w:szCs w:val="28"/>
          <w:lang w:eastAsia="ru-RU"/>
        </w:rPr>
      </w:pPr>
      <w:r w:rsidRPr="00087C6D">
        <w:rPr>
          <w:color w:val="000000"/>
          <w:sz w:val="28"/>
          <w:szCs w:val="28"/>
          <w:lang w:eastAsia="ru-RU"/>
        </w:rPr>
        <w:t>Курс «Всеобщая история. Новая история. 8 класс»</w:t>
      </w:r>
    </w:p>
    <w:p w:rsidR="00087C6D" w:rsidRPr="00087C6D" w:rsidRDefault="00087C6D" w:rsidP="00087C6D">
      <w:pPr>
        <w:suppressAutoHyphens w:val="0"/>
        <w:spacing w:line="360" w:lineRule="auto"/>
        <w:jc w:val="both"/>
        <w:rPr>
          <w:sz w:val="28"/>
          <w:szCs w:val="28"/>
          <w:lang w:eastAsia="ru-RU"/>
        </w:rPr>
      </w:pP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Введение (1 ч)</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Новое время как часть всемирной истории. Цивилизации Запада и Востока к концу первого периода Новой истории. Французская революция - начало второго периода Новой истории. Основное содержание второго периода Новой истории. Хронологические рамки второго периода Новой истории.</w:t>
      </w:r>
    </w:p>
    <w:p w:rsidR="00087C6D" w:rsidRPr="00A9432A" w:rsidRDefault="00087C6D" w:rsidP="00087C6D">
      <w:pPr>
        <w:suppressAutoHyphens w:val="0"/>
        <w:spacing w:line="360" w:lineRule="auto"/>
        <w:jc w:val="both"/>
        <w:rPr>
          <w:sz w:val="28"/>
          <w:szCs w:val="28"/>
          <w:u w:val="single"/>
          <w:lang w:eastAsia="ru-RU"/>
        </w:rPr>
      </w:pPr>
      <w:r w:rsidRPr="00A9432A">
        <w:rPr>
          <w:color w:val="000000"/>
          <w:sz w:val="28"/>
          <w:szCs w:val="28"/>
          <w:u w:val="single"/>
          <w:lang w:eastAsia="ru-RU"/>
        </w:rPr>
        <w:t>Тема 3. Французская революция XVIII в. и наполеоновская эпоха (4 ч)</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 xml:space="preserve">Французское общество и королевская власть накануне революции. Людовик XVI. Кризис французского абсолютизма и собрание сословий - Генеральные штаты. Собрание нотаблей. Причины созыва Генеральных штатов. Провозглашение депутатами третьего сословия Генеральных штатов Национальным собранием. Оноре </w:t>
      </w:r>
      <w:proofErr w:type="spellStart"/>
      <w:r w:rsidRPr="00087C6D">
        <w:rPr>
          <w:color w:val="000000"/>
          <w:sz w:val="28"/>
          <w:szCs w:val="28"/>
          <w:lang w:eastAsia="ru-RU"/>
        </w:rPr>
        <w:t>Мирабо</w:t>
      </w:r>
      <w:proofErr w:type="spellEnd"/>
      <w:r w:rsidRPr="00087C6D">
        <w:rPr>
          <w:color w:val="000000"/>
          <w:sz w:val="28"/>
          <w:szCs w:val="28"/>
          <w:lang w:eastAsia="ru-RU"/>
        </w:rPr>
        <w:t xml:space="preserve">. Провозглашение Национального собрания </w:t>
      </w:r>
      <w:proofErr w:type="gramStart"/>
      <w:r w:rsidRPr="00087C6D">
        <w:rPr>
          <w:color w:val="000000"/>
          <w:sz w:val="28"/>
          <w:szCs w:val="28"/>
          <w:lang w:eastAsia="ru-RU"/>
        </w:rPr>
        <w:t>Учредительным</w:t>
      </w:r>
      <w:proofErr w:type="gramEnd"/>
      <w:r w:rsidRPr="00087C6D">
        <w:rPr>
          <w:color w:val="000000"/>
          <w:sz w:val="28"/>
          <w:szCs w:val="28"/>
          <w:lang w:eastAsia="ru-RU"/>
        </w:rPr>
        <w:t>. Мероприятия Национального и Учредительного собраний. Начало Великой французской революции. Взятие Бастилии. Национальная гвардия. Крестьянские выступления. Антифеодальные декреты Учредительного собрания. Декларация прав человека и гражданина и ее значение.</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 xml:space="preserve">Ухудшение экономического положения в стране. Секуляризация церковного имущества. Волнения среди крестьян, солдат и рабочих. Королевская власть и революция. Разгон антимонархических демонстраций в Париже. Санкюлоты. Расстановка социально-политических сил. Террор как метод решения проблем. Возникновение политических клубов (прообраз будущих партий). Якобинский клуб. Виднейшие деятели революции: Оноре </w:t>
      </w:r>
      <w:proofErr w:type="spellStart"/>
      <w:r w:rsidRPr="00087C6D">
        <w:rPr>
          <w:color w:val="000000"/>
          <w:sz w:val="28"/>
          <w:szCs w:val="28"/>
          <w:lang w:eastAsia="ru-RU"/>
        </w:rPr>
        <w:t>Мирабо</w:t>
      </w:r>
      <w:proofErr w:type="spellEnd"/>
      <w:r w:rsidRPr="00087C6D">
        <w:rPr>
          <w:color w:val="000000"/>
          <w:sz w:val="28"/>
          <w:szCs w:val="28"/>
          <w:lang w:eastAsia="ru-RU"/>
        </w:rPr>
        <w:t xml:space="preserve">, Мари Жозеф Лафайет, Максимилиан Робеспьер, Жан Поль Марат, Жорж Дантон. Первая французская конституция. Установление во Франции конституционной монархии. Размежевание политических сил. Клуб </w:t>
      </w:r>
      <w:proofErr w:type="spellStart"/>
      <w:r w:rsidRPr="00087C6D">
        <w:rPr>
          <w:color w:val="000000"/>
          <w:sz w:val="28"/>
          <w:szCs w:val="28"/>
          <w:lang w:eastAsia="ru-RU"/>
        </w:rPr>
        <w:t>фельянов</w:t>
      </w:r>
      <w:proofErr w:type="spellEnd"/>
      <w:r w:rsidRPr="00087C6D">
        <w:rPr>
          <w:color w:val="000000"/>
          <w:sz w:val="28"/>
          <w:szCs w:val="28"/>
          <w:lang w:eastAsia="ru-RU"/>
        </w:rPr>
        <w:t xml:space="preserve"> - умеренных сторонников революции. Начало революционных войн. Жирондисты. Военные неудачи французской армии. «Марсельеза». Интервенция Австрии и Пруссии. Свержение монархии. Закон о «подозрительных». Формирование революционной армии Франции и первые победы над интервентами. Провозглашение республики. Монтаньяры. Казнь Людовика XVI и вступление революционной Франции в войну против Англии.</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 xml:space="preserve">Образование антифранцузской коалиции. Крестьянский мятеж против Конвента в департаменте Вандея. «Бешеные» и жирондисты в Конвенте. Свержение власти жирондистов и установление якобинской диктатуры. Начальный этап якобинской диктатуры. Якобинцы у власти. Комитет общественного спасения. Усиление террора. Конституция якобинцев. Ликвидация </w:t>
      </w:r>
      <w:proofErr w:type="gramStart"/>
      <w:r w:rsidRPr="00087C6D">
        <w:rPr>
          <w:color w:val="000000"/>
          <w:sz w:val="28"/>
          <w:szCs w:val="28"/>
          <w:lang w:eastAsia="ru-RU"/>
        </w:rPr>
        <w:t>сохранявшихся</w:t>
      </w:r>
      <w:proofErr w:type="gramEnd"/>
      <w:r w:rsidRPr="00087C6D">
        <w:rPr>
          <w:color w:val="000000"/>
          <w:sz w:val="28"/>
          <w:szCs w:val="28"/>
          <w:lang w:eastAsia="ru-RU"/>
        </w:rPr>
        <w:t xml:space="preserve"> феодальных </w:t>
      </w:r>
      <w:proofErr w:type="spellStart"/>
      <w:r w:rsidRPr="00087C6D">
        <w:rPr>
          <w:color w:val="000000"/>
          <w:sz w:val="28"/>
          <w:szCs w:val="28"/>
          <w:lang w:eastAsia="ru-RU"/>
        </w:rPr>
        <w:t>повинносей</w:t>
      </w:r>
      <w:proofErr w:type="spellEnd"/>
      <w:r w:rsidRPr="00087C6D">
        <w:rPr>
          <w:color w:val="000000"/>
          <w:sz w:val="28"/>
          <w:szCs w:val="28"/>
          <w:lang w:eastAsia="ru-RU"/>
        </w:rPr>
        <w:t>. Декреты якобинцев. Введение всеобщей воинской повинности. Изгнание интервентов за пределы Франции. Кризис и падение якобинской диктатуры. Термидорианский переворот. Революционный календарь. От термидорианского Конвента к Директории. «Выскочки». Белый и красный террор. Наполеон Бонапарт. Роспуск Конвента и создание Директории. Совет пятисот и Совет старейшин.</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 xml:space="preserve">Франсуа </w:t>
      </w:r>
      <w:proofErr w:type="spellStart"/>
      <w:r w:rsidRPr="00087C6D">
        <w:rPr>
          <w:color w:val="000000"/>
          <w:sz w:val="28"/>
          <w:szCs w:val="28"/>
          <w:lang w:eastAsia="ru-RU"/>
        </w:rPr>
        <w:t>Ноэль</w:t>
      </w:r>
      <w:proofErr w:type="spellEnd"/>
      <w:r w:rsidRPr="00087C6D">
        <w:rPr>
          <w:color w:val="000000"/>
          <w:sz w:val="28"/>
          <w:szCs w:val="28"/>
          <w:lang w:eastAsia="ru-RU"/>
        </w:rPr>
        <w:t xml:space="preserve"> </w:t>
      </w:r>
      <w:proofErr w:type="spellStart"/>
      <w:r w:rsidRPr="00087C6D">
        <w:rPr>
          <w:color w:val="000000"/>
          <w:sz w:val="28"/>
          <w:szCs w:val="28"/>
          <w:lang w:eastAsia="ru-RU"/>
        </w:rPr>
        <w:t>Бабёф</w:t>
      </w:r>
      <w:proofErr w:type="spellEnd"/>
      <w:r w:rsidRPr="00087C6D">
        <w:rPr>
          <w:color w:val="000000"/>
          <w:sz w:val="28"/>
          <w:szCs w:val="28"/>
          <w:lang w:eastAsia="ru-RU"/>
        </w:rPr>
        <w:t xml:space="preserve"> и «заговор равных». Политика и войны Директории. Господство банкиров и промышленников в период правления Директории. Перелом в ходе войны с европейской коалицией в пользу французской армии. Неудачный поход армии Наполеона в Египет. Установление Консульства. Создание второй антифранцузской коалиции. Поход русских войск под командованием А. В. Суворова в Северную Италию. Переворот 18 брюмера и падение Директории. Консульство Наполеона Бонапарта. Наполеон Бонапарт - полководец и политик. Поражение второй коалиции. Гражданский кодекс Наполеона.</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Установление империи. Развитие военной промышленности во Франции. Укрепление международного положения республики. Конституционная монархия во Франции. Военные триумфы Наполеона. Третья антифранцузская коалиция. Разгром английской эскадрой франк</w:t>
      </w:r>
      <w:proofErr w:type="gramStart"/>
      <w:r w:rsidRPr="00087C6D">
        <w:rPr>
          <w:color w:val="000000"/>
          <w:sz w:val="28"/>
          <w:szCs w:val="28"/>
          <w:lang w:eastAsia="ru-RU"/>
        </w:rPr>
        <w:t>о-</w:t>
      </w:r>
      <w:proofErr w:type="gramEnd"/>
      <w:r w:rsidRPr="00087C6D">
        <w:rPr>
          <w:color w:val="000000"/>
          <w:sz w:val="28"/>
          <w:szCs w:val="28"/>
          <w:lang w:eastAsia="ru-RU"/>
        </w:rPr>
        <w:t xml:space="preserve"> испанского флота у мыса Трафальгар. Адмирал Горацио Нельсон. Поражение русско-австрийского войска под Аустерлицем. Рейнский союз. Четвертая коалиция. Декрет Наполеона о континентальной блокаде Англии. Франция и Россия: сближение и разрыв. </w:t>
      </w:r>
      <w:proofErr w:type="spellStart"/>
      <w:r w:rsidRPr="00087C6D">
        <w:rPr>
          <w:color w:val="000000"/>
          <w:sz w:val="28"/>
          <w:szCs w:val="28"/>
          <w:lang w:eastAsia="ru-RU"/>
        </w:rPr>
        <w:t>Тильзитский</w:t>
      </w:r>
      <w:proofErr w:type="spellEnd"/>
      <w:r w:rsidRPr="00087C6D">
        <w:rPr>
          <w:color w:val="000000"/>
          <w:sz w:val="28"/>
          <w:szCs w:val="28"/>
          <w:lang w:eastAsia="ru-RU"/>
        </w:rPr>
        <w:t xml:space="preserve"> мир. Вторжение армии Наполеона в Россию и поражение французов. Шестая коалиция. «Битва народов» под Лейпцигом. </w:t>
      </w:r>
      <w:proofErr w:type="spellStart"/>
      <w:r w:rsidRPr="00087C6D">
        <w:rPr>
          <w:color w:val="000000"/>
          <w:sz w:val="28"/>
          <w:szCs w:val="28"/>
          <w:lang w:eastAsia="ru-RU"/>
        </w:rPr>
        <w:t>Шомонский</w:t>
      </w:r>
      <w:proofErr w:type="spellEnd"/>
      <w:r w:rsidRPr="00087C6D">
        <w:rPr>
          <w:color w:val="000000"/>
          <w:sz w:val="28"/>
          <w:szCs w:val="28"/>
          <w:lang w:eastAsia="ru-RU"/>
        </w:rPr>
        <w:t xml:space="preserve"> трактат. Отречение Наполеона от престола и его ссылка на остров Эльба. «Сто дней» Наполеона. Поражение Наполеона в сражении у Ватерлоо. Отречение Наполеона и ссылка на остров Святой Елены.</w:t>
      </w:r>
    </w:p>
    <w:p w:rsidR="00087C6D" w:rsidRPr="00A9432A" w:rsidRDefault="00087C6D" w:rsidP="00087C6D">
      <w:pPr>
        <w:suppressAutoHyphens w:val="0"/>
        <w:spacing w:line="360" w:lineRule="auto"/>
        <w:jc w:val="both"/>
        <w:rPr>
          <w:sz w:val="28"/>
          <w:szCs w:val="28"/>
          <w:u w:val="single"/>
          <w:lang w:eastAsia="ru-RU"/>
        </w:rPr>
      </w:pPr>
      <w:r w:rsidRPr="00A9432A">
        <w:rPr>
          <w:color w:val="000000"/>
          <w:sz w:val="28"/>
          <w:szCs w:val="28"/>
          <w:u w:val="single"/>
          <w:lang w:eastAsia="ru-RU"/>
        </w:rPr>
        <w:t>Тема 4. Европа в XIX - начале XX в. (9 ч)</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 xml:space="preserve">Европейская идея и решения Венского конгресса. Контрибуция. Священный союз в международной политике. Роль Священного союза в подавлении революций на юге Европы. Противоречия между основными участниками Священного союза. Призрак «русской угрозы». «Восточный вопрос». Обострение англо-русских противоречий. Причины напряженности в отношениях России с европейскими державами. Крымская война. Разгром турецкого флота в </w:t>
      </w:r>
      <w:proofErr w:type="spellStart"/>
      <w:r w:rsidRPr="00087C6D">
        <w:rPr>
          <w:color w:val="000000"/>
          <w:sz w:val="28"/>
          <w:szCs w:val="28"/>
          <w:lang w:eastAsia="ru-RU"/>
        </w:rPr>
        <w:t>Синопской</w:t>
      </w:r>
      <w:proofErr w:type="spellEnd"/>
      <w:r w:rsidRPr="00087C6D">
        <w:rPr>
          <w:color w:val="000000"/>
          <w:sz w:val="28"/>
          <w:szCs w:val="28"/>
          <w:lang w:eastAsia="ru-RU"/>
        </w:rPr>
        <w:t xml:space="preserve"> бухте. Героическая оборона Севастополя. Итоги Крымской войны. Парижский мирный конгресс и его решения. Укрепление международного положения Российской империи.</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 xml:space="preserve">Эволюционный путь развития английского общества. Причины отсутствия в Англии революционных ситуаций. Роль парламента в политической жизни страны. Экономические идеи Адама Смита и Давида </w:t>
      </w:r>
      <w:proofErr w:type="spellStart"/>
      <w:r w:rsidRPr="00087C6D">
        <w:rPr>
          <w:color w:val="000000"/>
          <w:sz w:val="28"/>
          <w:szCs w:val="28"/>
          <w:lang w:eastAsia="ru-RU"/>
        </w:rPr>
        <w:t>Рикардо</w:t>
      </w:r>
      <w:proofErr w:type="spellEnd"/>
      <w:r w:rsidRPr="00087C6D">
        <w:rPr>
          <w:color w:val="000000"/>
          <w:sz w:val="28"/>
          <w:szCs w:val="28"/>
          <w:lang w:eastAsia="ru-RU"/>
        </w:rPr>
        <w:t>. Неограниченная свобода предпринимательства. Раннее складывание гражданского общества. Успехи промышленного переворота в Англии. Англи</w:t>
      </w:r>
      <w:proofErr w:type="gramStart"/>
      <w:r w:rsidRPr="00087C6D">
        <w:rPr>
          <w:color w:val="000000"/>
          <w:sz w:val="28"/>
          <w:szCs w:val="28"/>
          <w:lang w:eastAsia="ru-RU"/>
        </w:rPr>
        <w:t>я-</w:t>
      </w:r>
      <w:proofErr w:type="gramEnd"/>
      <w:r w:rsidRPr="00087C6D">
        <w:rPr>
          <w:color w:val="000000"/>
          <w:sz w:val="28"/>
          <w:szCs w:val="28"/>
          <w:lang w:eastAsia="ru-RU"/>
        </w:rPr>
        <w:t xml:space="preserve"> «мастерская мира». Реформистское движение за пересмотр избирательной системы и парламентскую реформу. «Реформисты». Ликвидация «гнилых местечек». Народная хартия и возникновение чартистского движения. Чартизм. Развитие общественной мысли в Англии. Утопический социализм Роберт</w:t>
      </w:r>
      <w:proofErr w:type="gramStart"/>
      <w:r w:rsidRPr="00087C6D">
        <w:rPr>
          <w:color w:val="000000"/>
          <w:sz w:val="28"/>
          <w:szCs w:val="28"/>
          <w:lang w:eastAsia="ru-RU"/>
        </w:rPr>
        <w:t>а Оуэ</w:t>
      </w:r>
      <w:proofErr w:type="gramEnd"/>
      <w:r w:rsidRPr="00087C6D">
        <w:rPr>
          <w:color w:val="000000"/>
          <w:sz w:val="28"/>
          <w:szCs w:val="28"/>
          <w:lang w:eastAsia="ru-RU"/>
        </w:rPr>
        <w:t>на. Филантропия. Колония «Новая гармония». Идеи Герберта Спенсера и Джона Милля.</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 xml:space="preserve">Продолжение промышленного подъема в Англии. Экономические кризисы. Успехи в развитии легкой и тяжелой промышленности. Быстрое внедрение в производство новых открытий и изобретений. Система фритредерства. Причины промышленного подъема Англии. Монопольное положение Англии в области промышленности и торговли. Отношения буржуазии и пролетариата. Пролетариат. Теория научного коммунизма Карла Маркса и Фридриха Энгельса. «Могильщик буржуазии». Марксисты. Диктатура пролетариата. Условия труда и быта английских рабочих. «Дикий капитализм». Реформы английских властей, направленные на улучшение положения рабочих. Создание профессиональных рабочих союзов - </w:t>
      </w:r>
      <w:proofErr w:type="spellStart"/>
      <w:r w:rsidRPr="00087C6D">
        <w:rPr>
          <w:color w:val="000000"/>
          <w:sz w:val="28"/>
          <w:szCs w:val="28"/>
          <w:lang w:eastAsia="ru-RU"/>
        </w:rPr>
        <w:t>тредюнионов</w:t>
      </w:r>
      <w:proofErr w:type="spellEnd"/>
      <w:r w:rsidRPr="00087C6D">
        <w:rPr>
          <w:color w:val="000000"/>
          <w:sz w:val="28"/>
          <w:szCs w:val="28"/>
          <w:lang w:eastAsia="ru-RU"/>
        </w:rPr>
        <w:t xml:space="preserve">. Легальная борьба за улучшение условий труда и повышение зарплаты. Причины и последствия падения темпов развития английской экономики. Внутренняя политика Англии. Консерваторы и либералы в борьбе за реформу парламента. Уильям </w:t>
      </w:r>
      <w:proofErr w:type="spellStart"/>
      <w:r w:rsidRPr="00087C6D">
        <w:rPr>
          <w:color w:val="000000"/>
          <w:sz w:val="28"/>
          <w:szCs w:val="28"/>
          <w:lang w:eastAsia="ru-RU"/>
        </w:rPr>
        <w:t>Гладстон</w:t>
      </w:r>
      <w:proofErr w:type="spellEnd"/>
      <w:r w:rsidRPr="00087C6D">
        <w:rPr>
          <w:color w:val="000000"/>
          <w:sz w:val="28"/>
          <w:szCs w:val="28"/>
          <w:lang w:eastAsia="ru-RU"/>
        </w:rPr>
        <w:t xml:space="preserve"> и Бенджамин Дизраэли.</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 xml:space="preserve">Монархия </w:t>
      </w:r>
      <w:proofErr w:type="gramStart"/>
      <w:r w:rsidRPr="00087C6D">
        <w:rPr>
          <w:color w:val="000000"/>
          <w:sz w:val="28"/>
          <w:szCs w:val="28"/>
          <w:lang w:eastAsia="ru-RU"/>
        </w:rPr>
        <w:t>Бурбонов</w:t>
      </w:r>
      <w:proofErr w:type="gramEnd"/>
      <w:r w:rsidRPr="00087C6D">
        <w:rPr>
          <w:color w:val="000000"/>
          <w:sz w:val="28"/>
          <w:szCs w:val="28"/>
          <w:lang w:eastAsia="ru-RU"/>
        </w:rPr>
        <w:t>. Промышленный переворот во Франции. Сотрудничество дворян-землевладельцев с банкирами и промышленниками. Карл X - «король эмигрантов». Облигации. Предпосылки революции во Франции. Июльская революция и бегство Карла X в Англию. Луи Филипп - «король-буржуа». Внутренняя политика короля Луи Филиппа. Отголоски Июльской революции в Европе. Рост социальных противоречий в стране. Завершение промышленного переворота. Возникновение тайных республиканских обществ. Огюст Бланки и тактика захвата власти путем восстания, подготовленного узкой группой заговорщиков. Бланкизм. Восстания</w:t>
      </w:r>
      <w:r w:rsidR="00A9432A">
        <w:rPr>
          <w:sz w:val="28"/>
          <w:szCs w:val="28"/>
          <w:lang w:eastAsia="ru-RU"/>
        </w:rPr>
        <w:t xml:space="preserve"> </w:t>
      </w:r>
      <w:r w:rsidRPr="00087C6D">
        <w:rPr>
          <w:color w:val="000000"/>
          <w:sz w:val="28"/>
          <w:szCs w:val="28"/>
          <w:lang w:eastAsia="ru-RU"/>
        </w:rPr>
        <w:t>лионских ткачей. Социальный и экономический кризис во Франции. Новая революция во Франции. Свержение Луи Филиппа. Введение всеобщего избирательного права. Национальные мастерские для безработных. Восстание в Париже. Всенародное избрание президента Луи Бонапарта и установление во Франции Второй республики. Влияние революционных событий во Франции на страны Европы.</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 xml:space="preserve">Революции в германских государствах и Австрийской империи. Национальные движения в Австрии и их влияние на ход революционных событий. Подавление русскими войсками выступлений в Венгрии. Причины поражения революций в германских государствах и Австрийской империи. Утопические и радикальные течения. Радикализм. Анархизм. Уильям </w:t>
      </w:r>
      <w:proofErr w:type="spellStart"/>
      <w:r w:rsidRPr="00087C6D">
        <w:rPr>
          <w:color w:val="000000"/>
          <w:sz w:val="28"/>
          <w:szCs w:val="28"/>
          <w:lang w:eastAsia="ru-RU"/>
        </w:rPr>
        <w:t>Годви</w:t>
      </w:r>
      <w:proofErr w:type="gramStart"/>
      <w:r w:rsidRPr="00087C6D">
        <w:rPr>
          <w:color w:val="000000"/>
          <w:sz w:val="28"/>
          <w:szCs w:val="28"/>
          <w:lang w:eastAsia="ru-RU"/>
        </w:rPr>
        <w:t>н</w:t>
      </w:r>
      <w:proofErr w:type="spellEnd"/>
      <w:r w:rsidRPr="00087C6D">
        <w:rPr>
          <w:color w:val="000000"/>
          <w:sz w:val="28"/>
          <w:szCs w:val="28"/>
          <w:lang w:eastAsia="ru-RU"/>
        </w:rPr>
        <w:t>-</w:t>
      </w:r>
      <w:proofErr w:type="gramEnd"/>
      <w:r w:rsidRPr="00087C6D">
        <w:rPr>
          <w:color w:val="000000"/>
          <w:sz w:val="28"/>
          <w:szCs w:val="28"/>
          <w:lang w:eastAsia="ru-RU"/>
        </w:rPr>
        <w:t xml:space="preserve"> основоположник анархизма. Учения французских социальных утопистов Анри де Сен-Симона и Шарля Фурье. Критика французскими утопистами капиталистического общества. Индустриальная цивилизация. Возникновение научного коммунизма. «Союз коммунистов» К. Маркса и Ф. Энгельса. Основные идеи «Манифеста коммунистической партии». Создание Международного товарищества рабочих, или I Интернационала. Оппозиция марксистам в I Интернационале. М. А. Бакунин - крупнейший теоретик анархизма. Умеренный анархизм Пьера Жозефа Прудона. Причины роспуска I Интернационала.</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Государственный переворот Луи Бонапарта и создание Второй империи во Франции. Особенности экономического и политического развития Франции</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в период Второй империи. Франко-прусская война. Парижская коммуна. Падение Второй империи во Франции. Внут</w:t>
      </w:r>
      <w:r w:rsidR="00A9432A">
        <w:rPr>
          <w:color w:val="000000"/>
          <w:sz w:val="28"/>
          <w:szCs w:val="28"/>
          <w:lang w:eastAsia="ru-RU"/>
        </w:rPr>
        <w:t>ренняя и внешняя политика прави</w:t>
      </w:r>
      <w:r w:rsidRPr="00087C6D">
        <w:rPr>
          <w:color w:val="000000"/>
          <w:sz w:val="28"/>
          <w:szCs w:val="28"/>
          <w:lang w:eastAsia="ru-RU"/>
        </w:rPr>
        <w:t>тельства Третьей республики во Франции. Панамская афера. Сближение Франции с Россией и Англией.</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 xml:space="preserve">Начало освободительной борьбы в Италии. Рисорджименто. Тайные организации карбонариев. Неудачные попытки карбонариев поднять восстания в итальянских государствах. Значение движения карбонариев для освободительной борьбы в Италии. Джузеппе Мадзини и общество «Молодая Италия». Национальная революция в Италии. Амнистия. Деятельность Джузеппе Гарибальди. Поражение революции. Причины поражения республиканского направления в национально-освободительном движении Италии. Создание предпосылок для национального объединения Италии. </w:t>
      </w:r>
      <w:proofErr w:type="spellStart"/>
      <w:r w:rsidRPr="00087C6D">
        <w:rPr>
          <w:color w:val="000000"/>
          <w:sz w:val="28"/>
          <w:szCs w:val="28"/>
          <w:lang w:eastAsia="ru-RU"/>
        </w:rPr>
        <w:t>Камилло</w:t>
      </w:r>
      <w:proofErr w:type="spellEnd"/>
      <w:r w:rsidRPr="00087C6D">
        <w:rPr>
          <w:color w:val="000000"/>
          <w:sz w:val="28"/>
          <w:szCs w:val="28"/>
          <w:lang w:eastAsia="ru-RU"/>
        </w:rPr>
        <w:t xml:space="preserve"> </w:t>
      </w:r>
      <w:proofErr w:type="spellStart"/>
      <w:r w:rsidRPr="00087C6D">
        <w:rPr>
          <w:color w:val="000000"/>
          <w:sz w:val="28"/>
          <w:szCs w:val="28"/>
          <w:lang w:eastAsia="ru-RU"/>
        </w:rPr>
        <w:t>Бенсо</w:t>
      </w:r>
      <w:proofErr w:type="spellEnd"/>
      <w:r w:rsidRPr="00087C6D">
        <w:rPr>
          <w:color w:val="000000"/>
          <w:sz w:val="28"/>
          <w:szCs w:val="28"/>
          <w:lang w:eastAsia="ru-RU"/>
        </w:rPr>
        <w:t xml:space="preserve"> </w:t>
      </w:r>
      <w:proofErr w:type="spellStart"/>
      <w:r w:rsidRPr="00087C6D">
        <w:rPr>
          <w:color w:val="000000"/>
          <w:sz w:val="28"/>
          <w:szCs w:val="28"/>
          <w:lang w:eastAsia="ru-RU"/>
        </w:rPr>
        <w:t>Кавур</w:t>
      </w:r>
      <w:proofErr w:type="spellEnd"/>
      <w:r w:rsidRPr="00087C6D">
        <w:rPr>
          <w:color w:val="000000"/>
          <w:sz w:val="28"/>
          <w:szCs w:val="28"/>
          <w:lang w:eastAsia="ru-RU"/>
        </w:rPr>
        <w:t>. Война между Австрией и франко-пьемонтской армией, ее результаты. Роль Гарибальди в объединении Италии. «Тысяча» Гарибальди. Вхождение областей Италии в состав Пьемонта. Создание Итальянского королевства во главе с Виктором Эммануилом II. Завершение объединения Италии.</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 xml:space="preserve">Состояние германских земель к середине </w:t>
      </w:r>
      <w:proofErr w:type="spellStart"/>
      <w:r w:rsidRPr="00087C6D">
        <w:rPr>
          <w:color w:val="000000"/>
          <w:sz w:val="28"/>
          <w:szCs w:val="28"/>
          <w:lang w:eastAsia="ru-RU"/>
        </w:rPr>
        <w:t>столеия</w:t>
      </w:r>
      <w:proofErr w:type="spellEnd"/>
      <w:r w:rsidRPr="00087C6D">
        <w:rPr>
          <w:color w:val="000000"/>
          <w:sz w:val="28"/>
          <w:szCs w:val="28"/>
          <w:lang w:eastAsia="ru-RU"/>
        </w:rPr>
        <w:t>. Пруссия и малые германские государства. Оккупация. Юнкеры. Создание предпосылок для объединения Германии. Борьба Пруссии и Австрии за главенство в Германии. Деятельность Германского союза. Начало объединения Германии «сверху». Превращение Пруссии в сильнейшее в экономическом и военном отношении государство в Германии. Отто Бисмарк. Военная и внешнеполитическая подготовка объединения Германии. Австр</w:t>
      </w:r>
      <w:proofErr w:type="gramStart"/>
      <w:r w:rsidRPr="00087C6D">
        <w:rPr>
          <w:color w:val="000000"/>
          <w:sz w:val="28"/>
          <w:szCs w:val="28"/>
          <w:lang w:eastAsia="ru-RU"/>
        </w:rPr>
        <w:t>о-</w:t>
      </w:r>
      <w:proofErr w:type="gramEnd"/>
      <w:r w:rsidRPr="00087C6D">
        <w:rPr>
          <w:color w:val="000000"/>
          <w:sz w:val="28"/>
          <w:szCs w:val="28"/>
          <w:lang w:eastAsia="ru-RU"/>
        </w:rPr>
        <w:t xml:space="preserve"> прусская война и ее последствия: создание Северогерманского союза, преобразование Австрийской империи в двуединую монархию -</w:t>
      </w:r>
      <w:proofErr w:type="spellStart"/>
      <w:r w:rsidRPr="00087C6D">
        <w:rPr>
          <w:color w:val="000000"/>
          <w:sz w:val="28"/>
          <w:szCs w:val="28"/>
          <w:lang w:eastAsia="ru-RU"/>
        </w:rPr>
        <w:t>Австро_Венгрию</w:t>
      </w:r>
      <w:proofErr w:type="spellEnd"/>
      <w:r w:rsidRPr="00087C6D">
        <w:rPr>
          <w:color w:val="000000"/>
          <w:sz w:val="28"/>
          <w:szCs w:val="28"/>
          <w:lang w:eastAsia="ru-RU"/>
        </w:rPr>
        <w:t>. Разгром Франции во франк</w:t>
      </w:r>
      <w:proofErr w:type="gramStart"/>
      <w:r w:rsidRPr="00087C6D">
        <w:rPr>
          <w:color w:val="000000"/>
          <w:sz w:val="28"/>
          <w:szCs w:val="28"/>
          <w:lang w:eastAsia="ru-RU"/>
        </w:rPr>
        <w:t>о-</w:t>
      </w:r>
      <w:proofErr w:type="gramEnd"/>
      <w:r w:rsidRPr="00087C6D">
        <w:rPr>
          <w:color w:val="000000"/>
          <w:sz w:val="28"/>
          <w:szCs w:val="28"/>
          <w:lang w:eastAsia="ru-RU"/>
        </w:rPr>
        <w:t xml:space="preserve"> прусской войне и завершение </w:t>
      </w:r>
      <w:proofErr w:type="spellStart"/>
      <w:r w:rsidRPr="00087C6D">
        <w:rPr>
          <w:color w:val="000000"/>
          <w:sz w:val="28"/>
          <w:szCs w:val="28"/>
          <w:lang w:eastAsia="ru-RU"/>
        </w:rPr>
        <w:t>бъединения</w:t>
      </w:r>
      <w:proofErr w:type="spellEnd"/>
      <w:r w:rsidRPr="00087C6D">
        <w:rPr>
          <w:color w:val="000000"/>
          <w:sz w:val="28"/>
          <w:szCs w:val="28"/>
          <w:lang w:eastAsia="ru-RU"/>
        </w:rPr>
        <w:t xml:space="preserve"> Германии «железом и кровью». Провозглашение Германской империи. Государственное устройство объединенной Германии.</w:t>
      </w:r>
    </w:p>
    <w:p w:rsidR="00087C6D" w:rsidRPr="00A9432A" w:rsidRDefault="00087C6D" w:rsidP="00087C6D">
      <w:pPr>
        <w:suppressAutoHyphens w:val="0"/>
        <w:spacing w:line="360" w:lineRule="auto"/>
        <w:jc w:val="both"/>
        <w:rPr>
          <w:sz w:val="28"/>
          <w:szCs w:val="28"/>
          <w:u w:val="single"/>
          <w:lang w:eastAsia="ru-RU"/>
        </w:rPr>
      </w:pPr>
      <w:r w:rsidRPr="00A9432A">
        <w:rPr>
          <w:color w:val="000000"/>
          <w:sz w:val="28"/>
          <w:szCs w:val="28"/>
          <w:u w:val="single"/>
          <w:lang w:eastAsia="ru-RU"/>
        </w:rPr>
        <w:t>Тема 5. Страны Америки в конце XVIII - начале XX в. (3 ч)</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Развитие США в первые десятилетия независимости. Иммиграция в США из Европы. Фермерская колонизация Запада. Фермерские хозяйства Запада США и плантации американского Юга. Противоречия между индустриальным Севером и рабовладельческим Югом. Особенности промышленного переворота в США. Изобретение Робертом Фултоном парохода и развитие речного пароходства. Значение железнодорожного строительства для укрепления</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внутреннего рынка. Возникновение политических партий. Демократическая и республиканская партии. Основные черты внешней политики США. Территориальный рост Соединенных Штатов. Англо-американская война. Включение в состав США Луизианы, Флориды, Техаса, Калифорнии и Аляски.</w:t>
      </w:r>
      <w:r w:rsidR="00A9432A">
        <w:rPr>
          <w:sz w:val="28"/>
          <w:szCs w:val="28"/>
          <w:lang w:eastAsia="ru-RU"/>
        </w:rPr>
        <w:t xml:space="preserve"> </w:t>
      </w:r>
      <w:r w:rsidRPr="00087C6D">
        <w:rPr>
          <w:color w:val="000000"/>
          <w:sz w:val="28"/>
          <w:szCs w:val="28"/>
          <w:lang w:eastAsia="ru-RU"/>
        </w:rPr>
        <w:t>«Доктрина Монро».</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 xml:space="preserve">Нарастание «неотвратимого конфликта». Отношение к рабству на Севере, Западе и Юге страны. Аболиционистское движение на Севере и Западе. Восстание рабов во главе с </w:t>
      </w:r>
      <w:proofErr w:type="spellStart"/>
      <w:r w:rsidRPr="00087C6D">
        <w:rPr>
          <w:color w:val="000000"/>
          <w:sz w:val="28"/>
          <w:szCs w:val="28"/>
          <w:lang w:eastAsia="ru-RU"/>
        </w:rPr>
        <w:t>Натом</w:t>
      </w:r>
      <w:proofErr w:type="spellEnd"/>
      <w:r w:rsidRPr="00087C6D">
        <w:rPr>
          <w:color w:val="000000"/>
          <w:sz w:val="28"/>
          <w:szCs w:val="28"/>
          <w:lang w:eastAsia="ru-RU"/>
        </w:rPr>
        <w:t xml:space="preserve"> Тернером. Восстание аболиционистов под руководством Джона Брауна. Система «подземной железной дороги». Начало</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 xml:space="preserve">Гражданской войны. Авраам Линкольн. Образование рабовладельческого государства </w:t>
      </w:r>
      <w:proofErr w:type="gramStart"/>
      <w:r w:rsidRPr="00087C6D">
        <w:rPr>
          <w:color w:val="000000"/>
          <w:sz w:val="28"/>
          <w:szCs w:val="28"/>
          <w:lang w:eastAsia="ru-RU"/>
        </w:rPr>
        <w:t>-К</w:t>
      </w:r>
      <w:proofErr w:type="gramEnd"/>
      <w:r w:rsidRPr="00087C6D">
        <w:rPr>
          <w:color w:val="000000"/>
          <w:sz w:val="28"/>
          <w:szCs w:val="28"/>
          <w:lang w:eastAsia="ru-RU"/>
        </w:rPr>
        <w:t>онфедерации. Ход военных действий на первом этапе войны.</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 xml:space="preserve">Генералы Улисс Грант и Уильям </w:t>
      </w:r>
      <w:proofErr w:type="spellStart"/>
      <w:r w:rsidRPr="00087C6D">
        <w:rPr>
          <w:color w:val="000000"/>
          <w:sz w:val="28"/>
          <w:szCs w:val="28"/>
          <w:lang w:eastAsia="ru-RU"/>
        </w:rPr>
        <w:t>Шерман</w:t>
      </w:r>
      <w:proofErr w:type="spellEnd"/>
      <w:r w:rsidRPr="00087C6D">
        <w:rPr>
          <w:color w:val="000000"/>
          <w:sz w:val="28"/>
          <w:szCs w:val="28"/>
          <w:lang w:eastAsia="ru-RU"/>
        </w:rPr>
        <w:t xml:space="preserve">. Война «по-революционному». Закон о гомстедах и </w:t>
      </w:r>
      <w:proofErr w:type="gramStart"/>
      <w:r w:rsidRPr="00087C6D">
        <w:rPr>
          <w:color w:val="000000"/>
          <w:sz w:val="28"/>
          <w:szCs w:val="28"/>
          <w:lang w:eastAsia="ru-RU"/>
        </w:rPr>
        <w:t>прокламация</w:t>
      </w:r>
      <w:proofErr w:type="gramEnd"/>
      <w:r w:rsidRPr="00087C6D">
        <w:rPr>
          <w:color w:val="000000"/>
          <w:sz w:val="28"/>
          <w:szCs w:val="28"/>
          <w:lang w:eastAsia="ru-RU"/>
        </w:rPr>
        <w:t xml:space="preserve"> об освобождении рабов, влияние этих документов на ход войны и послевоенное развитие США. Военные действия на втором этапе войны. Победы северян при </w:t>
      </w:r>
      <w:proofErr w:type="spellStart"/>
      <w:r w:rsidRPr="00087C6D">
        <w:rPr>
          <w:color w:val="000000"/>
          <w:sz w:val="28"/>
          <w:szCs w:val="28"/>
          <w:lang w:eastAsia="ru-RU"/>
        </w:rPr>
        <w:t>Геттисберге</w:t>
      </w:r>
      <w:proofErr w:type="spellEnd"/>
      <w:r w:rsidRPr="00087C6D">
        <w:rPr>
          <w:color w:val="000000"/>
          <w:sz w:val="28"/>
          <w:szCs w:val="28"/>
          <w:lang w:eastAsia="ru-RU"/>
        </w:rPr>
        <w:t xml:space="preserve"> и </w:t>
      </w:r>
      <w:proofErr w:type="spellStart"/>
      <w:r w:rsidRPr="00087C6D">
        <w:rPr>
          <w:color w:val="000000"/>
          <w:sz w:val="28"/>
          <w:szCs w:val="28"/>
          <w:lang w:eastAsia="ru-RU"/>
        </w:rPr>
        <w:t>Виксберге</w:t>
      </w:r>
      <w:proofErr w:type="spellEnd"/>
      <w:r w:rsidRPr="00087C6D">
        <w:rPr>
          <w:color w:val="000000"/>
          <w:sz w:val="28"/>
          <w:szCs w:val="28"/>
          <w:lang w:eastAsia="ru-RU"/>
        </w:rPr>
        <w:t>. Завершение Гражданской войны.</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 xml:space="preserve">США в период Реконструкции Юга. Организация ку-клукс-клан и «черные кодексы». Улучшение положения чернокожих американцев в годы Реконструкции Юга. Успехи экономического развития страны. Строительство трансконтинентальных железных дорог и создание новой отрасли </w:t>
      </w:r>
      <w:proofErr w:type="gramStart"/>
      <w:r w:rsidRPr="00087C6D">
        <w:rPr>
          <w:color w:val="000000"/>
          <w:sz w:val="28"/>
          <w:szCs w:val="28"/>
          <w:lang w:eastAsia="ru-RU"/>
        </w:rPr>
        <w:t>-а</w:t>
      </w:r>
      <w:proofErr w:type="gramEnd"/>
      <w:r w:rsidRPr="00087C6D">
        <w:rPr>
          <w:color w:val="000000"/>
          <w:sz w:val="28"/>
          <w:szCs w:val="28"/>
          <w:lang w:eastAsia="ru-RU"/>
        </w:rPr>
        <w:t>втомобилестроения. Генри Форд. Массовое производство. Значение сети железных и шоссейных дорог в развитии внутреннего рынка США. Превращение США в ведущую индустриальную державу мира. Положение американских трудящихся. Образование объединений профсоюзов - Ордена рыцарей труда (ОРТ) и Американской федерации труда (АФТ). Борьба за права рабочих в рамках мирных экономических лозунгов. Чикагская стачка. Штрейкбрехеры. Внешняя политика США. Торговое проникновение США на Дальний Восток. Участие США в интервенции европейских держав в Японию и Китай. Изоляционизм в американском обществе. Организация Соединенными Штатами государственного переворота на Гавайях. Война с Испанией.</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Подъем освободительного движения в колониях Испании и Португалии после провозглашения независимости США, Великой французской революции</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 xml:space="preserve">и Наполеоновских войн. Национально-освободительная революция на Гаити. </w:t>
      </w:r>
      <w:proofErr w:type="spellStart"/>
      <w:r w:rsidRPr="00087C6D">
        <w:rPr>
          <w:color w:val="000000"/>
          <w:sz w:val="28"/>
          <w:szCs w:val="28"/>
          <w:lang w:eastAsia="ru-RU"/>
        </w:rPr>
        <w:t>Туссен-Лувертюр</w:t>
      </w:r>
      <w:proofErr w:type="spellEnd"/>
      <w:r w:rsidRPr="00087C6D">
        <w:rPr>
          <w:color w:val="000000"/>
          <w:sz w:val="28"/>
          <w:szCs w:val="28"/>
          <w:lang w:eastAsia="ru-RU"/>
        </w:rPr>
        <w:t>. Причины подъема национально-освободительного движения в Латинской Америке. Креолы. Франсиско Миранда и тайное общество офицеров-заговорщиков на Кубе. Освободительная борьба в Венесуэле, Новой</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Гранаде и Мексике. Хунта. Симон Боливар. Мигель Идальго. Перелом в национально-освободительной борьбе латиноамериканцев. Независимость Гаити, Ла-Плата, Чили, Колумбийской федерации.</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Победа национально-освободительных революций в Латинской Америке. Мексиканские Соединенные Штаты. Бразилия: мирный путь достижения независимости. Внутренняя борьба в странах Латинской Америки. Причины конфликтов в латиноамериканских государствах. Периоды волнений, государственных переворотов и внутренних войн в Мексике. Своеобразие развития стран Латинской Америки.</w:t>
      </w:r>
    </w:p>
    <w:p w:rsidR="00087C6D" w:rsidRPr="00087C6D" w:rsidRDefault="00087C6D" w:rsidP="00087C6D">
      <w:pPr>
        <w:suppressAutoHyphens w:val="0"/>
        <w:spacing w:line="360" w:lineRule="auto"/>
        <w:jc w:val="both"/>
        <w:rPr>
          <w:b/>
          <w:sz w:val="28"/>
          <w:szCs w:val="28"/>
          <w:lang w:eastAsia="ru-RU"/>
        </w:rPr>
      </w:pPr>
      <w:r w:rsidRPr="00087C6D">
        <w:rPr>
          <w:b/>
          <w:color w:val="000000"/>
          <w:sz w:val="28"/>
          <w:szCs w:val="28"/>
          <w:lang w:eastAsia="ru-RU"/>
        </w:rPr>
        <w:t>Тема 6. Азия и Африка в XIX - начале XX в. (5 ч)</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Причины упадка Османской империи. Султан</w:t>
      </w:r>
      <w:proofErr w:type="gramStart"/>
      <w:r w:rsidRPr="00087C6D">
        <w:rPr>
          <w:color w:val="000000"/>
          <w:sz w:val="28"/>
          <w:szCs w:val="28"/>
          <w:lang w:eastAsia="ru-RU"/>
        </w:rPr>
        <w:t xml:space="preserve"> С</w:t>
      </w:r>
      <w:proofErr w:type="gramEnd"/>
      <w:r w:rsidRPr="00087C6D">
        <w:rPr>
          <w:color w:val="000000"/>
          <w:sz w:val="28"/>
          <w:szCs w:val="28"/>
          <w:lang w:eastAsia="ru-RU"/>
        </w:rPr>
        <w:t>елим III и попытки реформ. Военное ослабление империи и начало ее распада. Освободительная борьба православных народов на Балканах. Сферы интересов России и других европейских держав на Балканах. Позиция России в отношении Османской империи. Русско-турецкая война и обретение Грецией независимости. Дальнейший распад империи. «Политика реформ» (</w:t>
      </w:r>
      <w:proofErr w:type="spellStart"/>
      <w:r w:rsidRPr="00087C6D">
        <w:rPr>
          <w:color w:val="000000"/>
          <w:sz w:val="28"/>
          <w:szCs w:val="28"/>
          <w:lang w:eastAsia="ru-RU"/>
        </w:rPr>
        <w:t>танзимат</w:t>
      </w:r>
      <w:proofErr w:type="spellEnd"/>
      <w:r w:rsidRPr="00087C6D">
        <w:rPr>
          <w:color w:val="000000"/>
          <w:sz w:val="28"/>
          <w:szCs w:val="28"/>
          <w:lang w:eastAsia="ru-RU"/>
        </w:rPr>
        <w:t>) султана Абдул-</w:t>
      </w:r>
      <w:proofErr w:type="spellStart"/>
      <w:r w:rsidRPr="00087C6D">
        <w:rPr>
          <w:color w:val="000000"/>
          <w:sz w:val="28"/>
          <w:szCs w:val="28"/>
          <w:lang w:eastAsia="ru-RU"/>
        </w:rPr>
        <w:t>Меджида</w:t>
      </w:r>
      <w:proofErr w:type="spellEnd"/>
      <w:r w:rsidRPr="00087C6D">
        <w:rPr>
          <w:color w:val="000000"/>
          <w:sz w:val="28"/>
          <w:szCs w:val="28"/>
          <w:lang w:eastAsia="ru-RU"/>
        </w:rPr>
        <w:t xml:space="preserve">. Реформы периода </w:t>
      </w:r>
      <w:proofErr w:type="spellStart"/>
      <w:r w:rsidRPr="00087C6D">
        <w:rPr>
          <w:color w:val="000000"/>
          <w:sz w:val="28"/>
          <w:szCs w:val="28"/>
          <w:lang w:eastAsia="ru-RU"/>
        </w:rPr>
        <w:t>танзимата</w:t>
      </w:r>
      <w:proofErr w:type="spellEnd"/>
      <w:r w:rsidRPr="00087C6D">
        <w:rPr>
          <w:color w:val="000000"/>
          <w:sz w:val="28"/>
          <w:szCs w:val="28"/>
          <w:lang w:eastAsia="ru-RU"/>
        </w:rPr>
        <w:t xml:space="preserve"> - попытка внедрить в традиционное исламское общество достижения и ценности западной цивилизации. Рост антифеодальных настроений в Турции. Общество </w:t>
      </w:r>
      <w:proofErr w:type="spellStart"/>
      <w:r w:rsidRPr="00087C6D">
        <w:rPr>
          <w:color w:val="000000"/>
          <w:sz w:val="28"/>
          <w:szCs w:val="28"/>
          <w:lang w:eastAsia="ru-RU"/>
        </w:rPr>
        <w:t>младоосманов</w:t>
      </w:r>
      <w:proofErr w:type="spellEnd"/>
      <w:r w:rsidRPr="00087C6D">
        <w:rPr>
          <w:color w:val="000000"/>
          <w:sz w:val="28"/>
          <w:szCs w:val="28"/>
          <w:lang w:eastAsia="ru-RU"/>
        </w:rPr>
        <w:t xml:space="preserve">. Поражение </w:t>
      </w:r>
      <w:proofErr w:type="spellStart"/>
      <w:r w:rsidRPr="00087C6D">
        <w:rPr>
          <w:color w:val="000000"/>
          <w:sz w:val="28"/>
          <w:szCs w:val="28"/>
          <w:lang w:eastAsia="ru-RU"/>
        </w:rPr>
        <w:t>младоосманского</w:t>
      </w:r>
      <w:proofErr w:type="spellEnd"/>
      <w:r w:rsidRPr="00087C6D">
        <w:rPr>
          <w:color w:val="000000"/>
          <w:sz w:val="28"/>
          <w:szCs w:val="28"/>
          <w:lang w:eastAsia="ru-RU"/>
        </w:rPr>
        <w:t xml:space="preserve"> движения. Ухудшение внешнеполитического положения империи. Антиосманские восстания на Балканах и новая русско-турецкая война. Демократическое д</w:t>
      </w:r>
      <w:r w:rsidR="005A529A">
        <w:rPr>
          <w:color w:val="000000"/>
          <w:sz w:val="28"/>
          <w:szCs w:val="28"/>
          <w:lang w:eastAsia="ru-RU"/>
        </w:rPr>
        <w:t>ви</w:t>
      </w:r>
      <w:r w:rsidRPr="00087C6D">
        <w:rPr>
          <w:color w:val="000000"/>
          <w:sz w:val="28"/>
          <w:szCs w:val="28"/>
          <w:lang w:eastAsia="ru-RU"/>
        </w:rPr>
        <w:t>жение младотурок. Революция в Турции и переход</w:t>
      </w:r>
      <w:r w:rsidR="005A529A">
        <w:rPr>
          <w:sz w:val="28"/>
          <w:szCs w:val="28"/>
          <w:lang w:eastAsia="ru-RU"/>
        </w:rPr>
        <w:t xml:space="preserve"> </w:t>
      </w:r>
      <w:r w:rsidRPr="00087C6D">
        <w:rPr>
          <w:color w:val="000000"/>
          <w:sz w:val="28"/>
          <w:szCs w:val="28"/>
          <w:lang w:eastAsia="ru-RU"/>
        </w:rPr>
        <w:t>к конституционному правлению. Программа модернизации экономики Турции.</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Персия (Иран). Русск</w:t>
      </w:r>
      <w:proofErr w:type="gramStart"/>
      <w:r w:rsidRPr="00087C6D">
        <w:rPr>
          <w:color w:val="000000"/>
          <w:sz w:val="28"/>
          <w:szCs w:val="28"/>
          <w:lang w:eastAsia="ru-RU"/>
        </w:rPr>
        <w:t>о-</w:t>
      </w:r>
      <w:proofErr w:type="gramEnd"/>
      <w:r w:rsidRPr="00087C6D">
        <w:rPr>
          <w:color w:val="000000"/>
          <w:sz w:val="28"/>
          <w:szCs w:val="28"/>
          <w:lang w:eastAsia="ru-RU"/>
        </w:rPr>
        <w:t xml:space="preserve"> персидские войны. Экономическая и политическая зависимость Персии от Англии. Восстание </w:t>
      </w:r>
      <w:proofErr w:type="spellStart"/>
      <w:r w:rsidRPr="00087C6D">
        <w:rPr>
          <w:color w:val="000000"/>
          <w:sz w:val="28"/>
          <w:szCs w:val="28"/>
          <w:lang w:eastAsia="ru-RU"/>
        </w:rPr>
        <w:t>бабидов</w:t>
      </w:r>
      <w:proofErr w:type="spellEnd"/>
      <w:r w:rsidRPr="00087C6D">
        <w:rPr>
          <w:color w:val="000000"/>
          <w:sz w:val="28"/>
          <w:szCs w:val="28"/>
          <w:lang w:eastAsia="ru-RU"/>
        </w:rPr>
        <w:t xml:space="preserve">. Противоречия экономического и социально-политического развития Персии. Усиление зависимости Персии от европейских держав. Раздел Персии на русскую (северную) и английскую (южную) сферы влияния. Русско-английская интервенция и ее последствия для Персии. Политика Ост-Индской компании в Индии. Войны сикхов за независимость. Причины восстания сипаев и его последствия. Ликвидация Ост-Индской компании и провозглашение Индии английской колонией. Рост антиколониального движения. Появление в Индии национальной буржуазии и интеллигенции. Создание партии Индийский национальный конгресс (ИНК) - мирной оппозиции колониальному режиму. Роль Индийского национального конгресса в антиколониальной борьбе. Махатма Ганди - вождь освободительной борьбы индийского народа. Афганистан. Попытки Англии и России проникнуть в страну. Войны афганцев с англичанами за независимость. Англо-русское соглашение о разделе </w:t>
      </w:r>
      <w:proofErr w:type="spellStart"/>
      <w:proofErr w:type="gramStart"/>
      <w:r w:rsidRPr="00087C6D">
        <w:rPr>
          <w:color w:val="000000"/>
          <w:sz w:val="28"/>
          <w:szCs w:val="28"/>
          <w:lang w:eastAsia="ru-RU"/>
        </w:rPr>
        <w:t>Афга</w:t>
      </w:r>
      <w:proofErr w:type="spellEnd"/>
      <w:r w:rsidRPr="00087C6D">
        <w:rPr>
          <w:color w:val="000000"/>
          <w:sz w:val="28"/>
          <w:szCs w:val="28"/>
          <w:lang w:eastAsia="ru-RU"/>
        </w:rPr>
        <w:t xml:space="preserve"> </w:t>
      </w:r>
      <w:proofErr w:type="spellStart"/>
      <w:r w:rsidRPr="00087C6D">
        <w:rPr>
          <w:color w:val="000000"/>
          <w:sz w:val="28"/>
          <w:szCs w:val="28"/>
          <w:lang w:eastAsia="ru-RU"/>
        </w:rPr>
        <w:t>нистана</w:t>
      </w:r>
      <w:proofErr w:type="spellEnd"/>
      <w:proofErr w:type="gramEnd"/>
      <w:r w:rsidRPr="00087C6D">
        <w:rPr>
          <w:color w:val="000000"/>
          <w:sz w:val="28"/>
          <w:szCs w:val="28"/>
          <w:lang w:eastAsia="ru-RU"/>
        </w:rPr>
        <w:t>, Персии и Тибета на сферы влияния.</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 xml:space="preserve">Особенности экономического и политического положения Китая на рубеже веков. Причины и последствия первой «опиумной» войны между Англией и Китаем. </w:t>
      </w:r>
      <w:proofErr w:type="spellStart"/>
      <w:r w:rsidRPr="00087C6D">
        <w:rPr>
          <w:color w:val="000000"/>
          <w:sz w:val="28"/>
          <w:szCs w:val="28"/>
          <w:lang w:eastAsia="ru-RU"/>
        </w:rPr>
        <w:t>Тайпинское</w:t>
      </w:r>
      <w:proofErr w:type="spellEnd"/>
      <w:r w:rsidRPr="00087C6D">
        <w:rPr>
          <w:color w:val="000000"/>
          <w:sz w:val="28"/>
          <w:szCs w:val="28"/>
          <w:lang w:eastAsia="ru-RU"/>
        </w:rPr>
        <w:t xml:space="preserve"> восстание: цели, состав участников, основные этапы, причины поражения. Вторая «опиумная» война. Причины поражения Китая в «опиумных» войнах. Рост зависимости Китая от Запада. Агитация Кан </w:t>
      </w:r>
      <w:proofErr w:type="spellStart"/>
      <w:r w:rsidRPr="00087C6D">
        <w:rPr>
          <w:color w:val="000000"/>
          <w:sz w:val="28"/>
          <w:szCs w:val="28"/>
          <w:lang w:eastAsia="ru-RU"/>
        </w:rPr>
        <w:t>Ювэя</w:t>
      </w:r>
      <w:proofErr w:type="spellEnd"/>
      <w:r w:rsidRPr="00087C6D">
        <w:rPr>
          <w:color w:val="000000"/>
          <w:sz w:val="28"/>
          <w:szCs w:val="28"/>
          <w:lang w:eastAsia="ru-RU"/>
        </w:rPr>
        <w:t xml:space="preserve"> и начало реформ. Японо-китайская война и расширение сфер влияния европейских держав в Китае. Экономическая и </w:t>
      </w:r>
      <w:proofErr w:type="spellStart"/>
      <w:r w:rsidRPr="00087C6D">
        <w:rPr>
          <w:color w:val="000000"/>
          <w:sz w:val="28"/>
          <w:szCs w:val="28"/>
          <w:lang w:eastAsia="ru-RU"/>
        </w:rPr>
        <w:t>кульурная</w:t>
      </w:r>
      <w:proofErr w:type="spellEnd"/>
      <w:r w:rsidRPr="00087C6D">
        <w:rPr>
          <w:color w:val="000000"/>
          <w:sz w:val="28"/>
          <w:szCs w:val="28"/>
          <w:lang w:eastAsia="ru-RU"/>
        </w:rPr>
        <w:t xml:space="preserve"> экспансия европейцев в Китае. Закабаление Китая и подъем национального движения. Союз защиты государства. Борьба с иноземным влиянием. </w:t>
      </w:r>
      <w:proofErr w:type="spellStart"/>
      <w:r w:rsidRPr="00087C6D">
        <w:rPr>
          <w:color w:val="000000"/>
          <w:sz w:val="28"/>
          <w:szCs w:val="28"/>
          <w:lang w:eastAsia="ru-RU"/>
        </w:rPr>
        <w:t>Ихэтуаньское</w:t>
      </w:r>
      <w:proofErr w:type="spellEnd"/>
      <w:r w:rsidRPr="00087C6D">
        <w:rPr>
          <w:color w:val="000000"/>
          <w:sz w:val="28"/>
          <w:szCs w:val="28"/>
          <w:lang w:eastAsia="ru-RU"/>
        </w:rPr>
        <w:t xml:space="preserve"> (боксерское) восстание и </w:t>
      </w:r>
      <w:proofErr w:type="gramStart"/>
      <w:r w:rsidRPr="00087C6D">
        <w:rPr>
          <w:color w:val="000000"/>
          <w:sz w:val="28"/>
          <w:szCs w:val="28"/>
          <w:lang w:eastAsia="ru-RU"/>
        </w:rPr>
        <w:t>широко_ масштабная</w:t>
      </w:r>
      <w:proofErr w:type="gramEnd"/>
      <w:r w:rsidRPr="00087C6D">
        <w:rPr>
          <w:color w:val="000000"/>
          <w:sz w:val="28"/>
          <w:szCs w:val="28"/>
          <w:lang w:eastAsia="ru-RU"/>
        </w:rPr>
        <w:t xml:space="preserve"> интервенция европейских держав. Поиски китайского варианта модернизации. </w:t>
      </w:r>
      <w:proofErr w:type="gramStart"/>
      <w:r w:rsidRPr="00087C6D">
        <w:rPr>
          <w:color w:val="000000"/>
          <w:sz w:val="28"/>
          <w:szCs w:val="28"/>
          <w:lang w:eastAsia="ru-RU"/>
        </w:rPr>
        <w:t xml:space="preserve">Возник </w:t>
      </w:r>
      <w:proofErr w:type="spellStart"/>
      <w:r w:rsidRPr="00087C6D">
        <w:rPr>
          <w:color w:val="000000"/>
          <w:sz w:val="28"/>
          <w:szCs w:val="28"/>
          <w:lang w:eastAsia="ru-RU"/>
        </w:rPr>
        <w:t>новение</w:t>
      </w:r>
      <w:proofErr w:type="spellEnd"/>
      <w:proofErr w:type="gramEnd"/>
      <w:r w:rsidRPr="00087C6D">
        <w:rPr>
          <w:color w:val="000000"/>
          <w:sz w:val="28"/>
          <w:szCs w:val="28"/>
          <w:lang w:eastAsia="ru-RU"/>
        </w:rPr>
        <w:t xml:space="preserve"> демократического движения. Сунь Ятсен. Китайская революция и ее итоги. Юань</w:t>
      </w:r>
      <w:proofErr w:type="gramStart"/>
      <w:r w:rsidRPr="00087C6D">
        <w:rPr>
          <w:color w:val="000000"/>
          <w:sz w:val="28"/>
          <w:szCs w:val="28"/>
          <w:lang w:eastAsia="ru-RU"/>
        </w:rPr>
        <w:t xml:space="preserve"> Ш</w:t>
      </w:r>
      <w:proofErr w:type="gramEnd"/>
      <w:r w:rsidRPr="00087C6D">
        <w:rPr>
          <w:color w:val="000000"/>
          <w:sz w:val="28"/>
          <w:szCs w:val="28"/>
          <w:lang w:eastAsia="ru-RU"/>
        </w:rPr>
        <w:t>икай. Партия Гоминьдан и провозглашение Китая республикой.</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 xml:space="preserve">Япония на рубеже веков. Сложные проблемы «закрытой» страны. «Открытие» Японии европейскими державами. Неравноправные торговые договоры и их влияние на политическую жизнь Японии. Проникновение иностранного капитала в Японию. Гражданская война в Японии и упразднение </w:t>
      </w:r>
      <w:proofErr w:type="spellStart"/>
      <w:r w:rsidRPr="00087C6D">
        <w:rPr>
          <w:color w:val="000000"/>
          <w:sz w:val="28"/>
          <w:szCs w:val="28"/>
          <w:lang w:eastAsia="ru-RU"/>
        </w:rPr>
        <w:t>сёгуната</w:t>
      </w:r>
      <w:proofErr w:type="spellEnd"/>
      <w:r w:rsidRPr="00087C6D">
        <w:rPr>
          <w:color w:val="000000"/>
          <w:sz w:val="28"/>
          <w:szCs w:val="28"/>
          <w:lang w:eastAsia="ru-RU"/>
        </w:rPr>
        <w:t xml:space="preserve">. «Реформы </w:t>
      </w:r>
      <w:proofErr w:type="spellStart"/>
      <w:r w:rsidRPr="00087C6D">
        <w:rPr>
          <w:color w:val="000000"/>
          <w:sz w:val="28"/>
          <w:szCs w:val="28"/>
          <w:lang w:eastAsia="ru-RU"/>
        </w:rPr>
        <w:t>Мейдзи</w:t>
      </w:r>
      <w:proofErr w:type="spellEnd"/>
      <w:r w:rsidRPr="00087C6D">
        <w:rPr>
          <w:color w:val="000000"/>
          <w:sz w:val="28"/>
          <w:szCs w:val="28"/>
          <w:lang w:eastAsia="ru-RU"/>
        </w:rPr>
        <w:t xml:space="preserve">». Буржуазная конституция страны. Особенности японской модернизации </w:t>
      </w:r>
      <w:proofErr w:type="gramStart"/>
      <w:r w:rsidRPr="00087C6D">
        <w:rPr>
          <w:color w:val="000000"/>
          <w:sz w:val="28"/>
          <w:szCs w:val="28"/>
          <w:lang w:eastAsia="ru-RU"/>
        </w:rPr>
        <w:t>-с</w:t>
      </w:r>
      <w:proofErr w:type="gramEnd"/>
      <w:r w:rsidRPr="00087C6D">
        <w:rPr>
          <w:color w:val="000000"/>
          <w:sz w:val="28"/>
          <w:szCs w:val="28"/>
          <w:lang w:eastAsia="ru-RU"/>
        </w:rPr>
        <w:t>очетание западного и национального опыта. Япония в преддверии мировой войны. Русско-японская война и ее итоги. Превращение Японии в сильнейшую державу на Дальнем Востоке.</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Египет на рубеже веков. Преобразования Мухаммеда Али и укрепление самостоятельности Египта.</w:t>
      </w:r>
      <w:r w:rsidR="005A529A">
        <w:rPr>
          <w:color w:val="000000"/>
          <w:sz w:val="28"/>
          <w:szCs w:val="28"/>
          <w:lang w:eastAsia="ru-RU"/>
        </w:rPr>
        <w:t xml:space="preserve"> </w:t>
      </w:r>
      <w:r w:rsidRPr="00087C6D">
        <w:rPr>
          <w:color w:val="000000"/>
          <w:sz w:val="28"/>
          <w:szCs w:val="28"/>
          <w:lang w:eastAsia="ru-RU"/>
        </w:rPr>
        <w:t>Турецко-египетские войны, их результаты. Возрастание зависимости Египта от стран Запада. Строительство Суэцкого канала. Создание офицерами-патриотами буржуазн</w:t>
      </w:r>
      <w:proofErr w:type="gramStart"/>
      <w:r w:rsidRPr="00087C6D">
        <w:rPr>
          <w:color w:val="000000"/>
          <w:sz w:val="28"/>
          <w:szCs w:val="28"/>
          <w:lang w:eastAsia="ru-RU"/>
        </w:rPr>
        <w:t>о-</w:t>
      </w:r>
      <w:proofErr w:type="gramEnd"/>
      <w:r w:rsidRPr="00087C6D">
        <w:rPr>
          <w:color w:val="000000"/>
          <w:sz w:val="28"/>
          <w:szCs w:val="28"/>
          <w:lang w:eastAsia="ru-RU"/>
        </w:rPr>
        <w:t xml:space="preserve"> националистической Партии отечества. Государственный переворот в стране и интервенция англичан в Египет. Превращение Египта в колонию Англии. Алжир в начале столетия. Колонизация Алжира Францией. Земельная реформа в Алжире. Развитие в стране промышленности. </w:t>
      </w:r>
      <w:proofErr w:type="spellStart"/>
      <w:r w:rsidRPr="00087C6D">
        <w:rPr>
          <w:color w:val="000000"/>
          <w:sz w:val="28"/>
          <w:szCs w:val="28"/>
          <w:lang w:eastAsia="ru-RU"/>
        </w:rPr>
        <w:t>Махдистское</w:t>
      </w:r>
      <w:proofErr w:type="spellEnd"/>
      <w:r w:rsidRPr="00087C6D">
        <w:rPr>
          <w:color w:val="000000"/>
          <w:sz w:val="28"/>
          <w:szCs w:val="28"/>
          <w:lang w:eastAsia="ru-RU"/>
        </w:rPr>
        <w:t xml:space="preserve"> восстание в Судане. Объявление Судана совместным владением Англии и Египта. Другие страны Африканского континента. Реформы в Эфиопии. Филантропы. Эксперименты по созданию негритянских государств </w:t>
      </w:r>
      <w:proofErr w:type="gramStart"/>
      <w:r w:rsidRPr="00087C6D">
        <w:rPr>
          <w:color w:val="000000"/>
          <w:sz w:val="28"/>
          <w:szCs w:val="28"/>
          <w:lang w:eastAsia="ru-RU"/>
        </w:rPr>
        <w:t>в</w:t>
      </w:r>
      <w:proofErr w:type="gramEnd"/>
      <w:r w:rsidRPr="00087C6D">
        <w:rPr>
          <w:color w:val="000000"/>
          <w:sz w:val="28"/>
          <w:szCs w:val="28"/>
          <w:lang w:eastAsia="ru-RU"/>
        </w:rPr>
        <w:t xml:space="preserve"> </w:t>
      </w:r>
      <w:proofErr w:type="spellStart"/>
      <w:proofErr w:type="gramStart"/>
      <w:r w:rsidRPr="00087C6D">
        <w:rPr>
          <w:color w:val="000000"/>
          <w:sz w:val="28"/>
          <w:szCs w:val="28"/>
          <w:lang w:eastAsia="ru-RU"/>
        </w:rPr>
        <w:t>Сьерра</w:t>
      </w:r>
      <w:proofErr w:type="gramEnd"/>
      <w:r w:rsidRPr="00087C6D">
        <w:rPr>
          <w:color w:val="000000"/>
          <w:sz w:val="28"/>
          <w:szCs w:val="28"/>
          <w:lang w:eastAsia="ru-RU"/>
        </w:rPr>
        <w:t>_Леоне</w:t>
      </w:r>
      <w:proofErr w:type="spellEnd"/>
      <w:r w:rsidRPr="00087C6D">
        <w:rPr>
          <w:color w:val="000000"/>
          <w:sz w:val="28"/>
          <w:szCs w:val="28"/>
          <w:lang w:eastAsia="ru-RU"/>
        </w:rPr>
        <w:t xml:space="preserve"> и Либерии. Капская колония. Образование бурами независимых республик Трансвааль и Оранжевой. Англо-Бурская война и крушение Бурской республики.</w:t>
      </w:r>
    </w:p>
    <w:p w:rsidR="00087C6D" w:rsidRPr="00087C6D" w:rsidRDefault="00087C6D" w:rsidP="00087C6D">
      <w:pPr>
        <w:suppressAutoHyphens w:val="0"/>
        <w:spacing w:line="360" w:lineRule="auto"/>
        <w:jc w:val="both"/>
        <w:rPr>
          <w:sz w:val="28"/>
          <w:szCs w:val="28"/>
          <w:u w:val="single"/>
          <w:lang w:eastAsia="ru-RU"/>
        </w:rPr>
      </w:pPr>
      <w:r w:rsidRPr="00087C6D">
        <w:rPr>
          <w:color w:val="000000"/>
          <w:sz w:val="28"/>
          <w:szCs w:val="28"/>
          <w:u w:val="single"/>
          <w:lang w:eastAsia="ru-RU"/>
        </w:rPr>
        <w:t>Тема 7. Мир в конце XIX - начале XX в. (3 ч)</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Расстановка сил в Европе и мире. Характерные черты войн этого периода. Военный блок. Противоречия между европейскими державами. Отто Бисмарк. Создание Тройственного союза и позиция России. Союз трех императоров. Столкновение интересов России, Австро-Венгрии, Англии и Франции на Балканах. Особые интересы Российской империи на Балканах. Берлинский конгресс. Обострение франко-германских отношений. Реванш. «</w:t>
      </w:r>
      <w:proofErr w:type="spellStart"/>
      <w:r w:rsidRPr="00087C6D">
        <w:rPr>
          <w:color w:val="000000"/>
          <w:sz w:val="28"/>
          <w:szCs w:val="28"/>
          <w:lang w:eastAsia="ru-RU"/>
        </w:rPr>
        <w:t>Буланжизм</w:t>
      </w:r>
      <w:proofErr w:type="spellEnd"/>
      <w:r w:rsidRPr="00087C6D">
        <w:rPr>
          <w:color w:val="000000"/>
          <w:sz w:val="28"/>
          <w:szCs w:val="28"/>
          <w:lang w:eastAsia="ru-RU"/>
        </w:rPr>
        <w:t>».</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Русско-германский «договор перестраховки». Тяготение России к союзу с Францией. Франко-русская военная конвенция. Раскол в Европе.</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 xml:space="preserve">Борьба за расширение и передел сфер влияния в Африке. </w:t>
      </w:r>
      <w:proofErr w:type="spellStart"/>
      <w:r w:rsidRPr="00087C6D">
        <w:rPr>
          <w:color w:val="000000"/>
          <w:sz w:val="28"/>
          <w:szCs w:val="28"/>
          <w:lang w:eastAsia="ru-RU"/>
        </w:rPr>
        <w:t>Фашодский</w:t>
      </w:r>
      <w:proofErr w:type="spellEnd"/>
      <w:r w:rsidRPr="00087C6D">
        <w:rPr>
          <w:color w:val="000000"/>
          <w:sz w:val="28"/>
          <w:szCs w:val="28"/>
          <w:lang w:eastAsia="ru-RU"/>
        </w:rPr>
        <w:t xml:space="preserve"> кризис. Укрепление позиций Японии. Испано-американская война. </w:t>
      </w:r>
      <w:proofErr w:type="spellStart"/>
      <w:r w:rsidRPr="00087C6D">
        <w:rPr>
          <w:color w:val="000000"/>
          <w:sz w:val="28"/>
          <w:szCs w:val="28"/>
          <w:lang w:eastAsia="ru-RU"/>
        </w:rPr>
        <w:t>Сесиль</w:t>
      </w:r>
      <w:proofErr w:type="spellEnd"/>
      <w:r w:rsidRPr="00087C6D">
        <w:rPr>
          <w:color w:val="000000"/>
          <w:sz w:val="28"/>
          <w:szCs w:val="28"/>
          <w:lang w:eastAsia="ru-RU"/>
        </w:rPr>
        <w:t xml:space="preserve"> </w:t>
      </w:r>
      <w:proofErr w:type="spellStart"/>
      <w:r w:rsidRPr="00087C6D">
        <w:rPr>
          <w:color w:val="000000"/>
          <w:sz w:val="28"/>
          <w:szCs w:val="28"/>
          <w:lang w:eastAsia="ru-RU"/>
        </w:rPr>
        <w:t>Родс</w:t>
      </w:r>
      <w:proofErr w:type="spellEnd"/>
      <w:r w:rsidRPr="00087C6D">
        <w:rPr>
          <w:color w:val="000000"/>
          <w:sz w:val="28"/>
          <w:szCs w:val="28"/>
          <w:lang w:eastAsia="ru-RU"/>
        </w:rPr>
        <w:t xml:space="preserve">. Англо-бурская война и ее значение. Концентрационные лагеря. Личности императоров Эдуарда VII, Вильгельма II, Николая II. Образование Антанты. Обострение международных отношений накануне мировой войны. Марокканский кризис. </w:t>
      </w:r>
      <w:proofErr w:type="gramStart"/>
      <w:r w:rsidRPr="00087C6D">
        <w:rPr>
          <w:color w:val="000000"/>
          <w:sz w:val="28"/>
          <w:szCs w:val="28"/>
          <w:lang w:eastAsia="ru-RU"/>
        </w:rPr>
        <w:t>Итало-турецкая</w:t>
      </w:r>
      <w:proofErr w:type="gramEnd"/>
      <w:r w:rsidRPr="00087C6D">
        <w:rPr>
          <w:color w:val="000000"/>
          <w:sz w:val="28"/>
          <w:szCs w:val="28"/>
          <w:lang w:eastAsia="ru-RU"/>
        </w:rPr>
        <w:t xml:space="preserve"> и Балканские войны. Балканы - «пороховая бочка Европы». Нарастание противоречий между великими державами и складывание условий для возникновения мирового конфликта.</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 xml:space="preserve">Накануне мировой войны. Империалистическая </w:t>
      </w:r>
      <w:r w:rsidR="005A529A">
        <w:rPr>
          <w:color w:val="000000"/>
          <w:sz w:val="28"/>
          <w:szCs w:val="28"/>
          <w:lang w:eastAsia="ru-RU"/>
        </w:rPr>
        <w:t>с</w:t>
      </w:r>
      <w:r w:rsidRPr="00087C6D">
        <w:rPr>
          <w:color w:val="000000"/>
          <w:sz w:val="28"/>
          <w:szCs w:val="28"/>
          <w:lang w:eastAsia="ru-RU"/>
        </w:rPr>
        <w:t>тадия капитализма. Империализм. Основные признаки империалистической стадии капитализма. Вывоз капитала. Усиление монополий. Международные монополии. Возникновение финансового капитала. Окончательный раздел мира. Имперские</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 xml:space="preserve">притязания ведущих держав мира. Новые черты в социальной политике. Бурное развитие капиталистической экономики и повышение уровня жизни населения европейских государств. Либеральная и консервативная традиции. Буржуазный реформизм. Социальные реформы в Германии и Англии. Дэвид Ллойд Джордж. Социал-демократия и ее роль в обществе. </w:t>
      </w:r>
      <w:proofErr w:type="spellStart"/>
      <w:proofErr w:type="gramStart"/>
      <w:r w:rsidRPr="00087C6D">
        <w:rPr>
          <w:color w:val="000000"/>
          <w:sz w:val="28"/>
          <w:szCs w:val="28"/>
          <w:lang w:eastAsia="ru-RU"/>
        </w:rPr>
        <w:t>Социал_демократы</w:t>
      </w:r>
      <w:proofErr w:type="spellEnd"/>
      <w:proofErr w:type="gramEnd"/>
      <w:r w:rsidRPr="00087C6D">
        <w:rPr>
          <w:color w:val="000000"/>
          <w:sz w:val="28"/>
          <w:szCs w:val="28"/>
          <w:lang w:eastAsia="ru-RU"/>
        </w:rPr>
        <w:t xml:space="preserve"> и марксисты. Эдуард Бернштейн и расхождение позиций последователей научного коммунизма и </w:t>
      </w:r>
      <w:proofErr w:type="spellStart"/>
      <w:proofErr w:type="gramStart"/>
      <w:r w:rsidRPr="00087C6D">
        <w:rPr>
          <w:color w:val="000000"/>
          <w:sz w:val="28"/>
          <w:szCs w:val="28"/>
          <w:lang w:eastAsia="ru-RU"/>
        </w:rPr>
        <w:t>социал_демократов</w:t>
      </w:r>
      <w:proofErr w:type="spellEnd"/>
      <w:proofErr w:type="gramEnd"/>
      <w:r w:rsidRPr="00087C6D">
        <w:rPr>
          <w:color w:val="000000"/>
          <w:sz w:val="28"/>
          <w:szCs w:val="28"/>
          <w:lang w:eastAsia="ru-RU"/>
        </w:rPr>
        <w:t xml:space="preserve">. II Интернационал. Укрепление революционного движения на рубеже веков. Российский вариант радикализма. Террор «Народной воли» и убийство императора Александра II. Образование </w:t>
      </w:r>
      <w:proofErr w:type="gramStart"/>
      <w:r w:rsidRPr="00087C6D">
        <w:rPr>
          <w:color w:val="000000"/>
          <w:sz w:val="28"/>
          <w:szCs w:val="28"/>
          <w:lang w:eastAsia="ru-RU"/>
        </w:rPr>
        <w:t>социал- демократических</w:t>
      </w:r>
      <w:proofErr w:type="gramEnd"/>
      <w:r w:rsidRPr="00087C6D">
        <w:rPr>
          <w:color w:val="000000"/>
          <w:sz w:val="28"/>
          <w:szCs w:val="28"/>
          <w:lang w:eastAsia="ru-RU"/>
        </w:rPr>
        <w:t xml:space="preserve"> организаций в России. Большевики и меньшевики. В. И. Ленин.</w:t>
      </w:r>
    </w:p>
    <w:p w:rsidR="00087C6D" w:rsidRPr="00087C6D" w:rsidRDefault="005A529A" w:rsidP="00087C6D">
      <w:pPr>
        <w:suppressAutoHyphens w:val="0"/>
        <w:spacing w:line="360" w:lineRule="auto"/>
        <w:jc w:val="both"/>
        <w:rPr>
          <w:sz w:val="28"/>
          <w:szCs w:val="28"/>
          <w:u w:val="single"/>
          <w:lang w:eastAsia="ru-RU"/>
        </w:rPr>
      </w:pPr>
      <w:r>
        <w:rPr>
          <w:color w:val="000000"/>
          <w:sz w:val="28"/>
          <w:szCs w:val="28"/>
          <w:u w:val="single"/>
          <w:lang w:eastAsia="ru-RU"/>
        </w:rPr>
        <w:t>Тема 8</w:t>
      </w:r>
      <w:r w:rsidR="00087C6D" w:rsidRPr="00087C6D">
        <w:rPr>
          <w:color w:val="000000"/>
          <w:sz w:val="28"/>
          <w:szCs w:val="28"/>
          <w:u w:val="single"/>
          <w:lang w:eastAsia="ru-RU"/>
        </w:rPr>
        <w:t>. Материальная и художественная культура конца XVIII - начала XX в. (3 ч)</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Изменения в материальном мире. Новые источники энергии и способы ее использования. Технические открытия и изобретения. Достижения научно-технического прогресса. Ускорение социальной мобильности. Социальная мобильность. Изменения в содержании мобильности к началу нового столетия.</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США - страна иммигрантов. Источники социальной мобильности. Перемены в сознании людей индустриальной эпохи, расширение кругозора человека. Условия становления гражданского общества в странах Запада. Гражданское общество. Духовный мир человека в условиях индустриальной цивилизации.</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Новые философские и научные идеи и теории. Эволюционная теория Чарлза Дарвина и ее значение. Теория психоанализа Зигмунда Фрейда. Подсознание. Теории и настроения неверия в разум и прогресс. Эгоизм. Нигилизм. «Закат Европы» философа Освальда Шпенглера.</w:t>
      </w:r>
    </w:p>
    <w:p w:rsidR="00087C6D" w:rsidRPr="00087C6D" w:rsidRDefault="00087C6D" w:rsidP="00087C6D">
      <w:pPr>
        <w:suppressAutoHyphens w:val="0"/>
        <w:spacing w:line="360" w:lineRule="auto"/>
        <w:jc w:val="both"/>
        <w:rPr>
          <w:sz w:val="28"/>
          <w:szCs w:val="28"/>
          <w:lang w:eastAsia="ru-RU"/>
        </w:rPr>
      </w:pPr>
      <w:r w:rsidRPr="00087C6D">
        <w:rPr>
          <w:color w:val="000000"/>
          <w:sz w:val="28"/>
          <w:szCs w:val="28"/>
          <w:lang w:eastAsia="ru-RU"/>
        </w:rPr>
        <w:t>Новый художественный стиль в европейской литературе - романтизм. Вальтер Скотт. Творчество английских поэтов-романтиков. Джордж Байрон. Иоганн Вольфганг Гете. Реалистическое направление в литературе. Реализм. Основные принципы нового художественного стиля. Отражение внутренних проблем Англии в прозе Чарлза Диккенса. Писатели-реалисты Франции. Натурализм. Эмиль Золя. Социальные проблемы в русской литературе. Живопись и архитектура. Эклектика в архитектуре. Модерн. Принципы романтизма в живописи. Творчество художников и скульпторов-романтиков. Реализм в европейской живописи. Фотография и живопись. Импрессионист</w:t>
      </w:r>
      <w:proofErr w:type="gramStart"/>
      <w:r w:rsidRPr="00087C6D">
        <w:rPr>
          <w:color w:val="000000"/>
          <w:sz w:val="28"/>
          <w:szCs w:val="28"/>
          <w:lang w:eastAsia="ru-RU"/>
        </w:rPr>
        <w:t>ы-</w:t>
      </w:r>
      <w:proofErr w:type="gramEnd"/>
      <w:r w:rsidRPr="00087C6D">
        <w:rPr>
          <w:color w:val="000000"/>
          <w:sz w:val="28"/>
          <w:szCs w:val="28"/>
          <w:lang w:eastAsia="ru-RU"/>
        </w:rPr>
        <w:t xml:space="preserve"> новые цели и художественная техника в искусстве. Постимпрессионизм. Развитие мировой музыкальной культуры - романтическая и реалистическая традиции. Отражение событий политической и общественной жизни в изобразительном искусстве и музыке.</w:t>
      </w:r>
    </w:p>
    <w:p w:rsidR="00B4735A" w:rsidRDefault="00B4735A" w:rsidP="006C311E">
      <w:pPr>
        <w:suppressAutoHyphens w:val="0"/>
        <w:rPr>
          <w:lang w:eastAsia="ru-RU"/>
        </w:rPr>
      </w:pPr>
    </w:p>
    <w:p w:rsidR="006D4169" w:rsidRDefault="006D4169" w:rsidP="006C311E">
      <w:pPr>
        <w:suppressAutoHyphens w:val="0"/>
        <w:rPr>
          <w:lang w:eastAsia="ru-RU"/>
        </w:rPr>
      </w:pPr>
    </w:p>
    <w:p w:rsidR="007928FE" w:rsidRPr="007928FE" w:rsidRDefault="007928FE" w:rsidP="007928FE">
      <w:pPr>
        <w:pStyle w:val="ad"/>
        <w:numPr>
          <w:ilvl w:val="0"/>
          <w:numId w:val="3"/>
        </w:numPr>
        <w:suppressAutoHyphens w:val="0"/>
        <w:spacing w:before="100" w:beforeAutospacing="1"/>
        <w:jc w:val="center"/>
        <w:rPr>
          <w:b/>
          <w:color w:val="333333"/>
          <w:sz w:val="28"/>
          <w:szCs w:val="28"/>
          <w:lang w:eastAsia="ru-RU"/>
        </w:rPr>
      </w:pPr>
      <w:r w:rsidRPr="007928FE">
        <w:rPr>
          <w:b/>
          <w:sz w:val="28"/>
          <w:szCs w:val="28"/>
          <w:lang w:eastAsia="ru-RU"/>
        </w:rPr>
        <w:t>Тематическое планирование по</w:t>
      </w:r>
      <w:r w:rsidRPr="007928FE">
        <w:rPr>
          <w:b/>
          <w:color w:val="333333"/>
          <w:sz w:val="28"/>
          <w:szCs w:val="28"/>
          <w:lang w:eastAsia="ru-RU"/>
        </w:rPr>
        <w:t xml:space="preserve"> истории </w:t>
      </w:r>
    </w:p>
    <w:p w:rsidR="007928FE" w:rsidRPr="007928FE" w:rsidRDefault="007928FE" w:rsidP="007928FE">
      <w:pPr>
        <w:suppressAutoHyphens w:val="0"/>
        <w:spacing w:before="100" w:beforeAutospacing="1"/>
        <w:rPr>
          <w:b/>
          <w:sz w:val="28"/>
          <w:szCs w:val="28"/>
          <w:lang w:eastAsia="ru-RU"/>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016"/>
        <w:gridCol w:w="4993"/>
        <w:gridCol w:w="1794"/>
        <w:gridCol w:w="1792"/>
      </w:tblGrid>
      <w:tr w:rsidR="007928FE" w:rsidRPr="006F0E1A" w:rsidTr="00F9435E">
        <w:trPr>
          <w:tblCellSpacing w:w="0" w:type="dxa"/>
        </w:trPr>
        <w:tc>
          <w:tcPr>
            <w:tcW w:w="529" w:type="pct"/>
            <w:tcBorders>
              <w:top w:val="outset" w:sz="6" w:space="0" w:color="000000"/>
              <w:left w:val="outset" w:sz="6" w:space="0" w:color="000000"/>
              <w:bottom w:val="outset" w:sz="6" w:space="0" w:color="000000"/>
              <w:right w:val="outset" w:sz="6" w:space="0" w:color="000000"/>
            </w:tcBorders>
            <w:hideMark/>
          </w:tcPr>
          <w:p w:rsidR="007928FE" w:rsidRPr="006F0E1A" w:rsidRDefault="007928FE" w:rsidP="00F9435E">
            <w:pPr>
              <w:suppressAutoHyphens w:val="0"/>
              <w:jc w:val="center"/>
              <w:rPr>
                <w:lang w:eastAsia="ru-RU"/>
              </w:rPr>
            </w:pPr>
            <w:r w:rsidRPr="006F0E1A">
              <w:rPr>
                <w:color w:val="333333"/>
                <w:lang w:eastAsia="ru-RU"/>
              </w:rPr>
              <w:t>№ темы</w:t>
            </w:r>
          </w:p>
        </w:tc>
        <w:tc>
          <w:tcPr>
            <w:tcW w:w="2602" w:type="pct"/>
            <w:tcBorders>
              <w:top w:val="outset" w:sz="6" w:space="0" w:color="000000"/>
              <w:left w:val="outset" w:sz="6" w:space="0" w:color="000000"/>
              <w:bottom w:val="outset" w:sz="6" w:space="0" w:color="000000"/>
              <w:right w:val="outset" w:sz="6" w:space="0" w:color="000000"/>
            </w:tcBorders>
            <w:hideMark/>
          </w:tcPr>
          <w:p w:rsidR="007928FE" w:rsidRPr="006F0E1A" w:rsidRDefault="007928FE" w:rsidP="00F9435E">
            <w:pPr>
              <w:suppressAutoHyphens w:val="0"/>
              <w:jc w:val="center"/>
              <w:rPr>
                <w:lang w:eastAsia="ru-RU"/>
              </w:rPr>
            </w:pPr>
            <w:r w:rsidRPr="006F0E1A">
              <w:rPr>
                <w:color w:val="333333"/>
                <w:lang w:eastAsia="ru-RU"/>
              </w:rPr>
              <w:t>Наименование</w:t>
            </w:r>
          </w:p>
        </w:tc>
        <w:tc>
          <w:tcPr>
            <w:tcW w:w="935" w:type="pct"/>
            <w:tcBorders>
              <w:top w:val="outset" w:sz="6" w:space="0" w:color="000000"/>
              <w:left w:val="outset" w:sz="6" w:space="0" w:color="000000"/>
              <w:bottom w:val="outset" w:sz="6" w:space="0" w:color="000000"/>
              <w:right w:val="outset" w:sz="6" w:space="0" w:color="000000"/>
            </w:tcBorders>
            <w:hideMark/>
          </w:tcPr>
          <w:p w:rsidR="007928FE" w:rsidRPr="006F0E1A" w:rsidRDefault="007928FE" w:rsidP="00F9435E">
            <w:pPr>
              <w:suppressAutoHyphens w:val="0"/>
              <w:jc w:val="center"/>
              <w:rPr>
                <w:lang w:eastAsia="ru-RU"/>
              </w:rPr>
            </w:pPr>
            <w:r w:rsidRPr="006F0E1A">
              <w:rPr>
                <w:color w:val="333333"/>
                <w:lang w:eastAsia="ru-RU"/>
              </w:rPr>
              <w:t>Количество часов</w:t>
            </w:r>
            <w:r>
              <w:rPr>
                <w:color w:val="333333"/>
                <w:lang w:eastAsia="ru-RU"/>
              </w:rPr>
              <w:t xml:space="preserve"> в рабочей программе</w:t>
            </w:r>
          </w:p>
        </w:tc>
        <w:tc>
          <w:tcPr>
            <w:tcW w:w="934" w:type="pct"/>
            <w:tcBorders>
              <w:top w:val="outset" w:sz="6" w:space="0" w:color="000000"/>
              <w:left w:val="outset" w:sz="6" w:space="0" w:color="000000"/>
              <w:bottom w:val="outset" w:sz="6" w:space="0" w:color="000000"/>
              <w:right w:val="outset" w:sz="6" w:space="0" w:color="000000"/>
            </w:tcBorders>
          </w:tcPr>
          <w:p w:rsidR="007928FE" w:rsidRDefault="007928FE" w:rsidP="00F9435E">
            <w:pPr>
              <w:suppressAutoHyphens w:val="0"/>
              <w:jc w:val="center"/>
              <w:rPr>
                <w:color w:val="333333"/>
                <w:lang w:eastAsia="ru-RU"/>
              </w:rPr>
            </w:pPr>
            <w:r w:rsidRPr="006F0E1A">
              <w:rPr>
                <w:color w:val="333333"/>
                <w:lang w:eastAsia="ru-RU"/>
              </w:rPr>
              <w:t>Количество часов</w:t>
            </w:r>
          </w:p>
          <w:p w:rsidR="007928FE" w:rsidRPr="006F0E1A" w:rsidRDefault="007928FE" w:rsidP="00F9435E">
            <w:pPr>
              <w:suppressAutoHyphens w:val="0"/>
              <w:jc w:val="center"/>
              <w:rPr>
                <w:color w:val="333333"/>
                <w:lang w:eastAsia="ru-RU"/>
              </w:rPr>
            </w:pPr>
            <w:r>
              <w:rPr>
                <w:color w:val="333333"/>
                <w:lang w:eastAsia="ru-RU"/>
              </w:rPr>
              <w:t>в авторской программе</w:t>
            </w:r>
          </w:p>
        </w:tc>
      </w:tr>
      <w:tr w:rsidR="007928FE" w:rsidRPr="006F0E1A" w:rsidTr="00F9435E">
        <w:trPr>
          <w:tblCellSpacing w:w="0" w:type="dxa"/>
        </w:trPr>
        <w:tc>
          <w:tcPr>
            <w:tcW w:w="529" w:type="pct"/>
            <w:tcBorders>
              <w:top w:val="outset" w:sz="6" w:space="0" w:color="000000"/>
              <w:left w:val="outset" w:sz="6" w:space="0" w:color="000000"/>
              <w:bottom w:val="outset" w:sz="6" w:space="0" w:color="000000"/>
              <w:right w:val="outset" w:sz="6" w:space="0" w:color="000000"/>
            </w:tcBorders>
            <w:hideMark/>
          </w:tcPr>
          <w:p w:rsidR="007928FE" w:rsidRPr="006F0E1A" w:rsidRDefault="007928FE" w:rsidP="00F9435E">
            <w:pPr>
              <w:suppressAutoHyphens w:val="0"/>
              <w:rPr>
                <w:lang w:eastAsia="ru-RU"/>
              </w:rPr>
            </w:pPr>
            <w:r w:rsidRPr="006F0E1A">
              <w:rPr>
                <w:color w:val="333333"/>
                <w:lang w:eastAsia="ru-RU"/>
              </w:rPr>
              <w:t>Тема 1.</w:t>
            </w:r>
          </w:p>
        </w:tc>
        <w:tc>
          <w:tcPr>
            <w:tcW w:w="2602" w:type="pct"/>
            <w:tcBorders>
              <w:top w:val="outset" w:sz="6" w:space="0" w:color="000000"/>
              <w:left w:val="outset" w:sz="6" w:space="0" w:color="000000"/>
              <w:bottom w:val="outset" w:sz="6" w:space="0" w:color="000000"/>
              <w:right w:val="outset" w:sz="6" w:space="0" w:color="000000"/>
            </w:tcBorders>
            <w:hideMark/>
          </w:tcPr>
          <w:p w:rsidR="007928FE" w:rsidRPr="006F0E1A" w:rsidRDefault="007928FE" w:rsidP="00F9435E">
            <w:pPr>
              <w:suppressAutoHyphens w:val="0"/>
              <w:rPr>
                <w:lang w:eastAsia="ru-RU"/>
              </w:rPr>
            </w:pPr>
            <w:r w:rsidRPr="006F0E1A">
              <w:rPr>
                <w:color w:val="333333"/>
                <w:lang w:eastAsia="ru-RU"/>
              </w:rPr>
              <w:t>Россия в первой половине XIX в.</w:t>
            </w:r>
          </w:p>
        </w:tc>
        <w:tc>
          <w:tcPr>
            <w:tcW w:w="935" w:type="pct"/>
            <w:tcBorders>
              <w:top w:val="outset" w:sz="6" w:space="0" w:color="000000"/>
              <w:left w:val="outset" w:sz="6" w:space="0" w:color="000000"/>
              <w:bottom w:val="outset" w:sz="6" w:space="0" w:color="000000"/>
              <w:right w:val="outset" w:sz="6" w:space="0" w:color="000000"/>
            </w:tcBorders>
            <w:hideMark/>
          </w:tcPr>
          <w:p w:rsidR="007928FE" w:rsidRPr="006F0E1A" w:rsidRDefault="007928FE" w:rsidP="00F9435E">
            <w:pPr>
              <w:suppressAutoHyphens w:val="0"/>
              <w:jc w:val="center"/>
              <w:rPr>
                <w:lang w:eastAsia="ru-RU"/>
              </w:rPr>
            </w:pPr>
            <w:r w:rsidRPr="006F0E1A">
              <w:rPr>
                <w:color w:val="333333"/>
                <w:lang w:eastAsia="ru-RU"/>
              </w:rPr>
              <w:t>23</w:t>
            </w:r>
          </w:p>
        </w:tc>
        <w:tc>
          <w:tcPr>
            <w:tcW w:w="934" w:type="pct"/>
            <w:tcBorders>
              <w:top w:val="outset" w:sz="6" w:space="0" w:color="000000"/>
              <w:left w:val="outset" w:sz="6" w:space="0" w:color="000000"/>
              <w:bottom w:val="outset" w:sz="6" w:space="0" w:color="000000"/>
              <w:right w:val="outset" w:sz="6" w:space="0" w:color="000000"/>
            </w:tcBorders>
          </w:tcPr>
          <w:p w:rsidR="007928FE" w:rsidRPr="006F0E1A" w:rsidRDefault="007928FE" w:rsidP="00F9435E">
            <w:pPr>
              <w:suppressAutoHyphens w:val="0"/>
              <w:jc w:val="center"/>
              <w:rPr>
                <w:color w:val="333333"/>
                <w:lang w:eastAsia="ru-RU"/>
              </w:rPr>
            </w:pPr>
            <w:r>
              <w:rPr>
                <w:color w:val="333333"/>
                <w:lang w:eastAsia="ru-RU"/>
              </w:rPr>
              <w:t>22</w:t>
            </w:r>
          </w:p>
        </w:tc>
      </w:tr>
      <w:tr w:rsidR="007928FE" w:rsidRPr="006F0E1A" w:rsidTr="00F9435E">
        <w:trPr>
          <w:tblCellSpacing w:w="0" w:type="dxa"/>
        </w:trPr>
        <w:tc>
          <w:tcPr>
            <w:tcW w:w="529" w:type="pct"/>
            <w:tcBorders>
              <w:top w:val="outset" w:sz="6" w:space="0" w:color="000000"/>
              <w:left w:val="outset" w:sz="6" w:space="0" w:color="000000"/>
              <w:bottom w:val="outset" w:sz="6" w:space="0" w:color="000000"/>
              <w:right w:val="outset" w:sz="6" w:space="0" w:color="000000"/>
            </w:tcBorders>
            <w:hideMark/>
          </w:tcPr>
          <w:p w:rsidR="007928FE" w:rsidRPr="006F0E1A" w:rsidRDefault="007928FE" w:rsidP="00F9435E">
            <w:pPr>
              <w:suppressAutoHyphens w:val="0"/>
              <w:rPr>
                <w:lang w:eastAsia="ru-RU"/>
              </w:rPr>
            </w:pPr>
            <w:r w:rsidRPr="006F0E1A">
              <w:rPr>
                <w:color w:val="333333"/>
                <w:lang w:eastAsia="ru-RU"/>
              </w:rPr>
              <w:t>Тема 2.</w:t>
            </w:r>
          </w:p>
        </w:tc>
        <w:tc>
          <w:tcPr>
            <w:tcW w:w="2602" w:type="pct"/>
            <w:tcBorders>
              <w:top w:val="outset" w:sz="6" w:space="0" w:color="000000"/>
              <w:left w:val="outset" w:sz="6" w:space="0" w:color="000000"/>
              <w:bottom w:val="outset" w:sz="6" w:space="0" w:color="000000"/>
              <w:right w:val="outset" w:sz="6" w:space="0" w:color="000000"/>
            </w:tcBorders>
            <w:hideMark/>
          </w:tcPr>
          <w:p w:rsidR="007928FE" w:rsidRPr="006F0E1A" w:rsidRDefault="007928FE" w:rsidP="00F9435E">
            <w:pPr>
              <w:suppressAutoHyphens w:val="0"/>
              <w:rPr>
                <w:lang w:eastAsia="ru-RU"/>
              </w:rPr>
            </w:pPr>
            <w:r w:rsidRPr="006F0E1A">
              <w:rPr>
                <w:color w:val="333333"/>
                <w:lang w:eastAsia="ru-RU"/>
              </w:rPr>
              <w:t xml:space="preserve">Россия во второй половине </w:t>
            </w:r>
            <w:r w:rsidRPr="006F0E1A">
              <w:rPr>
                <w:color w:val="333333"/>
                <w:lang w:val="en-US" w:eastAsia="ru-RU"/>
              </w:rPr>
              <w:t>XIX</w:t>
            </w:r>
            <w:r w:rsidRPr="006F0E1A">
              <w:rPr>
                <w:color w:val="333333"/>
                <w:lang w:eastAsia="ru-RU"/>
              </w:rPr>
              <w:t xml:space="preserve"> в.</w:t>
            </w:r>
          </w:p>
        </w:tc>
        <w:tc>
          <w:tcPr>
            <w:tcW w:w="935" w:type="pct"/>
            <w:tcBorders>
              <w:top w:val="outset" w:sz="6" w:space="0" w:color="000000"/>
              <w:left w:val="outset" w:sz="6" w:space="0" w:color="000000"/>
              <w:bottom w:val="outset" w:sz="6" w:space="0" w:color="000000"/>
              <w:right w:val="outset" w:sz="6" w:space="0" w:color="000000"/>
            </w:tcBorders>
            <w:hideMark/>
          </w:tcPr>
          <w:p w:rsidR="007928FE" w:rsidRPr="006F0E1A" w:rsidRDefault="007928FE" w:rsidP="00F9435E">
            <w:pPr>
              <w:suppressAutoHyphens w:val="0"/>
              <w:jc w:val="center"/>
              <w:rPr>
                <w:lang w:eastAsia="ru-RU"/>
              </w:rPr>
            </w:pPr>
            <w:r w:rsidRPr="006F0E1A">
              <w:rPr>
                <w:color w:val="333333"/>
                <w:lang w:eastAsia="ru-RU"/>
              </w:rPr>
              <w:t>23</w:t>
            </w:r>
          </w:p>
        </w:tc>
        <w:tc>
          <w:tcPr>
            <w:tcW w:w="934" w:type="pct"/>
            <w:tcBorders>
              <w:top w:val="outset" w:sz="6" w:space="0" w:color="000000"/>
              <w:left w:val="outset" w:sz="6" w:space="0" w:color="000000"/>
              <w:bottom w:val="outset" w:sz="6" w:space="0" w:color="000000"/>
              <w:right w:val="outset" w:sz="6" w:space="0" w:color="000000"/>
            </w:tcBorders>
          </w:tcPr>
          <w:p w:rsidR="007928FE" w:rsidRPr="006F0E1A" w:rsidRDefault="007928FE" w:rsidP="00F9435E">
            <w:pPr>
              <w:suppressAutoHyphens w:val="0"/>
              <w:jc w:val="center"/>
              <w:rPr>
                <w:color w:val="333333"/>
                <w:lang w:eastAsia="ru-RU"/>
              </w:rPr>
            </w:pPr>
            <w:r>
              <w:rPr>
                <w:color w:val="333333"/>
                <w:lang w:eastAsia="ru-RU"/>
              </w:rPr>
              <w:t>22</w:t>
            </w:r>
          </w:p>
        </w:tc>
      </w:tr>
      <w:tr w:rsidR="007928FE" w:rsidRPr="006F0E1A" w:rsidTr="00F9435E">
        <w:trPr>
          <w:tblCellSpacing w:w="0" w:type="dxa"/>
        </w:trPr>
        <w:tc>
          <w:tcPr>
            <w:tcW w:w="529" w:type="pct"/>
            <w:tcBorders>
              <w:top w:val="outset" w:sz="6" w:space="0" w:color="000000"/>
              <w:left w:val="outset" w:sz="6" w:space="0" w:color="000000"/>
              <w:bottom w:val="outset" w:sz="6" w:space="0" w:color="000000"/>
              <w:right w:val="outset" w:sz="6" w:space="0" w:color="000000"/>
            </w:tcBorders>
            <w:hideMark/>
          </w:tcPr>
          <w:p w:rsidR="007928FE" w:rsidRPr="006F0E1A" w:rsidRDefault="007928FE" w:rsidP="00F9435E">
            <w:pPr>
              <w:suppressAutoHyphens w:val="0"/>
              <w:rPr>
                <w:lang w:eastAsia="ru-RU"/>
              </w:rPr>
            </w:pPr>
            <w:r w:rsidRPr="006F0E1A">
              <w:rPr>
                <w:color w:val="333333"/>
                <w:lang w:eastAsia="ru-RU"/>
              </w:rPr>
              <w:t>Тема 3.</w:t>
            </w:r>
          </w:p>
        </w:tc>
        <w:tc>
          <w:tcPr>
            <w:tcW w:w="2602" w:type="pct"/>
            <w:tcBorders>
              <w:top w:val="outset" w:sz="6" w:space="0" w:color="000000"/>
              <w:left w:val="outset" w:sz="6" w:space="0" w:color="000000"/>
              <w:bottom w:val="outset" w:sz="6" w:space="0" w:color="000000"/>
              <w:right w:val="outset" w:sz="6" w:space="0" w:color="000000"/>
            </w:tcBorders>
            <w:hideMark/>
          </w:tcPr>
          <w:p w:rsidR="007928FE" w:rsidRPr="006F0E1A" w:rsidRDefault="007928FE" w:rsidP="00F9435E">
            <w:pPr>
              <w:suppressAutoHyphens w:val="0"/>
              <w:rPr>
                <w:lang w:eastAsia="ru-RU"/>
              </w:rPr>
            </w:pPr>
            <w:r w:rsidRPr="006F0E1A">
              <w:rPr>
                <w:color w:val="333333"/>
                <w:lang w:eastAsia="ru-RU"/>
              </w:rPr>
              <w:t>Французская революция XVIII века и наполеоновская эпоха</w:t>
            </w:r>
          </w:p>
        </w:tc>
        <w:tc>
          <w:tcPr>
            <w:tcW w:w="935" w:type="pct"/>
            <w:tcBorders>
              <w:top w:val="outset" w:sz="6" w:space="0" w:color="000000"/>
              <w:left w:val="outset" w:sz="6" w:space="0" w:color="000000"/>
              <w:bottom w:val="outset" w:sz="6" w:space="0" w:color="000000"/>
              <w:right w:val="outset" w:sz="6" w:space="0" w:color="000000"/>
            </w:tcBorders>
            <w:hideMark/>
          </w:tcPr>
          <w:p w:rsidR="007928FE" w:rsidRPr="006F0E1A" w:rsidRDefault="007928FE" w:rsidP="00F9435E">
            <w:pPr>
              <w:suppressAutoHyphens w:val="0"/>
              <w:jc w:val="center"/>
              <w:rPr>
                <w:lang w:eastAsia="ru-RU"/>
              </w:rPr>
            </w:pPr>
            <w:r w:rsidRPr="006F0E1A">
              <w:rPr>
                <w:color w:val="333333"/>
                <w:lang w:eastAsia="ru-RU"/>
              </w:rPr>
              <w:t>5</w:t>
            </w:r>
          </w:p>
        </w:tc>
        <w:tc>
          <w:tcPr>
            <w:tcW w:w="934" w:type="pct"/>
            <w:tcBorders>
              <w:top w:val="outset" w:sz="6" w:space="0" w:color="000000"/>
              <w:left w:val="outset" w:sz="6" w:space="0" w:color="000000"/>
              <w:bottom w:val="outset" w:sz="6" w:space="0" w:color="000000"/>
              <w:right w:val="outset" w:sz="6" w:space="0" w:color="000000"/>
            </w:tcBorders>
          </w:tcPr>
          <w:p w:rsidR="007928FE" w:rsidRPr="006F0E1A" w:rsidRDefault="007928FE" w:rsidP="00F9435E">
            <w:pPr>
              <w:suppressAutoHyphens w:val="0"/>
              <w:jc w:val="center"/>
              <w:rPr>
                <w:color w:val="333333"/>
                <w:lang w:eastAsia="ru-RU"/>
              </w:rPr>
            </w:pPr>
            <w:r>
              <w:rPr>
                <w:color w:val="333333"/>
                <w:lang w:eastAsia="ru-RU"/>
              </w:rPr>
              <w:t>4</w:t>
            </w:r>
          </w:p>
        </w:tc>
      </w:tr>
      <w:tr w:rsidR="007928FE" w:rsidRPr="006F0E1A" w:rsidTr="00F9435E">
        <w:trPr>
          <w:tblCellSpacing w:w="0" w:type="dxa"/>
        </w:trPr>
        <w:tc>
          <w:tcPr>
            <w:tcW w:w="529" w:type="pct"/>
            <w:tcBorders>
              <w:top w:val="outset" w:sz="6" w:space="0" w:color="000000"/>
              <w:left w:val="outset" w:sz="6" w:space="0" w:color="000000"/>
              <w:bottom w:val="outset" w:sz="6" w:space="0" w:color="000000"/>
              <w:right w:val="outset" w:sz="6" w:space="0" w:color="000000"/>
            </w:tcBorders>
            <w:hideMark/>
          </w:tcPr>
          <w:p w:rsidR="007928FE" w:rsidRPr="006F0E1A" w:rsidRDefault="007928FE" w:rsidP="00F9435E">
            <w:pPr>
              <w:suppressAutoHyphens w:val="0"/>
              <w:rPr>
                <w:lang w:eastAsia="ru-RU"/>
              </w:rPr>
            </w:pPr>
            <w:r w:rsidRPr="006F0E1A">
              <w:rPr>
                <w:color w:val="333333"/>
                <w:lang w:eastAsia="ru-RU"/>
              </w:rPr>
              <w:t>Тема 4.</w:t>
            </w:r>
          </w:p>
        </w:tc>
        <w:tc>
          <w:tcPr>
            <w:tcW w:w="2602" w:type="pct"/>
            <w:tcBorders>
              <w:top w:val="outset" w:sz="6" w:space="0" w:color="000000"/>
              <w:left w:val="outset" w:sz="6" w:space="0" w:color="000000"/>
              <w:bottom w:val="outset" w:sz="6" w:space="0" w:color="000000"/>
              <w:right w:val="outset" w:sz="6" w:space="0" w:color="000000"/>
            </w:tcBorders>
            <w:hideMark/>
          </w:tcPr>
          <w:p w:rsidR="007928FE" w:rsidRPr="006F0E1A" w:rsidRDefault="007928FE" w:rsidP="00F9435E">
            <w:pPr>
              <w:suppressAutoHyphens w:val="0"/>
              <w:rPr>
                <w:lang w:eastAsia="ru-RU"/>
              </w:rPr>
            </w:pPr>
            <w:r w:rsidRPr="006F0E1A">
              <w:rPr>
                <w:color w:val="333333"/>
                <w:lang w:eastAsia="ru-RU"/>
              </w:rPr>
              <w:t>Европа в XIX – начале XX века</w:t>
            </w:r>
          </w:p>
        </w:tc>
        <w:tc>
          <w:tcPr>
            <w:tcW w:w="935" w:type="pct"/>
            <w:tcBorders>
              <w:top w:val="outset" w:sz="6" w:space="0" w:color="000000"/>
              <w:left w:val="outset" w:sz="6" w:space="0" w:color="000000"/>
              <w:bottom w:val="outset" w:sz="6" w:space="0" w:color="000000"/>
              <w:right w:val="outset" w:sz="6" w:space="0" w:color="000000"/>
            </w:tcBorders>
            <w:hideMark/>
          </w:tcPr>
          <w:p w:rsidR="007928FE" w:rsidRPr="006F0E1A" w:rsidRDefault="007928FE" w:rsidP="00F9435E">
            <w:pPr>
              <w:suppressAutoHyphens w:val="0"/>
              <w:jc w:val="center"/>
              <w:rPr>
                <w:lang w:eastAsia="ru-RU"/>
              </w:rPr>
            </w:pPr>
            <w:r w:rsidRPr="006F0E1A">
              <w:rPr>
                <w:color w:val="333333"/>
                <w:lang w:eastAsia="ru-RU"/>
              </w:rPr>
              <w:t>9</w:t>
            </w:r>
          </w:p>
        </w:tc>
        <w:tc>
          <w:tcPr>
            <w:tcW w:w="934" w:type="pct"/>
            <w:tcBorders>
              <w:top w:val="outset" w:sz="6" w:space="0" w:color="000000"/>
              <w:left w:val="outset" w:sz="6" w:space="0" w:color="000000"/>
              <w:bottom w:val="outset" w:sz="6" w:space="0" w:color="000000"/>
              <w:right w:val="outset" w:sz="6" w:space="0" w:color="000000"/>
            </w:tcBorders>
          </w:tcPr>
          <w:p w:rsidR="007928FE" w:rsidRPr="006F0E1A" w:rsidRDefault="007928FE" w:rsidP="00F9435E">
            <w:pPr>
              <w:suppressAutoHyphens w:val="0"/>
              <w:jc w:val="center"/>
              <w:rPr>
                <w:color w:val="333333"/>
                <w:lang w:eastAsia="ru-RU"/>
              </w:rPr>
            </w:pPr>
            <w:r>
              <w:rPr>
                <w:color w:val="333333"/>
                <w:lang w:eastAsia="ru-RU"/>
              </w:rPr>
              <w:t>9</w:t>
            </w:r>
          </w:p>
        </w:tc>
      </w:tr>
      <w:tr w:rsidR="007928FE" w:rsidRPr="006F0E1A" w:rsidTr="00F9435E">
        <w:trPr>
          <w:tblCellSpacing w:w="0" w:type="dxa"/>
        </w:trPr>
        <w:tc>
          <w:tcPr>
            <w:tcW w:w="529" w:type="pct"/>
            <w:tcBorders>
              <w:top w:val="outset" w:sz="6" w:space="0" w:color="000000"/>
              <w:left w:val="outset" w:sz="6" w:space="0" w:color="000000"/>
              <w:bottom w:val="outset" w:sz="6" w:space="0" w:color="000000"/>
              <w:right w:val="outset" w:sz="6" w:space="0" w:color="000000"/>
            </w:tcBorders>
            <w:hideMark/>
          </w:tcPr>
          <w:p w:rsidR="007928FE" w:rsidRPr="006F0E1A" w:rsidRDefault="007928FE" w:rsidP="00F9435E">
            <w:pPr>
              <w:suppressAutoHyphens w:val="0"/>
              <w:rPr>
                <w:lang w:eastAsia="ru-RU"/>
              </w:rPr>
            </w:pPr>
            <w:r w:rsidRPr="006F0E1A">
              <w:rPr>
                <w:color w:val="333333"/>
                <w:lang w:eastAsia="ru-RU"/>
              </w:rPr>
              <w:t>Тема 5.</w:t>
            </w:r>
          </w:p>
        </w:tc>
        <w:tc>
          <w:tcPr>
            <w:tcW w:w="2602" w:type="pct"/>
            <w:tcBorders>
              <w:top w:val="outset" w:sz="6" w:space="0" w:color="000000"/>
              <w:left w:val="outset" w:sz="6" w:space="0" w:color="000000"/>
              <w:bottom w:val="outset" w:sz="6" w:space="0" w:color="000000"/>
              <w:right w:val="outset" w:sz="6" w:space="0" w:color="000000"/>
            </w:tcBorders>
            <w:hideMark/>
          </w:tcPr>
          <w:p w:rsidR="007928FE" w:rsidRPr="006F0E1A" w:rsidRDefault="007928FE" w:rsidP="00F9435E">
            <w:pPr>
              <w:suppressAutoHyphens w:val="0"/>
              <w:rPr>
                <w:lang w:eastAsia="ru-RU"/>
              </w:rPr>
            </w:pPr>
            <w:r w:rsidRPr="006F0E1A">
              <w:rPr>
                <w:color w:val="333333"/>
                <w:lang w:eastAsia="ru-RU"/>
              </w:rPr>
              <w:t>Страны Америки в конце XVIII - начале XX века</w:t>
            </w:r>
          </w:p>
        </w:tc>
        <w:tc>
          <w:tcPr>
            <w:tcW w:w="935" w:type="pct"/>
            <w:tcBorders>
              <w:top w:val="outset" w:sz="6" w:space="0" w:color="000000"/>
              <w:left w:val="outset" w:sz="6" w:space="0" w:color="000000"/>
              <w:bottom w:val="outset" w:sz="6" w:space="0" w:color="000000"/>
              <w:right w:val="outset" w:sz="6" w:space="0" w:color="000000"/>
            </w:tcBorders>
            <w:hideMark/>
          </w:tcPr>
          <w:p w:rsidR="007928FE" w:rsidRPr="006F0E1A" w:rsidRDefault="007928FE" w:rsidP="00F9435E">
            <w:pPr>
              <w:suppressAutoHyphens w:val="0"/>
              <w:jc w:val="center"/>
              <w:rPr>
                <w:lang w:eastAsia="ru-RU"/>
              </w:rPr>
            </w:pPr>
            <w:r w:rsidRPr="006F0E1A">
              <w:rPr>
                <w:color w:val="333333"/>
                <w:lang w:eastAsia="ru-RU"/>
              </w:rPr>
              <w:t>3</w:t>
            </w:r>
          </w:p>
        </w:tc>
        <w:tc>
          <w:tcPr>
            <w:tcW w:w="934" w:type="pct"/>
            <w:tcBorders>
              <w:top w:val="outset" w:sz="6" w:space="0" w:color="000000"/>
              <w:left w:val="outset" w:sz="6" w:space="0" w:color="000000"/>
              <w:bottom w:val="outset" w:sz="6" w:space="0" w:color="000000"/>
              <w:right w:val="outset" w:sz="6" w:space="0" w:color="000000"/>
            </w:tcBorders>
          </w:tcPr>
          <w:p w:rsidR="007928FE" w:rsidRPr="006F0E1A" w:rsidRDefault="007928FE" w:rsidP="00F9435E">
            <w:pPr>
              <w:suppressAutoHyphens w:val="0"/>
              <w:jc w:val="center"/>
              <w:rPr>
                <w:color w:val="333333"/>
                <w:lang w:eastAsia="ru-RU"/>
              </w:rPr>
            </w:pPr>
            <w:r>
              <w:rPr>
                <w:color w:val="333333"/>
                <w:lang w:eastAsia="ru-RU"/>
              </w:rPr>
              <w:t>3</w:t>
            </w:r>
          </w:p>
        </w:tc>
      </w:tr>
      <w:tr w:rsidR="007928FE" w:rsidRPr="006F0E1A" w:rsidTr="00F9435E">
        <w:trPr>
          <w:tblCellSpacing w:w="0" w:type="dxa"/>
        </w:trPr>
        <w:tc>
          <w:tcPr>
            <w:tcW w:w="529" w:type="pct"/>
            <w:tcBorders>
              <w:top w:val="outset" w:sz="6" w:space="0" w:color="000000"/>
              <w:left w:val="outset" w:sz="6" w:space="0" w:color="000000"/>
              <w:bottom w:val="outset" w:sz="6" w:space="0" w:color="000000"/>
              <w:right w:val="outset" w:sz="6" w:space="0" w:color="000000"/>
            </w:tcBorders>
            <w:hideMark/>
          </w:tcPr>
          <w:p w:rsidR="007928FE" w:rsidRPr="006F0E1A" w:rsidRDefault="007928FE" w:rsidP="00F9435E">
            <w:pPr>
              <w:suppressAutoHyphens w:val="0"/>
              <w:rPr>
                <w:lang w:eastAsia="ru-RU"/>
              </w:rPr>
            </w:pPr>
            <w:r w:rsidRPr="006F0E1A">
              <w:rPr>
                <w:color w:val="333333"/>
                <w:lang w:eastAsia="ru-RU"/>
              </w:rPr>
              <w:t>Тема 6.</w:t>
            </w:r>
          </w:p>
        </w:tc>
        <w:tc>
          <w:tcPr>
            <w:tcW w:w="2602" w:type="pct"/>
            <w:tcBorders>
              <w:top w:val="outset" w:sz="6" w:space="0" w:color="000000"/>
              <w:left w:val="outset" w:sz="6" w:space="0" w:color="000000"/>
              <w:bottom w:val="outset" w:sz="6" w:space="0" w:color="000000"/>
              <w:right w:val="outset" w:sz="6" w:space="0" w:color="000000"/>
            </w:tcBorders>
          </w:tcPr>
          <w:p w:rsidR="007928FE" w:rsidRPr="006F0E1A" w:rsidRDefault="007928FE" w:rsidP="00F9435E">
            <w:pPr>
              <w:suppressAutoHyphens w:val="0"/>
              <w:rPr>
                <w:lang w:eastAsia="ru-RU"/>
              </w:rPr>
            </w:pPr>
            <w:r>
              <w:rPr>
                <w:lang w:eastAsia="ru-RU"/>
              </w:rPr>
              <w:t xml:space="preserve">Азия и Африка </w:t>
            </w:r>
            <w:r w:rsidRPr="006F0E1A">
              <w:rPr>
                <w:color w:val="333333"/>
                <w:lang w:eastAsia="ru-RU"/>
              </w:rPr>
              <w:t xml:space="preserve">XIX века - </w:t>
            </w:r>
            <w:proofErr w:type="gramStart"/>
            <w:r w:rsidRPr="006F0E1A">
              <w:rPr>
                <w:color w:val="333333"/>
                <w:lang w:eastAsia="ru-RU"/>
              </w:rPr>
              <w:t>начале</w:t>
            </w:r>
            <w:proofErr w:type="gramEnd"/>
            <w:r w:rsidRPr="006F0E1A">
              <w:rPr>
                <w:color w:val="333333"/>
                <w:lang w:eastAsia="ru-RU"/>
              </w:rPr>
              <w:t xml:space="preserve"> XX века</w:t>
            </w:r>
          </w:p>
        </w:tc>
        <w:tc>
          <w:tcPr>
            <w:tcW w:w="935" w:type="pct"/>
            <w:tcBorders>
              <w:top w:val="outset" w:sz="6" w:space="0" w:color="000000"/>
              <w:left w:val="outset" w:sz="6" w:space="0" w:color="000000"/>
              <w:bottom w:val="outset" w:sz="6" w:space="0" w:color="000000"/>
              <w:right w:val="outset" w:sz="6" w:space="0" w:color="000000"/>
            </w:tcBorders>
          </w:tcPr>
          <w:p w:rsidR="007928FE" w:rsidRPr="006F0E1A" w:rsidRDefault="007928FE" w:rsidP="00F9435E">
            <w:pPr>
              <w:suppressAutoHyphens w:val="0"/>
              <w:jc w:val="center"/>
              <w:rPr>
                <w:lang w:eastAsia="ru-RU"/>
              </w:rPr>
            </w:pPr>
            <w:r>
              <w:rPr>
                <w:lang w:eastAsia="ru-RU"/>
              </w:rPr>
              <w:t>1</w:t>
            </w:r>
          </w:p>
        </w:tc>
        <w:tc>
          <w:tcPr>
            <w:tcW w:w="934" w:type="pct"/>
            <w:tcBorders>
              <w:top w:val="outset" w:sz="6" w:space="0" w:color="000000"/>
              <w:left w:val="outset" w:sz="6" w:space="0" w:color="000000"/>
              <w:bottom w:val="outset" w:sz="6" w:space="0" w:color="000000"/>
              <w:right w:val="outset" w:sz="6" w:space="0" w:color="000000"/>
            </w:tcBorders>
          </w:tcPr>
          <w:p w:rsidR="007928FE" w:rsidRPr="006F0E1A" w:rsidRDefault="007928FE" w:rsidP="00F9435E">
            <w:pPr>
              <w:suppressAutoHyphens w:val="0"/>
              <w:jc w:val="center"/>
              <w:rPr>
                <w:color w:val="333333"/>
                <w:lang w:eastAsia="ru-RU"/>
              </w:rPr>
            </w:pPr>
            <w:r>
              <w:rPr>
                <w:color w:val="333333"/>
                <w:lang w:eastAsia="ru-RU"/>
              </w:rPr>
              <w:t>5</w:t>
            </w:r>
          </w:p>
        </w:tc>
      </w:tr>
      <w:tr w:rsidR="007928FE" w:rsidRPr="006F0E1A" w:rsidTr="00F9435E">
        <w:trPr>
          <w:tblCellSpacing w:w="0" w:type="dxa"/>
        </w:trPr>
        <w:tc>
          <w:tcPr>
            <w:tcW w:w="529" w:type="pct"/>
            <w:tcBorders>
              <w:top w:val="outset" w:sz="6" w:space="0" w:color="000000"/>
              <w:left w:val="outset" w:sz="6" w:space="0" w:color="000000"/>
              <w:bottom w:val="outset" w:sz="6" w:space="0" w:color="000000"/>
              <w:right w:val="outset" w:sz="6" w:space="0" w:color="000000"/>
            </w:tcBorders>
            <w:hideMark/>
          </w:tcPr>
          <w:p w:rsidR="007928FE" w:rsidRPr="006F0E1A" w:rsidRDefault="007928FE" w:rsidP="00F9435E">
            <w:pPr>
              <w:suppressAutoHyphens w:val="0"/>
              <w:rPr>
                <w:lang w:eastAsia="ru-RU"/>
              </w:rPr>
            </w:pPr>
            <w:r w:rsidRPr="006F0E1A">
              <w:rPr>
                <w:color w:val="333333"/>
                <w:lang w:eastAsia="ru-RU"/>
              </w:rPr>
              <w:t>Тема 7.</w:t>
            </w:r>
          </w:p>
        </w:tc>
        <w:tc>
          <w:tcPr>
            <w:tcW w:w="2602" w:type="pct"/>
            <w:tcBorders>
              <w:top w:val="outset" w:sz="6" w:space="0" w:color="000000"/>
              <w:left w:val="outset" w:sz="6" w:space="0" w:color="000000"/>
              <w:bottom w:val="outset" w:sz="6" w:space="0" w:color="000000"/>
              <w:right w:val="outset" w:sz="6" w:space="0" w:color="000000"/>
            </w:tcBorders>
          </w:tcPr>
          <w:p w:rsidR="007928FE" w:rsidRPr="006F0E1A" w:rsidRDefault="007928FE" w:rsidP="00F9435E">
            <w:pPr>
              <w:suppressAutoHyphens w:val="0"/>
              <w:rPr>
                <w:lang w:eastAsia="ru-RU"/>
              </w:rPr>
            </w:pPr>
            <w:r w:rsidRPr="006F0E1A">
              <w:rPr>
                <w:color w:val="333333"/>
                <w:lang w:eastAsia="ru-RU"/>
              </w:rPr>
              <w:t>Мир в конце XIX века - начале XX века</w:t>
            </w:r>
          </w:p>
        </w:tc>
        <w:tc>
          <w:tcPr>
            <w:tcW w:w="935" w:type="pct"/>
            <w:tcBorders>
              <w:top w:val="outset" w:sz="6" w:space="0" w:color="000000"/>
              <w:left w:val="outset" w:sz="6" w:space="0" w:color="000000"/>
              <w:bottom w:val="outset" w:sz="6" w:space="0" w:color="000000"/>
              <w:right w:val="outset" w:sz="6" w:space="0" w:color="000000"/>
            </w:tcBorders>
          </w:tcPr>
          <w:p w:rsidR="007928FE" w:rsidRPr="006F0E1A" w:rsidRDefault="007928FE" w:rsidP="00F9435E">
            <w:pPr>
              <w:suppressAutoHyphens w:val="0"/>
              <w:jc w:val="center"/>
              <w:rPr>
                <w:lang w:eastAsia="ru-RU"/>
              </w:rPr>
            </w:pPr>
            <w:r w:rsidRPr="006F0E1A">
              <w:rPr>
                <w:color w:val="333333"/>
                <w:lang w:eastAsia="ru-RU"/>
              </w:rPr>
              <w:t>3</w:t>
            </w:r>
          </w:p>
        </w:tc>
        <w:tc>
          <w:tcPr>
            <w:tcW w:w="934" w:type="pct"/>
            <w:tcBorders>
              <w:top w:val="outset" w:sz="6" w:space="0" w:color="000000"/>
              <w:left w:val="outset" w:sz="6" w:space="0" w:color="000000"/>
              <w:bottom w:val="outset" w:sz="6" w:space="0" w:color="000000"/>
              <w:right w:val="outset" w:sz="6" w:space="0" w:color="000000"/>
            </w:tcBorders>
          </w:tcPr>
          <w:p w:rsidR="007928FE" w:rsidRPr="006F0E1A" w:rsidRDefault="007928FE" w:rsidP="00F9435E">
            <w:pPr>
              <w:suppressAutoHyphens w:val="0"/>
              <w:jc w:val="center"/>
              <w:rPr>
                <w:color w:val="333333"/>
                <w:lang w:eastAsia="ru-RU"/>
              </w:rPr>
            </w:pPr>
            <w:r>
              <w:rPr>
                <w:color w:val="333333"/>
                <w:lang w:eastAsia="ru-RU"/>
              </w:rPr>
              <w:t>3</w:t>
            </w:r>
          </w:p>
        </w:tc>
      </w:tr>
      <w:tr w:rsidR="007928FE" w:rsidRPr="006F0E1A" w:rsidTr="00F9435E">
        <w:trPr>
          <w:tblCellSpacing w:w="0" w:type="dxa"/>
        </w:trPr>
        <w:tc>
          <w:tcPr>
            <w:tcW w:w="529" w:type="pct"/>
            <w:tcBorders>
              <w:top w:val="outset" w:sz="6" w:space="0" w:color="000000"/>
              <w:left w:val="outset" w:sz="6" w:space="0" w:color="000000"/>
              <w:bottom w:val="outset" w:sz="6" w:space="0" w:color="000000"/>
              <w:right w:val="outset" w:sz="6" w:space="0" w:color="000000"/>
            </w:tcBorders>
          </w:tcPr>
          <w:p w:rsidR="007928FE" w:rsidRPr="006F0E1A" w:rsidRDefault="007928FE" w:rsidP="00F9435E">
            <w:pPr>
              <w:suppressAutoHyphens w:val="0"/>
              <w:rPr>
                <w:color w:val="333333"/>
                <w:lang w:eastAsia="ru-RU"/>
              </w:rPr>
            </w:pPr>
            <w:r>
              <w:rPr>
                <w:color w:val="333333"/>
                <w:lang w:eastAsia="ru-RU"/>
              </w:rPr>
              <w:t>Тема 8</w:t>
            </w:r>
            <w:r w:rsidRPr="006F0E1A">
              <w:rPr>
                <w:color w:val="333333"/>
                <w:lang w:eastAsia="ru-RU"/>
              </w:rPr>
              <w:t>.</w:t>
            </w:r>
          </w:p>
        </w:tc>
        <w:tc>
          <w:tcPr>
            <w:tcW w:w="2602" w:type="pct"/>
            <w:tcBorders>
              <w:top w:val="outset" w:sz="6" w:space="0" w:color="000000"/>
              <w:left w:val="outset" w:sz="6" w:space="0" w:color="000000"/>
              <w:bottom w:val="outset" w:sz="6" w:space="0" w:color="000000"/>
              <w:right w:val="outset" w:sz="6" w:space="0" w:color="000000"/>
            </w:tcBorders>
          </w:tcPr>
          <w:p w:rsidR="007928FE" w:rsidRPr="006F0E1A" w:rsidRDefault="007928FE" w:rsidP="00F9435E">
            <w:pPr>
              <w:suppressAutoHyphens w:val="0"/>
              <w:rPr>
                <w:lang w:eastAsia="ru-RU"/>
              </w:rPr>
            </w:pPr>
            <w:r w:rsidRPr="006F0E1A">
              <w:rPr>
                <w:color w:val="333333"/>
                <w:lang w:eastAsia="ru-RU"/>
              </w:rPr>
              <w:t>Материальная и художественная культура конца XVIII - начала XX века</w:t>
            </w:r>
          </w:p>
        </w:tc>
        <w:tc>
          <w:tcPr>
            <w:tcW w:w="935" w:type="pct"/>
            <w:tcBorders>
              <w:top w:val="outset" w:sz="6" w:space="0" w:color="000000"/>
              <w:left w:val="outset" w:sz="6" w:space="0" w:color="000000"/>
              <w:bottom w:val="outset" w:sz="6" w:space="0" w:color="000000"/>
              <w:right w:val="outset" w:sz="6" w:space="0" w:color="000000"/>
            </w:tcBorders>
          </w:tcPr>
          <w:p w:rsidR="007928FE" w:rsidRPr="006F0E1A" w:rsidRDefault="007928FE" w:rsidP="00F9435E">
            <w:pPr>
              <w:suppressAutoHyphens w:val="0"/>
              <w:jc w:val="center"/>
              <w:rPr>
                <w:lang w:eastAsia="ru-RU"/>
              </w:rPr>
            </w:pPr>
            <w:r>
              <w:rPr>
                <w:color w:val="333333"/>
                <w:lang w:eastAsia="ru-RU"/>
              </w:rPr>
              <w:t>3</w:t>
            </w:r>
          </w:p>
        </w:tc>
        <w:tc>
          <w:tcPr>
            <w:tcW w:w="934" w:type="pct"/>
            <w:tcBorders>
              <w:top w:val="outset" w:sz="6" w:space="0" w:color="000000"/>
              <w:left w:val="outset" w:sz="6" w:space="0" w:color="000000"/>
              <w:bottom w:val="outset" w:sz="6" w:space="0" w:color="000000"/>
              <w:right w:val="outset" w:sz="6" w:space="0" w:color="000000"/>
            </w:tcBorders>
          </w:tcPr>
          <w:p w:rsidR="007928FE" w:rsidRPr="006F0E1A" w:rsidRDefault="007928FE" w:rsidP="00F9435E">
            <w:pPr>
              <w:suppressAutoHyphens w:val="0"/>
              <w:jc w:val="center"/>
              <w:rPr>
                <w:color w:val="333333"/>
                <w:lang w:eastAsia="ru-RU"/>
              </w:rPr>
            </w:pPr>
            <w:r>
              <w:rPr>
                <w:color w:val="333333"/>
                <w:lang w:eastAsia="ru-RU"/>
              </w:rPr>
              <w:t>3</w:t>
            </w:r>
          </w:p>
        </w:tc>
      </w:tr>
      <w:tr w:rsidR="007928FE" w:rsidRPr="006F0E1A" w:rsidTr="00F9435E">
        <w:trPr>
          <w:tblCellSpacing w:w="0" w:type="dxa"/>
        </w:trPr>
        <w:tc>
          <w:tcPr>
            <w:tcW w:w="529" w:type="pct"/>
            <w:tcBorders>
              <w:top w:val="outset" w:sz="6" w:space="0" w:color="000000"/>
              <w:left w:val="outset" w:sz="6" w:space="0" w:color="000000"/>
              <w:bottom w:val="outset" w:sz="6" w:space="0" w:color="000000"/>
              <w:right w:val="outset" w:sz="6" w:space="0" w:color="000000"/>
            </w:tcBorders>
          </w:tcPr>
          <w:p w:rsidR="007928FE" w:rsidRDefault="007928FE" w:rsidP="00F9435E">
            <w:pPr>
              <w:suppressAutoHyphens w:val="0"/>
              <w:rPr>
                <w:color w:val="333333"/>
                <w:lang w:eastAsia="ru-RU"/>
              </w:rPr>
            </w:pPr>
          </w:p>
        </w:tc>
        <w:tc>
          <w:tcPr>
            <w:tcW w:w="2602" w:type="pct"/>
            <w:tcBorders>
              <w:top w:val="outset" w:sz="6" w:space="0" w:color="000000"/>
              <w:left w:val="outset" w:sz="6" w:space="0" w:color="000000"/>
              <w:bottom w:val="outset" w:sz="6" w:space="0" w:color="000000"/>
              <w:right w:val="outset" w:sz="6" w:space="0" w:color="000000"/>
            </w:tcBorders>
          </w:tcPr>
          <w:p w:rsidR="007928FE" w:rsidRPr="006F0E1A" w:rsidRDefault="007928FE" w:rsidP="00F9435E">
            <w:pPr>
              <w:suppressAutoHyphens w:val="0"/>
              <w:rPr>
                <w:color w:val="333333"/>
                <w:lang w:eastAsia="ru-RU"/>
              </w:rPr>
            </w:pPr>
            <w:r>
              <w:rPr>
                <w:color w:val="333333"/>
                <w:lang w:eastAsia="ru-RU"/>
              </w:rPr>
              <w:t>Всего</w:t>
            </w:r>
          </w:p>
        </w:tc>
        <w:tc>
          <w:tcPr>
            <w:tcW w:w="935" w:type="pct"/>
            <w:tcBorders>
              <w:top w:val="outset" w:sz="6" w:space="0" w:color="000000"/>
              <w:left w:val="outset" w:sz="6" w:space="0" w:color="000000"/>
              <w:bottom w:val="outset" w:sz="6" w:space="0" w:color="000000"/>
              <w:right w:val="outset" w:sz="6" w:space="0" w:color="000000"/>
            </w:tcBorders>
          </w:tcPr>
          <w:p w:rsidR="007928FE" w:rsidRDefault="007928FE" w:rsidP="00F9435E">
            <w:pPr>
              <w:suppressAutoHyphens w:val="0"/>
              <w:jc w:val="center"/>
              <w:rPr>
                <w:color w:val="333333"/>
                <w:lang w:eastAsia="ru-RU"/>
              </w:rPr>
            </w:pPr>
            <w:r>
              <w:rPr>
                <w:color w:val="333333"/>
                <w:lang w:eastAsia="ru-RU"/>
              </w:rPr>
              <w:t>70</w:t>
            </w:r>
          </w:p>
        </w:tc>
        <w:tc>
          <w:tcPr>
            <w:tcW w:w="934" w:type="pct"/>
            <w:tcBorders>
              <w:top w:val="outset" w:sz="6" w:space="0" w:color="000000"/>
              <w:left w:val="outset" w:sz="6" w:space="0" w:color="000000"/>
              <w:bottom w:val="outset" w:sz="6" w:space="0" w:color="000000"/>
              <w:right w:val="outset" w:sz="6" w:space="0" w:color="000000"/>
            </w:tcBorders>
          </w:tcPr>
          <w:p w:rsidR="007928FE" w:rsidRDefault="007928FE" w:rsidP="00F9435E">
            <w:pPr>
              <w:suppressAutoHyphens w:val="0"/>
              <w:jc w:val="center"/>
              <w:rPr>
                <w:color w:val="333333"/>
                <w:lang w:eastAsia="ru-RU"/>
              </w:rPr>
            </w:pPr>
            <w:r>
              <w:rPr>
                <w:color w:val="333333"/>
                <w:lang w:eastAsia="ru-RU"/>
              </w:rPr>
              <w:t>72</w:t>
            </w:r>
          </w:p>
        </w:tc>
      </w:tr>
    </w:tbl>
    <w:p w:rsidR="007928FE" w:rsidRDefault="007928FE" w:rsidP="007928FE">
      <w:pPr>
        <w:widowControl w:val="0"/>
        <w:shd w:val="clear" w:color="auto" w:fill="FFFFFF"/>
        <w:suppressAutoHyphens w:val="0"/>
        <w:autoSpaceDE w:val="0"/>
        <w:autoSpaceDN w:val="0"/>
        <w:adjustRightInd w:val="0"/>
        <w:spacing w:line="360" w:lineRule="auto"/>
        <w:rPr>
          <w:spacing w:val="-2"/>
          <w:sz w:val="28"/>
          <w:szCs w:val="22"/>
          <w:lang w:eastAsia="ru-RU"/>
        </w:rPr>
      </w:pPr>
    </w:p>
    <w:p w:rsidR="007928FE" w:rsidRDefault="007928FE" w:rsidP="006C311E">
      <w:pPr>
        <w:suppressAutoHyphens w:val="0"/>
        <w:rPr>
          <w:lang w:eastAsia="ru-RU"/>
        </w:rPr>
        <w:sectPr w:rsidR="007928FE" w:rsidSect="006C311E">
          <w:pgSz w:w="11906" w:h="16838" w:code="9"/>
          <w:pgMar w:top="1134" w:right="850" w:bottom="1134" w:left="1701" w:header="720" w:footer="720" w:gutter="0"/>
          <w:cols w:space="720"/>
          <w:docGrid w:linePitch="360"/>
        </w:sectPr>
      </w:pPr>
    </w:p>
    <w:p w:rsidR="00B2287D" w:rsidRPr="00B2287D" w:rsidRDefault="00B2287D" w:rsidP="00B2287D">
      <w:pPr>
        <w:suppressAutoHyphens w:val="0"/>
        <w:autoSpaceDE w:val="0"/>
        <w:autoSpaceDN w:val="0"/>
        <w:adjustRightInd w:val="0"/>
        <w:spacing w:line="360" w:lineRule="auto"/>
        <w:jc w:val="both"/>
        <w:rPr>
          <w:rFonts w:eastAsiaTheme="minorEastAsia"/>
          <w:b/>
          <w:sz w:val="28"/>
          <w:szCs w:val="28"/>
          <w:lang w:eastAsia="ru-RU"/>
        </w:rPr>
      </w:pPr>
      <w:r w:rsidRPr="00B2287D">
        <w:rPr>
          <w:rFonts w:eastAsiaTheme="minorEastAsia"/>
          <w:b/>
          <w:sz w:val="28"/>
          <w:szCs w:val="28"/>
          <w:lang w:eastAsia="ru-RU"/>
        </w:rPr>
        <w:t>7. Учебно-методическое и материально-техническое обеспечение образовательного процесса</w:t>
      </w:r>
    </w:p>
    <w:p w:rsidR="00B2287D" w:rsidRPr="00B2287D" w:rsidRDefault="00B2287D" w:rsidP="00B2287D">
      <w:pPr>
        <w:suppressAutoHyphens w:val="0"/>
        <w:autoSpaceDE w:val="0"/>
        <w:autoSpaceDN w:val="0"/>
        <w:adjustRightInd w:val="0"/>
        <w:spacing w:line="360" w:lineRule="auto"/>
        <w:jc w:val="both"/>
        <w:rPr>
          <w:rFonts w:eastAsiaTheme="minorEastAsia"/>
          <w:b/>
          <w:sz w:val="28"/>
          <w:szCs w:val="28"/>
          <w:lang w:eastAsia="ru-RU"/>
        </w:rPr>
      </w:pPr>
    </w:p>
    <w:p w:rsidR="00B2287D" w:rsidRDefault="00B2287D" w:rsidP="00B2287D">
      <w:pPr>
        <w:suppressAutoHyphens w:val="0"/>
        <w:autoSpaceDE w:val="0"/>
        <w:autoSpaceDN w:val="0"/>
        <w:adjustRightInd w:val="0"/>
        <w:spacing w:line="360" w:lineRule="auto"/>
        <w:contextualSpacing/>
        <w:jc w:val="center"/>
        <w:rPr>
          <w:rFonts w:eastAsiaTheme="minorEastAsia"/>
          <w:b/>
          <w:sz w:val="28"/>
          <w:szCs w:val="28"/>
          <w:lang w:eastAsia="ru-RU"/>
        </w:rPr>
      </w:pPr>
      <w:r w:rsidRPr="00B2287D">
        <w:rPr>
          <w:rFonts w:eastAsiaTheme="minorEastAsia"/>
          <w:b/>
          <w:sz w:val="28"/>
          <w:szCs w:val="28"/>
          <w:lang w:eastAsia="ru-RU"/>
        </w:rPr>
        <w:t>УМК</w:t>
      </w:r>
    </w:p>
    <w:p w:rsidR="002D2EE6" w:rsidRDefault="002D2EE6" w:rsidP="00B2287D">
      <w:pPr>
        <w:suppressAutoHyphens w:val="0"/>
        <w:autoSpaceDE w:val="0"/>
        <w:autoSpaceDN w:val="0"/>
        <w:adjustRightInd w:val="0"/>
        <w:spacing w:line="360" w:lineRule="auto"/>
        <w:contextualSpacing/>
        <w:jc w:val="center"/>
        <w:rPr>
          <w:rFonts w:eastAsiaTheme="minorEastAsia"/>
          <w:b/>
          <w:sz w:val="28"/>
          <w:szCs w:val="28"/>
          <w:lang w:eastAsia="ru-RU"/>
        </w:rPr>
      </w:pPr>
    </w:p>
    <w:p w:rsidR="002D2EE6" w:rsidRPr="002D2EE6" w:rsidRDefault="002D2EE6" w:rsidP="002D2EE6">
      <w:pPr>
        <w:pStyle w:val="ad"/>
        <w:numPr>
          <w:ilvl w:val="0"/>
          <w:numId w:val="15"/>
        </w:numPr>
        <w:spacing w:line="360" w:lineRule="auto"/>
        <w:jc w:val="both"/>
        <w:rPr>
          <w:rFonts w:eastAsiaTheme="minorHAnsi"/>
          <w:sz w:val="28"/>
          <w:szCs w:val="28"/>
          <w:lang w:eastAsia="en-US"/>
        </w:rPr>
      </w:pPr>
      <w:r w:rsidRPr="002D2EE6">
        <w:rPr>
          <w:rFonts w:eastAsiaTheme="minorHAnsi"/>
          <w:sz w:val="28"/>
          <w:szCs w:val="28"/>
          <w:lang w:eastAsia="en-US"/>
        </w:rPr>
        <w:t xml:space="preserve">Учебник. </w:t>
      </w:r>
      <w:r w:rsidRPr="002D2EE6">
        <w:rPr>
          <w:sz w:val="28"/>
          <w:szCs w:val="28"/>
        </w:rPr>
        <w:t xml:space="preserve">А. А. Данилов, Л.Г. Косулина  «Россия России </w:t>
      </w:r>
      <w:r w:rsidRPr="002D2EE6">
        <w:rPr>
          <w:sz w:val="28"/>
          <w:szCs w:val="28"/>
          <w:lang w:val="en-US"/>
        </w:rPr>
        <w:t>XIX</w:t>
      </w:r>
      <w:r w:rsidRPr="002D2EE6">
        <w:rPr>
          <w:sz w:val="28"/>
          <w:szCs w:val="28"/>
        </w:rPr>
        <w:t xml:space="preserve"> в.» 8 класс. М.: «Просвещение» 2012 г. </w:t>
      </w:r>
    </w:p>
    <w:p w:rsidR="006D4169" w:rsidRPr="00D26B76" w:rsidRDefault="00B977D5" w:rsidP="002D2EE6">
      <w:pPr>
        <w:pStyle w:val="ad"/>
        <w:numPr>
          <w:ilvl w:val="0"/>
          <w:numId w:val="15"/>
        </w:numPr>
        <w:spacing w:line="360" w:lineRule="auto"/>
        <w:jc w:val="both"/>
        <w:rPr>
          <w:rFonts w:eastAsiaTheme="minorHAnsi"/>
          <w:sz w:val="28"/>
          <w:szCs w:val="28"/>
          <w:lang w:eastAsia="en-US"/>
        </w:rPr>
      </w:pPr>
      <w:r>
        <w:rPr>
          <w:sz w:val="28"/>
          <w:szCs w:val="28"/>
        </w:rPr>
        <w:t xml:space="preserve">Программы образовательных  учреждений. История 6-11 классы. </w:t>
      </w:r>
      <w:r w:rsidR="006D4169">
        <w:rPr>
          <w:sz w:val="28"/>
          <w:szCs w:val="28"/>
        </w:rPr>
        <w:t>А. А. Данилов, Л.Г. Косулина</w:t>
      </w:r>
      <w:r w:rsidR="006D4169" w:rsidRPr="00DF2F17">
        <w:rPr>
          <w:sz w:val="28"/>
          <w:szCs w:val="28"/>
        </w:rPr>
        <w:t xml:space="preserve">  «Россия в </w:t>
      </w:r>
      <w:r w:rsidR="006D4169">
        <w:rPr>
          <w:sz w:val="28"/>
          <w:szCs w:val="28"/>
          <w:lang w:val="en-US"/>
        </w:rPr>
        <w:t>XI</w:t>
      </w:r>
      <w:r>
        <w:rPr>
          <w:sz w:val="28"/>
          <w:szCs w:val="28"/>
          <w:lang w:val="en-US"/>
        </w:rPr>
        <w:t>X</w:t>
      </w:r>
      <w:r>
        <w:rPr>
          <w:sz w:val="28"/>
          <w:szCs w:val="28"/>
        </w:rPr>
        <w:t xml:space="preserve"> в.» 8</w:t>
      </w:r>
      <w:r w:rsidR="006D4169" w:rsidRPr="00DF2F17">
        <w:rPr>
          <w:sz w:val="28"/>
          <w:szCs w:val="28"/>
        </w:rPr>
        <w:t xml:space="preserve"> кл</w:t>
      </w:r>
      <w:r>
        <w:rPr>
          <w:sz w:val="28"/>
          <w:szCs w:val="28"/>
        </w:rPr>
        <w:t xml:space="preserve">асс. М.: «Просвещение» </w:t>
      </w:r>
      <w:r w:rsidR="002D2EE6">
        <w:rPr>
          <w:sz w:val="28"/>
          <w:szCs w:val="28"/>
        </w:rPr>
        <w:t>2010</w:t>
      </w:r>
      <w:r w:rsidR="006D4169">
        <w:rPr>
          <w:sz w:val="28"/>
          <w:szCs w:val="28"/>
        </w:rPr>
        <w:t xml:space="preserve"> г. </w:t>
      </w:r>
    </w:p>
    <w:p w:rsidR="006D4169" w:rsidRPr="00D26B76" w:rsidRDefault="00D26B76" w:rsidP="002D2EE6">
      <w:pPr>
        <w:pStyle w:val="ad"/>
        <w:numPr>
          <w:ilvl w:val="0"/>
          <w:numId w:val="15"/>
        </w:numPr>
        <w:shd w:val="clear" w:color="auto" w:fill="FFFFFF"/>
        <w:suppressAutoHyphens w:val="0"/>
        <w:spacing w:line="360" w:lineRule="auto"/>
        <w:jc w:val="both"/>
        <w:rPr>
          <w:color w:val="000000"/>
          <w:sz w:val="28"/>
          <w:szCs w:val="28"/>
          <w:lang w:eastAsia="ru-RU"/>
        </w:rPr>
      </w:pPr>
      <w:r w:rsidRPr="00DF2F17">
        <w:rPr>
          <w:color w:val="000000"/>
          <w:sz w:val="28"/>
          <w:szCs w:val="28"/>
          <w:lang w:eastAsia="ru-RU"/>
        </w:rPr>
        <w:t>Тес</w:t>
      </w:r>
      <w:r>
        <w:rPr>
          <w:color w:val="000000"/>
          <w:sz w:val="28"/>
          <w:szCs w:val="28"/>
          <w:lang w:eastAsia="ru-RU"/>
        </w:rPr>
        <w:t>товые задания. История России. 8</w:t>
      </w:r>
      <w:r w:rsidRPr="00DF2F17">
        <w:rPr>
          <w:color w:val="000000"/>
          <w:sz w:val="28"/>
          <w:szCs w:val="28"/>
          <w:lang w:eastAsia="ru-RU"/>
        </w:rPr>
        <w:t xml:space="preserve"> класс. </w:t>
      </w:r>
      <w:r>
        <w:rPr>
          <w:color w:val="000000"/>
          <w:sz w:val="28"/>
          <w:szCs w:val="28"/>
          <w:lang w:eastAsia="ru-RU"/>
        </w:rPr>
        <w:t xml:space="preserve">Волкова К. В. </w:t>
      </w:r>
      <w:r>
        <w:rPr>
          <w:sz w:val="28"/>
          <w:szCs w:val="28"/>
        </w:rPr>
        <w:t>- М.: «ВАКО»</w:t>
      </w:r>
    </w:p>
    <w:p w:rsidR="00D37CA7" w:rsidRDefault="00D37CA7" w:rsidP="002D2EE6">
      <w:pPr>
        <w:pStyle w:val="ad"/>
        <w:numPr>
          <w:ilvl w:val="0"/>
          <w:numId w:val="15"/>
        </w:numPr>
        <w:shd w:val="clear" w:color="auto" w:fill="FFFFFF"/>
        <w:suppressAutoHyphens w:val="0"/>
        <w:spacing w:line="360" w:lineRule="auto"/>
        <w:jc w:val="both"/>
        <w:rPr>
          <w:color w:val="000000"/>
          <w:sz w:val="28"/>
          <w:szCs w:val="28"/>
          <w:lang w:eastAsia="ru-RU"/>
        </w:rPr>
      </w:pPr>
      <w:r>
        <w:rPr>
          <w:color w:val="000000"/>
          <w:sz w:val="28"/>
          <w:szCs w:val="28"/>
          <w:lang w:eastAsia="ru-RU"/>
        </w:rPr>
        <w:t xml:space="preserve">Учебник. </w:t>
      </w:r>
      <w:r w:rsidRPr="00D37CA7">
        <w:rPr>
          <w:color w:val="000000"/>
          <w:sz w:val="28"/>
          <w:szCs w:val="28"/>
          <w:lang w:eastAsia="ru-RU"/>
        </w:rPr>
        <w:t>Всеобщая история</w:t>
      </w:r>
      <w:r>
        <w:rPr>
          <w:color w:val="000000"/>
          <w:sz w:val="28"/>
          <w:szCs w:val="28"/>
          <w:lang w:eastAsia="ru-RU"/>
        </w:rPr>
        <w:t xml:space="preserve">. </w:t>
      </w:r>
      <w:r w:rsidR="00E508F7">
        <w:rPr>
          <w:color w:val="000000"/>
          <w:sz w:val="28"/>
          <w:szCs w:val="28"/>
          <w:lang w:eastAsia="ru-RU"/>
        </w:rPr>
        <w:t xml:space="preserve"> </w:t>
      </w:r>
      <w:r w:rsidRPr="00D37CA7">
        <w:rPr>
          <w:color w:val="000000"/>
          <w:sz w:val="28"/>
          <w:szCs w:val="28"/>
          <w:lang w:eastAsia="ru-RU"/>
        </w:rPr>
        <w:t>Новая исто</w:t>
      </w:r>
      <w:r>
        <w:rPr>
          <w:color w:val="000000"/>
          <w:sz w:val="28"/>
          <w:szCs w:val="28"/>
          <w:lang w:eastAsia="ru-RU"/>
        </w:rPr>
        <w:t xml:space="preserve">рия зарубежных стран. 7 класс. В.А. </w:t>
      </w:r>
      <w:proofErr w:type="spellStart"/>
      <w:r>
        <w:rPr>
          <w:color w:val="000000"/>
          <w:sz w:val="28"/>
          <w:szCs w:val="28"/>
          <w:lang w:eastAsia="ru-RU"/>
        </w:rPr>
        <w:t>Ведюшкин</w:t>
      </w:r>
      <w:proofErr w:type="spellEnd"/>
      <w:r>
        <w:rPr>
          <w:color w:val="000000"/>
          <w:sz w:val="28"/>
          <w:szCs w:val="28"/>
          <w:lang w:eastAsia="ru-RU"/>
        </w:rPr>
        <w:t xml:space="preserve">, С. Н. </w:t>
      </w:r>
      <w:proofErr w:type="spellStart"/>
      <w:r>
        <w:rPr>
          <w:color w:val="000000"/>
          <w:sz w:val="28"/>
          <w:szCs w:val="28"/>
          <w:lang w:eastAsia="ru-RU"/>
        </w:rPr>
        <w:t>Бурин</w:t>
      </w:r>
      <w:proofErr w:type="spellEnd"/>
      <w:r>
        <w:rPr>
          <w:color w:val="000000"/>
          <w:sz w:val="28"/>
          <w:szCs w:val="28"/>
          <w:lang w:eastAsia="ru-RU"/>
        </w:rPr>
        <w:t xml:space="preserve">. </w:t>
      </w:r>
    </w:p>
    <w:p w:rsidR="009529E1" w:rsidRPr="00B82C9E" w:rsidRDefault="009529E1" w:rsidP="002D2EE6">
      <w:pPr>
        <w:pStyle w:val="ad"/>
        <w:numPr>
          <w:ilvl w:val="0"/>
          <w:numId w:val="15"/>
        </w:numPr>
        <w:spacing w:line="360" w:lineRule="auto"/>
        <w:jc w:val="both"/>
        <w:rPr>
          <w:rFonts w:eastAsiaTheme="minorHAnsi"/>
          <w:sz w:val="28"/>
          <w:szCs w:val="28"/>
          <w:lang w:eastAsia="en-US"/>
        </w:rPr>
      </w:pPr>
      <w:r w:rsidRPr="00740032">
        <w:rPr>
          <w:color w:val="000000"/>
          <w:sz w:val="28"/>
          <w:szCs w:val="28"/>
          <w:lang w:eastAsia="ru-RU"/>
        </w:rPr>
        <w:t xml:space="preserve">Рабочие программы. </w:t>
      </w:r>
      <w:r w:rsidRPr="009529E1">
        <w:rPr>
          <w:rFonts w:eastAsiaTheme="minorHAnsi"/>
          <w:sz w:val="28"/>
          <w:szCs w:val="28"/>
          <w:lang w:eastAsia="en-US"/>
        </w:rPr>
        <w:t xml:space="preserve">В.А. </w:t>
      </w:r>
      <w:proofErr w:type="spellStart"/>
      <w:r w:rsidRPr="009529E1">
        <w:rPr>
          <w:rFonts w:eastAsiaTheme="minorHAnsi"/>
          <w:sz w:val="28"/>
          <w:szCs w:val="28"/>
          <w:lang w:eastAsia="en-US"/>
        </w:rPr>
        <w:t>Ведюшкин</w:t>
      </w:r>
      <w:proofErr w:type="spellEnd"/>
      <w:r w:rsidRPr="009529E1">
        <w:rPr>
          <w:rFonts w:eastAsiaTheme="minorHAnsi"/>
          <w:sz w:val="28"/>
          <w:szCs w:val="28"/>
          <w:lang w:eastAsia="en-US"/>
        </w:rPr>
        <w:t xml:space="preserve">, С. Н. </w:t>
      </w:r>
      <w:proofErr w:type="spellStart"/>
      <w:r w:rsidRPr="009529E1">
        <w:rPr>
          <w:rFonts w:eastAsiaTheme="minorHAnsi"/>
          <w:sz w:val="28"/>
          <w:szCs w:val="28"/>
          <w:lang w:eastAsia="en-US"/>
        </w:rPr>
        <w:t>Бурин</w:t>
      </w:r>
      <w:proofErr w:type="spellEnd"/>
      <w:r w:rsidRPr="009529E1">
        <w:rPr>
          <w:rFonts w:eastAsiaTheme="minorHAnsi"/>
          <w:sz w:val="28"/>
          <w:szCs w:val="28"/>
          <w:lang w:eastAsia="en-US"/>
        </w:rPr>
        <w:t xml:space="preserve"> «Всеобщая история. Новая история. 7 класс» (издательство «Дрофа»).</w:t>
      </w:r>
    </w:p>
    <w:p w:rsidR="00B2287D" w:rsidRPr="00B2287D" w:rsidRDefault="00B2287D" w:rsidP="00B2287D">
      <w:pPr>
        <w:spacing w:line="360" w:lineRule="auto"/>
        <w:jc w:val="center"/>
        <w:rPr>
          <w:sz w:val="28"/>
          <w:szCs w:val="28"/>
        </w:rPr>
      </w:pPr>
    </w:p>
    <w:p w:rsidR="00B2287D" w:rsidRPr="00B2287D" w:rsidRDefault="00B2287D" w:rsidP="00B2287D">
      <w:pPr>
        <w:spacing w:line="360" w:lineRule="auto"/>
        <w:jc w:val="center"/>
        <w:rPr>
          <w:b/>
          <w:sz w:val="28"/>
          <w:szCs w:val="28"/>
        </w:rPr>
      </w:pPr>
      <w:r w:rsidRPr="00B2287D">
        <w:rPr>
          <w:b/>
          <w:sz w:val="28"/>
          <w:szCs w:val="28"/>
        </w:rPr>
        <w:t xml:space="preserve">Литература для учителя </w:t>
      </w:r>
    </w:p>
    <w:p w:rsidR="00B82C9E" w:rsidRPr="00B82C9E" w:rsidRDefault="00B82C9E" w:rsidP="00B82C9E">
      <w:pPr>
        <w:numPr>
          <w:ilvl w:val="0"/>
          <w:numId w:val="10"/>
        </w:numPr>
        <w:suppressAutoHyphens w:val="0"/>
        <w:spacing w:before="100" w:beforeAutospacing="1" w:line="360" w:lineRule="auto"/>
        <w:rPr>
          <w:sz w:val="28"/>
          <w:szCs w:val="28"/>
          <w:lang w:eastAsia="ru-RU"/>
        </w:rPr>
      </w:pPr>
      <w:r w:rsidRPr="00B82C9E">
        <w:rPr>
          <w:sz w:val="28"/>
          <w:szCs w:val="28"/>
          <w:lang w:eastAsia="ru-RU"/>
        </w:rPr>
        <w:t xml:space="preserve">А. Б. </w:t>
      </w:r>
      <w:proofErr w:type="spellStart"/>
      <w:r w:rsidRPr="00B82C9E">
        <w:rPr>
          <w:sz w:val="28"/>
          <w:szCs w:val="28"/>
          <w:lang w:eastAsia="ru-RU"/>
        </w:rPr>
        <w:t>Драхлер</w:t>
      </w:r>
      <w:proofErr w:type="spellEnd"/>
      <w:r w:rsidRPr="00B82C9E">
        <w:rPr>
          <w:sz w:val="28"/>
          <w:szCs w:val="28"/>
          <w:lang w:eastAsia="ru-RU"/>
        </w:rPr>
        <w:t>. Всеобщая история (Вопросы к олимпиаде). - М., «</w:t>
      </w:r>
      <w:proofErr w:type="spellStart"/>
      <w:r w:rsidRPr="00B82C9E">
        <w:rPr>
          <w:sz w:val="28"/>
          <w:szCs w:val="28"/>
          <w:lang w:eastAsia="ru-RU"/>
        </w:rPr>
        <w:t>Владос</w:t>
      </w:r>
      <w:proofErr w:type="spellEnd"/>
      <w:r w:rsidRPr="00B82C9E">
        <w:rPr>
          <w:sz w:val="28"/>
          <w:szCs w:val="28"/>
          <w:lang w:eastAsia="ru-RU"/>
        </w:rPr>
        <w:t>-Пресс», 2002</w:t>
      </w:r>
    </w:p>
    <w:p w:rsidR="00B82C9E" w:rsidRPr="00B82C9E" w:rsidRDefault="00B82C9E" w:rsidP="00B82C9E">
      <w:pPr>
        <w:numPr>
          <w:ilvl w:val="0"/>
          <w:numId w:val="10"/>
        </w:numPr>
        <w:suppressAutoHyphens w:val="0"/>
        <w:spacing w:before="100" w:beforeAutospacing="1" w:line="360" w:lineRule="auto"/>
        <w:rPr>
          <w:sz w:val="28"/>
          <w:szCs w:val="28"/>
          <w:lang w:eastAsia="ru-RU"/>
        </w:rPr>
      </w:pPr>
      <w:r w:rsidRPr="00B82C9E">
        <w:rPr>
          <w:sz w:val="28"/>
          <w:szCs w:val="28"/>
          <w:lang w:eastAsia="ru-RU"/>
        </w:rPr>
        <w:t>История Отечества в терминах и понятиях: Учебный словарь-справочник</w:t>
      </w:r>
      <w:proofErr w:type="gramStart"/>
      <w:r w:rsidRPr="00B82C9E">
        <w:rPr>
          <w:sz w:val="28"/>
          <w:szCs w:val="28"/>
          <w:lang w:eastAsia="ru-RU"/>
        </w:rPr>
        <w:t xml:space="preserve"> \ Р</w:t>
      </w:r>
      <w:proofErr w:type="gramEnd"/>
      <w:r w:rsidRPr="00B82C9E">
        <w:rPr>
          <w:sz w:val="28"/>
          <w:szCs w:val="28"/>
          <w:lang w:eastAsia="ru-RU"/>
        </w:rPr>
        <w:t xml:space="preserve">ед.-сост. Блохин В.Ф. - Смоленск, 1999.В.П. </w:t>
      </w:r>
      <w:proofErr w:type="spellStart"/>
      <w:r w:rsidRPr="00B82C9E">
        <w:rPr>
          <w:sz w:val="28"/>
          <w:szCs w:val="28"/>
          <w:lang w:eastAsia="ru-RU"/>
        </w:rPr>
        <w:t>Бутромеев</w:t>
      </w:r>
      <w:proofErr w:type="spellEnd"/>
      <w:r w:rsidRPr="00B82C9E">
        <w:rPr>
          <w:sz w:val="28"/>
          <w:szCs w:val="28"/>
          <w:lang w:eastAsia="ru-RU"/>
        </w:rPr>
        <w:t xml:space="preserve">. 3. </w:t>
      </w:r>
    </w:p>
    <w:p w:rsidR="00B82C9E" w:rsidRPr="00B82C9E" w:rsidRDefault="00B82C9E" w:rsidP="00B82C9E">
      <w:pPr>
        <w:numPr>
          <w:ilvl w:val="0"/>
          <w:numId w:val="10"/>
        </w:numPr>
        <w:suppressAutoHyphens w:val="0"/>
        <w:spacing w:before="100" w:beforeAutospacing="1" w:line="360" w:lineRule="auto"/>
        <w:rPr>
          <w:sz w:val="28"/>
          <w:szCs w:val="28"/>
          <w:lang w:eastAsia="ru-RU"/>
        </w:rPr>
      </w:pPr>
      <w:r w:rsidRPr="00B82C9E">
        <w:rPr>
          <w:sz w:val="28"/>
          <w:szCs w:val="28"/>
          <w:lang w:eastAsia="ru-RU"/>
        </w:rPr>
        <w:t>Новая и новейшая история стран Европы и Америки. Первый период.- М.:</w:t>
      </w:r>
      <w:r w:rsidR="009079A1">
        <w:rPr>
          <w:sz w:val="28"/>
          <w:szCs w:val="28"/>
          <w:lang w:eastAsia="ru-RU"/>
        </w:rPr>
        <w:t xml:space="preserve"> </w:t>
      </w:r>
      <w:r w:rsidRPr="00B82C9E">
        <w:rPr>
          <w:sz w:val="28"/>
          <w:szCs w:val="28"/>
          <w:lang w:eastAsia="ru-RU"/>
        </w:rPr>
        <w:t>Высшая школа, 1986.</w:t>
      </w:r>
    </w:p>
    <w:p w:rsidR="00B82C9E" w:rsidRPr="00B82C9E" w:rsidRDefault="00B82C9E" w:rsidP="00B82C9E">
      <w:pPr>
        <w:numPr>
          <w:ilvl w:val="0"/>
          <w:numId w:val="10"/>
        </w:numPr>
        <w:suppressAutoHyphens w:val="0"/>
        <w:spacing w:before="100" w:beforeAutospacing="1" w:line="360" w:lineRule="auto"/>
        <w:rPr>
          <w:sz w:val="28"/>
          <w:szCs w:val="28"/>
          <w:lang w:eastAsia="ru-RU"/>
        </w:rPr>
      </w:pPr>
      <w:r w:rsidRPr="00B82C9E">
        <w:rPr>
          <w:color w:val="000000"/>
          <w:sz w:val="28"/>
          <w:szCs w:val="28"/>
          <w:lang w:eastAsia="ru-RU"/>
        </w:rPr>
        <w:t>Алексеев В.П. Становление человечества. М., 1984.</w:t>
      </w:r>
    </w:p>
    <w:p w:rsidR="00B82C9E" w:rsidRPr="00B82C9E" w:rsidRDefault="00B82C9E" w:rsidP="00B82C9E">
      <w:pPr>
        <w:numPr>
          <w:ilvl w:val="0"/>
          <w:numId w:val="10"/>
        </w:numPr>
        <w:suppressAutoHyphens w:val="0"/>
        <w:spacing w:before="100" w:beforeAutospacing="1" w:line="360" w:lineRule="auto"/>
        <w:rPr>
          <w:sz w:val="28"/>
          <w:szCs w:val="28"/>
          <w:lang w:eastAsia="ru-RU"/>
        </w:rPr>
      </w:pPr>
      <w:r w:rsidRPr="00B82C9E">
        <w:rPr>
          <w:color w:val="000000"/>
          <w:sz w:val="28"/>
          <w:szCs w:val="28"/>
          <w:lang w:eastAsia="ru-RU"/>
        </w:rPr>
        <w:t xml:space="preserve">Алексеев В.П., </w:t>
      </w:r>
      <w:proofErr w:type="spellStart"/>
      <w:r w:rsidRPr="00B82C9E">
        <w:rPr>
          <w:color w:val="000000"/>
          <w:sz w:val="28"/>
          <w:szCs w:val="28"/>
          <w:lang w:eastAsia="ru-RU"/>
        </w:rPr>
        <w:t>Першиц</w:t>
      </w:r>
      <w:proofErr w:type="spellEnd"/>
      <w:r w:rsidRPr="00B82C9E">
        <w:rPr>
          <w:color w:val="000000"/>
          <w:sz w:val="28"/>
          <w:szCs w:val="28"/>
          <w:lang w:eastAsia="ru-RU"/>
        </w:rPr>
        <w:t xml:space="preserve"> А.И. История первобытного общества. М., 1990.</w:t>
      </w:r>
    </w:p>
    <w:p w:rsidR="00B82C9E" w:rsidRPr="00B82C9E" w:rsidRDefault="00B82C9E" w:rsidP="00B82C9E">
      <w:pPr>
        <w:numPr>
          <w:ilvl w:val="0"/>
          <w:numId w:val="10"/>
        </w:numPr>
        <w:suppressAutoHyphens w:val="0"/>
        <w:spacing w:before="100" w:beforeAutospacing="1" w:line="360" w:lineRule="auto"/>
        <w:rPr>
          <w:sz w:val="28"/>
          <w:szCs w:val="28"/>
          <w:lang w:eastAsia="ru-RU"/>
        </w:rPr>
      </w:pPr>
      <w:r w:rsidRPr="00B82C9E">
        <w:rPr>
          <w:color w:val="000000"/>
          <w:sz w:val="28"/>
          <w:szCs w:val="28"/>
          <w:lang w:eastAsia="ru-RU"/>
        </w:rPr>
        <w:t>Данилевский Н.Я. Россия и Европа. М., 1991.</w:t>
      </w:r>
    </w:p>
    <w:p w:rsidR="00B82C9E" w:rsidRPr="00B82C9E" w:rsidRDefault="00B82C9E" w:rsidP="00B82C9E">
      <w:pPr>
        <w:numPr>
          <w:ilvl w:val="0"/>
          <w:numId w:val="10"/>
        </w:numPr>
        <w:suppressAutoHyphens w:val="0"/>
        <w:spacing w:before="100" w:beforeAutospacing="1" w:line="360" w:lineRule="auto"/>
        <w:rPr>
          <w:sz w:val="28"/>
          <w:szCs w:val="28"/>
          <w:lang w:eastAsia="ru-RU"/>
        </w:rPr>
      </w:pPr>
      <w:r w:rsidRPr="00B82C9E">
        <w:rPr>
          <w:color w:val="000000"/>
          <w:sz w:val="28"/>
          <w:szCs w:val="28"/>
          <w:lang w:eastAsia="ru-RU"/>
        </w:rPr>
        <w:t>Декабристы: биографический справочник. М., 1988.</w:t>
      </w:r>
    </w:p>
    <w:p w:rsidR="00B82C9E" w:rsidRPr="00B82C9E" w:rsidRDefault="00B82C9E" w:rsidP="00B82C9E">
      <w:pPr>
        <w:numPr>
          <w:ilvl w:val="0"/>
          <w:numId w:val="10"/>
        </w:numPr>
        <w:suppressAutoHyphens w:val="0"/>
        <w:spacing w:before="100" w:beforeAutospacing="1" w:line="360" w:lineRule="auto"/>
        <w:rPr>
          <w:sz w:val="28"/>
          <w:szCs w:val="28"/>
          <w:lang w:eastAsia="ru-RU"/>
        </w:rPr>
      </w:pPr>
      <w:r w:rsidRPr="00B82C9E">
        <w:rPr>
          <w:color w:val="000000"/>
          <w:sz w:val="28"/>
          <w:szCs w:val="28"/>
          <w:lang w:eastAsia="ru-RU"/>
        </w:rPr>
        <w:t>Зайончковский П.А. Отмена крепостного права в России. М., 1968.</w:t>
      </w:r>
    </w:p>
    <w:p w:rsidR="00B82C9E" w:rsidRPr="00B82C9E" w:rsidRDefault="00B82C9E" w:rsidP="00B82C9E">
      <w:pPr>
        <w:numPr>
          <w:ilvl w:val="0"/>
          <w:numId w:val="10"/>
        </w:numPr>
        <w:suppressAutoHyphens w:val="0"/>
        <w:spacing w:before="100" w:beforeAutospacing="1" w:line="360" w:lineRule="auto"/>
        <w:rPr>
          <w:sz w:val="28"/>
          <w:szCs w:val="28"/>
          <w:lang w:eastAsia="ru-RU"/>
        </w:rPr>
      </w:pPr>
      <w:r w:rsidRPr="00B82C9E">
        <w:rPr>
          <w:color w:val="000000"/>
          <w:sz w:val="28"/>
          <w:szCs w:val="28"/>
          <w:lang w:eastAsia="ru-RU"/>
        </w:rPr>
        <w:t>Захарова Л.Г. Самодержавие и отмена крепостного права в России. 1856 – 1861. М., 1984.</w:t>
      </w:r>
    </w:p>
    <w:p w:rsidR="00B82C9E" w:rsidRPr="00B82C9E" w:rsidRDefault="006B7631" w:rsidP="00B82C9E">
      <w:pPr>
        <w:numPr>
          <w:ilvl w:val="0"/>
          <w:numId w:val="10"/>
        </w:numPr>
        <w:suppressAutoHyphens w:val="0"/>
        <w:spacing w:before="100" w:beforeAutospacing="1" w:line="360" w:lineRule="auto"/>
        <w:rPr>
          <w:sz w:val="28"/>
          <w:szCs w:val="28"/>
          <w:lang w:eastAsia="ru-RU"/>
        </w:rPr>
      </w:pPr>
      <w:r>
        <w:rPr>
          <w:color w:val="000000"/>
          <w:sz w:val="28"/>
          <w:szCs w:val="28"/>
          <w:lang w:eastAsia="ru-RU"/>
        </w:rPr>
        <w:t xml:space="preserve"> </w:t>
      </w:r>
      <w:r w:rsidR="00B82C9E" w:rsidRPr="00B82C9E">
        <w:rPr>
          <w:color w:val="000000"/>
          <w:sz w:val="28"/>
          <w:szCs w:val="28"/>
          <w:lang w:eastAsia="ru-RU"/>
        </w:rPr>
        <w:t>История Отечества: люди, идеи, решения. М., 1991.</w:t>
      </w:r>
    </w:p>
    <w:p w:rsidR="00B82C9E" w:rsidRPr="00B82C9E" w:rsidRDefault="006B7631" w:rsidP="00B82C9E">
      <w:pPr>
        <w:numPr>
          <w:ilvl w:val="0"/>
          <w:numId w:val="10"/>
        </w:numPr>
        <w:suppressAutoHyphens w:val="0"/>
        <w:spacing w:before="100" w:beforeAutospacing="1" w:line="360" w:lineRule="auto"/>
        <w:rPr>
          <w:sz w:val="28"/>
          <w:szCs w:val="28"/>
          <w:lang w:eastAsia="ru-RU"/>
        </w:rPr>
      </w:pPr>
      <w:r>
        <w:rPr>
          <w:color w:val="000000"/>
          <w:sz w:val="28"/>
          <w:szCs w:val="28"/>
          <w:lang w:eastAsia="ru-RU"/>
        </w:rPr>
        <w:t xml:space="preserve"> </w:t>
      </w:r>
      <w:r w:rsidR="00B82C9E" w:rsidRPr="00B82C9E">
        <w:rPr>
          <w:color w:val="000000"/>
          <w:sz w:val="28"/>
          <w:szCs w:val="28"/>
          <w:lang w:eastAsia="ru-RU"/>
        </w:rPr>
        <w:t>История России. М., 1995. Т.1.</w:t>
      </w:r>
    </w:p>
    <w:p w:rsidR="00B82C9E" w:rsidRPr="00B82C9E" w:rsidRDefault="006B7631" w:rsidP="00B82C9E">
      <w:pPr>
        <w:numPr>
          <w:ilvl w:val="0"/>
          <w:numId w:val="10"/>
        </w:numPr>
        <w:suppressAutoHyphens w:val="0"/>
        <w:spacing w:before="100" w:beforeAutospacing="1" w:line="360" w:lineRule="auto"/>
        <w:rPr>
          <w:sz w:val="28"/>
          <w:szCs w:val="28"/>
          <w:lang w:eastAsia="ru-RU"/>
        </w:rPr>
      </w:pPr>
      <w:r>
        <w:rPr>
          <w:color w:val="000000"/>
          <w:sz w:val="28"/>
          <w:szCs w:val="28"/>
          <w:lang w:eastAsia="ru-RU"/>
        </w:rPr>
        <w:t xml:space="preserve"> </w:t>
      </w:r>
      <w:r w:rsidR="00B82C9E" w:rsidRPr="00B82C9E">
        <w:rPr>
          <w:color w:val="000000"/>
          <w:sz w:val="28"/>
          <w:szCs w:val="28"/>
          <w:lang w:eastAsia="ru-RU"/>
        </w:rPr>
        <w:t>Ключевский В.О. Соч. в 9 т. М., 1989. Т.5.</w:t>
      </w:r>
    </w:p>
    <w:p w:rsidR="00B82C9E" w:rsidRPr="00B82C9E" w:rsidRDefault="006B7631" w:rsidP="00B82C9E">
      <w:pPr>
        <w:numPr>
          <w:ilvl w:val="0"/>
          <w:numId w:val="10"/>
        </w:numPr>
        <w:suppressAutoHyphens w:val="0"/>
        <w:spacing w:before="100" w:beforeAutospacing="1" w:line="360" w:lineRule="auto"/>
        <w:rPr>
          <w:sz w:val="28"/>
          <w:szCs w:val="28"/>
          <w:lang w:eastAsia="ru-RU"/>
        </w:rPr>
      </w:pPr>
      <w:r>
        <w:rPr>
          <w:color w:val="000000"/>
          <w:sz w:val="28"/>
          <w:szCs w:val="28"/>
          <w:lang w:eastAsia="ru-RU"/>
        </w:rPr>
        <w:t xml:space="preserve"> </w:t>
      </w:r>
      <w:proofErr w:type="spellStart"/>
      <w:r w:rsidR="00B82C9E" w:rsidRPr="00B82C9E">
        <w:rPr>
          <w:color w:val="000000"/>
          <w:sz w:val="28"/>
          <w:szCs w:val="28"/>
          <w:lang w:eastAsia="ru-RU"/>
        </w:rPr>
        <w:t>Кюстин</w:t>
      </w:r>
      <w:proofErr w:type="spellEnd"/>
      <w:r w:rsidR="00B82C9E" w:rsidRPr="00B82C9E">
        <w:rPr>
          <w:color w:val="000000"/>
          <w:sz w:val="28"/>
          <w:szCs w:val="28"/>
          <w:lang w:eastAsia="ru-RU"/>
        </w:rPr>
        <w:t xml:space="preserve"> А. де. Николаевская Россия. М., 1990.</w:t>
      </w:r>
    </w:p>
    <w:p w:rsidR="00B82C9E" w:rsidRPr="00B82C9E" w:rsidRDefault="006B7631" w:rsidP="00B82C9E">
      <w:pPr>
        <w:numPr>
          <w:ilvl w:val="0"/>
          <w:numId w:val="10"/>
        </w:numPr>
        <w:suppressAutoHyphens w:val="0"/>
        <w:spacing w:before="100" w:beforeAutospacing="1" w:line="360" w:lineRule="auto"/>
        <w:rPr>
          <w:sz w:val="28"/>
          <w:szCs w:val="28"/>
          <w:lang w:eastAsia="ru-RU"/>
        </w:rPr>
      </w:pPr>
      <w:r>
        <w:rPr>
          <w:color w:val="000000"/>
          <w:sz w:val="28"/>
          <w:szCs w:val="28"/>
          <w:lang w:eastAsia="ru-RU"/>
        </w:rPr>
        <w:t xml:space="preserve"> </w:t>
      </w:r>
      <w:r w:rsidR="00B82C9E" w:rsidRPr="00B82C9E">
        <w:rPr>
          <w:color w:val="000000"/>
          <w:sz w:val="28"/>
          <w:szCs w:val="28"/>
          <w:lang w:eastAsia="ru-RU"/>
        </w:rPr>
        <w:t>Мироненко С.В. Самодержавие и реформы: политическая борьба в России в начале Х</w:t>
      </w:r>
      <w:proofErr w:type="gramStart"/>
      <w:r w:rsidR="00B82C9E" w:rsidRPr="00B82C9E">
        <w:rPr>
          <w:color w:val="000000"/>
          <w:sz w:val="28"/>
          <w:szCs w:val="28"/>
          <w:lang w:val="en-US" w:eastAsia="ru-RU"/>
        </w:rPr>
        <w:t>I</w:t>
      </w:r>
      <w:proofErr w:type="gramEnd"/>
      <w:r w:rsidR="00B82C9E" w:rsidRPr="00B82C9E">
        <w:rPr>
          <w:color w:val="000000"/>
          <w:sz w:val="28"/>
          <w:szCs w:val="28"/>
          <w:lang w:eastAsia="ru-RU"/>
        </w:rPr>
        <w:t>Х в. М., 1989.</w:t>
      </w:r>
    </w:p>
    <w:p w:rsidR="00B82C9E" w:rsidRPr="00B82C9E" w:rsidRDefault="006B7631" w:rsidP="00B82C9E">
      <w:pPr>
        <w:numPr>
          <w:ilvl w:val="0"/>
          <w:numId w:val="10"/>
        </w:numPr>
        <w:suppressAutoHyphens w:val="0"/>
        <w:spacing w:before="100" w:beforeAutospacing="1" w:line="360" w:lineRule="auto"/>
        <w:rPr>
          <w:sz w:val="28"/>
          <w:szCs w:val="28"/>
          <w:lang w:eastAsia="ru-RU"/>
        </w:rPr>
      </w:pPr>
      <w:r>
        <w:rPr>
          <w:color w:val="000000"/>
          <w:sz w:val="28"/>
          <w:szCs w:val="28"/>
          <w:lang w:eastAsia="ru-RU"/>
        </w:rPr>
        <w:t xml:space="preserve"> </w:t>
      </w:r>
      <w:r w:rsidR="00B82C9E" w:rsidRPr="00B82C9E">
        <w:rPr>
          <w:color w:val="000000"/>
          <w:sz w:val="28"/>
          <w:szCs w:val="28"/>
          <w:lang w:eastAsia="ru-RU"/>
        </w:rPr>
        <w:t>Мироненко С.В. Страницы тайной истории самодержавия: политическая история России первой половины Х</w:t>
      </w:r>
      <w:proofErr w:type="gramStart"/>
      <w:r w:rsidR="00B82C9E" w:rsidRPr="00B82C9E">
        <w:rPr>
          <w:color w:val="000000"/>
          <w:sz w:val="28"/>
          <w:szCs w:val="28"/>
          <w:lang w:val="en-US" w:eastAsia="ru-RU"/>
        </w:rPr>
        <w:t>I</w:t>
      </w:r>
      <w:proofErr w:type="gramEnd"/>
      <w:r w:rsidR="00B82C9E" w:rsidRPr="00B82C9E">
        <w:rPr>
          <w:color w:val="000000"/>
          <w:sz w:val="28"/>
          <w:szCs w:val="28"/>
          <w:lang w:eastAsia="ru-RU"/>
        </w:rPr>
        <w:t>Х столетия. М., 1990.</w:t>
      </w:r>
    </w:p>
    <w:p w:rsidR="00B82C9E" w:rsidRPr="00B82C9E" w:rsidRDefault="006B7631" w:rsidP="00B82C9E">
      <w:pPr>
        <w:numPr>
          <w:ilvl w:val="0"/>
          <w:numId w:val="10"/>
        </w:numPr>
        <w:suppressAutoHyphens w:val="0"/>
        <w:spacing w:before="100" w:beforeAutospacing="1" w:line="360" w:lineRule="auto"/>
        <w:rPr>
          <w:sz w:val="28"/>
          <w:szCs w:val="28"/>
          <w:lang w:eastAsia="ru-RU"/>
        </w:rPr>
      </w:pPr>
      <w:r>
        <w:rPr>
          <w:sz w:val="28"/>
          <w:szCs w:val="28"/>
          <w:lang w:eastAsia="ru-RU"/>
        </w:rPr>
        <w:t xml:space="preserve"> </w:t>
      </w:r>
      <w:r w:rsidR="00B82C9E" w:rsidRPr="00B82C9E">
        <w:rPr>
          <w:sz w:val="28"/>
          <w:szCs w:val="28"/>
          <w:lang w:eastAsia="ru-RU"/>
        </w:rPr>
        <w:t>Мультимедийный «Атлас по истории Древнего мира», Компания «Марис Мультимедиа» и «Новый Диск», 2003</w:t>
      </w:r>
    </w:p>
    <w:p w:rsidR="00B82C9E" w:rsidRPr="00B82C9E" w:rsidRDefault="006B7631" w:rsidP="00B82C9E">
      <w:pPr>
        <w:numPr>
          <w:ilvl w:val="0"/>
          <w:numId w:val="10"/>
        </w:numPr>
        <w:suppressAutoHyphens w:val="0"/>
        <w:spacing w:before="100" w:beforeAutospacing="1" w:line="360" w:lineRule="auto"/>
        <w:rPr>
          <w:sz w:val="28"/>
          <w:szCs w:val="28"/>
          <w:lang w:eastAsia="ru-RU"/>
        </w:rPr>
      </w:pPr>
      <w:r>
        <w:rPr>
          <w:color w:val="000000"/>
          <w:sz w:val="28"/>
          <w:szCs w:val="28"/>
          <w:lang w:eastAsia="ru-RU"/>
        </w:rPr>
        <w:t xml:space="preserve"> </w:t>
      </w:r>
      <w:r w:rsidR="00B82C9E" w:rsidRPr="00B82C9E">
        <w:rPr>
          <w:color w:val="000000"/>
          <w:sz w:val="28"/>
          <w:szCs w:val="28"/>
          <w:lang w:eastAsia="ru-RU"/>
        </w:rPr>
        <w:t>Новая история. Первый период: Учеб</w:t>
      </w:r>
      <w:proofErr w:type="gramStart"/>
      <w:r w:rsidR="00B82C9E" w:rsidRPr="00B82C9E">
        <w:rPr>
          <w:color w:val="000000"/>
          <w:sz w:val="28"/>
          <w:szCs w:val="28"/>
          <w:lang w:eastAsia="ru-RU"/>
        </w:rPr>
        <w:t>.</w:t>
      </w:r>
      <w:proofErr w:type="gramEnd"/>
      <w:r w:rsidR="00B82C9E" w:rsidRPr="00B82C9E">
        <w:rPr>
          <w:color w:val="000000"/>
          <w:sz w:val="28"/>
          <w:szCs w:val="28"/>
          <w:lang w:eastAsia="ru-RU"/>
        </w:rPr>
        <w:t xml:space="preserve"> </w:t>
      </w:r>
      <w:proofErr w:type="gramStart"/>
      <w:r w:rsidR="00B82C9E" w:rsidRPr="00B82C9E">
        <w:rPr>
          <w:color w:val="000000"/>
          <w:sz w:val="28"/>
          <w:szCs w:val="28"/>
          <w:lang w:eastAsia="ru-RU"/>
        </w:rPr>
        <w:t>п</w:t>
      </w:r>
      <w:proofErr w:type="gramEnd"/>
      <w:r w:rsidR="00B82C9E" w:rsidRPr="00B82C9E">
        <w:rPr>
          <w:color w:val="000000"/>
          <w:sz w:val="28"/>
          <w:szCs w:val="28"/>
          <w:lang w:eastAsia="ru-RU"/>
        </w:rPr>
        <w:t xml:space="preserve">особие. - М.: </w:t>
      </w:r>
      <w:proofErr w:type="spellStart"/>
      <w:r w:rsidR="00B82C9E" w:rsidRPr="00B82C9E">
        <w:rPr>
          <w:color w:val="000000"/>
          <w:sz w:val="28"/>
          <w:szCs w:val="28"/>
          <w:lang w:eastAsia="ru-RU"/>
        </w:rPr>
        <w:t>Высш</w:t>
      </w:r>
      <w:proofErr w:type="spellEnd"/>
      <w:r w:rsidR="00B82C9E" w:rsidRPr="00B82C9E">
        <w:rPr>
          <w:color w:val="000000"/>
          <w:sz w:val="28"/>
          <w:szCs w:val="28"/>
          <w:lang w:eastAsia="ru-RU"/>
        </w:rPr>
        <w:t xml:space="preserve">. </w:t>
      </w:r>
      <w:proofErr w:type="spellStart"/>
      <w:r w:rsidR="00B82C9E" w:rsidRPr="00B82C9E">
        <w:rPr>
          <w:color w:val="000000"/>
          <w:sz w:val="28"/>
          <w:szCs w:val="28"/>
          <w:lang w:eastAsia="ru-RU"/>
        </w:rPr>
        <w:t>шк</w:t>
      </w:r>
      <w:proofErr w:type="spellEnd"/>
      <w:r w:rsidR="00B82C9E" w:rsidRPr="00B82C9E">
        <w:rPr>
          <w:color w:val="000000"/>
          <w:sz w:val="28"/>
          <w:szCs w:val="28"/>
          <w:lang w:eastAsia="ru-RU"/>
        </w:rPr>
        <w:t>. 1983.</w:t>
      </w:r>
    </w:p>
    <w:p w:rsidR="00B82C9E" w:rsidRPr="00B82C9E" w:rsidRDefault="006B7631" w:rsidP="00B82C9E">
      <w:pPr>
        <w:numPr>
          <w:ilvl w:val="0"/>
          <w:numId w:val="10"/>
        </w:numPr>
        <w:suppressAutoHyphens w:val="0"/>
        <w:spacing w:before="100" w:beforeAutospacing="1" w:line="360" w:lineRule="auto"/>
        <w:rPr>
          <w:sz w:val="28"/>
          <w:szCs w:val="28"/>
          <w:lang w:eastAsia="ru-RU"/>
        </w:rPr>
      </w:pPr>
      <w:r>
        <w:rPr>
          <w:color w:val="000000"/>
          <w:sz w:val="28"/>
          <w:szCs w:val="28"/>
          <w:lang w:eastAsia="ru-RU"/>
        </w:rPr>
        <w:t xml:space="preserve"> </w:t>
      </w:r>
      <w:proofErr w:type="spellStart"/>
      <w:r w:rsidR="00B82C9E" w:rsidRPr="00B82C9E">
        <w:rPr>
          <w:color w:val="000000"/>
          <w:sz w:val="28"/>
          <w:szCs w:val="28"/>
          <w:lang w:eastAsia="ru-RU"/>
        </w:rPr>
        <w:t>Поткина</w:t>
      </w:r>
      <w:proofErr w:type="spellEnd"/>
      <w:r w:rsidR="00B82C9E" w:rsidRPr="00B82C9E">
        <w:rPr>
          <w:color w:val="000000"/>
          <w:sz w:val="28"/>
          <w:szCs w:val="28"/>
          <w:lang w:eastAsia="ru-RU"/>
        </w:rPr>
        <w:t xml:space="preserve"> И.В., </w:t>
      </w:r>
      <w:proofErr w:type="spellStart"/>
      <w:r w:rsidR="00B82C9E" w:rsidRPr="00B82C9E">
        <w:rPr>
          <w:color w:val="000000"/>
          <w:sz w:val="28"/>
          <w:szCs w:val="28"/>
          <w:lang w:eastAsia="ru-RU"/>
        </w:rPr>
        <w:t>Сепунская</w:t>
      </w:r>
      <w:proofErr w:type="spellEnd"/>
      <w:r w:rsidR="00B82C9E" w:rsidRPr="00B82C9E">
        <w:rPr>
          <w:color w:val="000000"/>
          <w:sz w:val="28"/>
          <w:szCs w:val="28"/>
          <w:lang w:eastAsia="ru-RU"/>
        </w:rPr>
        <w:t xml:space="preserve"> Н.Б. Россия и модернизация. История СССР. 1990. № 4.</w:t>
      </w:r>
    </w:p>
    <w:p w:rsidR="00B82C9E" w:rsidRPr="00B82C9E" w:rsidRDefault="006B7631" w:rsidP="00B82C9E">
      <w:pPr>
        <w:numPr>
          <w:ilvl w:val="0"/>
          <w:numId w:val="10"/>
        </w:numPr>
        <w:suppressAutoHyphens w:val="0"/>
        <w:spacing w:before="100" w:beforeAutospacing="1" w:line="360" w:lineRule="auto"/>
        <w:rPr>
          <w:sz w:val="28"/>
          <w:szCs w:val="28"/>
          <w:lang w:eastAsia="ru-RU"/>
        </w:rPr>
      </w:pPr>
      <w:r>
        <w:rPr>
          <w:color w:val="000000"/>
          <w:sz w:val="28"/>
          <w:szCs w:val="28"/>
          <w:lang w:eastAsia="ru-RU"/>
        </w:rPr>
        <w:t xml:space="preserve"> </w:t>
      </w:r>
      <w:r w:rsidR="00B82C9E" w:rsidRPr="00B82C9E">
        <w:rPr>
          <w:color w:val="000000"/>
          <w:sz w:val="28"/>
          <w:szCs w:val="28"/>
          <w:lang w:eastAsia="ru-RU"/>
        </w:rPr>
        <w:t>Пресняков А.Е. Российские самодержцы. М., 1990.</w:t>
      </w:r>
    </w:p>
    <w:p w:rsidR="00B82C9E" w:rsidRPr="00B82C9E" w:rsidRDefault="006B7631" w:rsidP="00B82C9E">
      <w:pPr>
        <w:numPr>
          <w:ilvl w:val="0"/>
          <w:numId w:val="10"/>
        </w:numPr>
        <w:suppressAutoHyphens w:val="0"/>
        <w:spacing w:before="100" w:beforeAutospacing="1" w:line="360" w:lineRule="auto"/>
        <w:rPr>
          <w:sz w:val="28"/>
          <w:szCs w:val="28"/>
          <w:lang w:eastAsia="ru-RU"/>
        </w:rPr>
      </w:pPr>
      <w:r>
        <w:rPr>
          <w:color w:val="000000"/>
          <w:sz w:val="28"/>
          <w:szCs w:val="28"/>
          <w:lang w:eastAsia="ru-RU"/>
        </w:rPr>
        <w:t xml:space="preserve"> </w:t>
      </w:r>
      <w:r w:rsidR="00B82C9E" w:rsidRPr="00B82C9E">
        <w:rPr>
          <w:color w:val="000000"/>
          <w:sz w:val="28"/>
          <w:szCs w:val="28"/>
          <w:lang w:eastAsia="ru-RU"/>
        </w:rPr>
        <w:t xml:space="preserve">Рахматуллин М.А. Император Николай </w:t>
      </w:r>
      <w:r w:rsidR="00B82C9E" w:rsidRPr="00B82C9E">
        <w:rPr>
          <w:color w:val="000000"/>
          <w:sz w:val="28"/>
          <w:szCs w:val="28"/>
          <w:lang w:val="en-US" w:eastAsia="ru-RU"/>
        </w:rPr>
        <w:t>I</w:t>
      </w:r>
      <w:r w:rsidR="00B82C9E" w:rsidRPr="00B82C9E">
        <w:rPr>
          <w:color w:val="000000"/>
          <w:sz w:val="28"/>
          <w:szCs w:val="28"/>
          <w:lang w:eastAsia="ru-RU"/>
        </w:rPr>
        <w:t xml:space="preserve"> и семьи декабристов // Отечественная история. 1995. № 6.</w:t>
      </w:r>
    </w:p>
    <w:p w:rsidR="00B82C9E" w:rsidRPr="00B82C9E" w:rsidRDefault="006B7631" w:rsidP="00B82C9E">
      <w:pPr>
        <w:numPr>
          <w:ilvl w:val="0"/>
          <w:numId w:val="10"/>
        </w:numPr>
        <w:suppressAutoHyphens w:val="0"/>
        <w:spacing w:before="100" w:beforeAutospacing="1" w:line="360" w:lineRule="auto"/>
        <w:rPr>
          <w:sz w:val="28"/>
          <w:szCs w:val="28"/>
          <w:lang w:eastAsia="ru-RU"/>
        </w:rPr>
      </w:pPr>
      <w:r>
        <w:rPr>
          <w:color w:val="000000"/>
          <w:sz w:val="28"/>
          <w:szCs w:val="28"/>
          <w:lang w:eastAsia="ru-RU"/>
        </w:rPr>
        <w:t xml:space="preserve"> </w:t>
      </w:r>
      <w:r w:rsidR="00B82C9E" w:rsidRPr="00B82C9E">
        <w:rPr>
          <w:color w:val="000000"/>
          <w:sz w:val="28"/>
          <w:szCs w:val="28"/>
          <w:lang w:eastAsia="ru-RU"/>
        </w:rPr>
        <w:t xml:space="preserve">Реформы второй половины </w:t>
      </w:r>
      <w:proofErr w:type="gramStart"/>
      <w:r w:rsidR="00B82C9E" w:rsidRPr="00B82C9E">
        <w:rPr>
          <w:color w:val="000000"/>
          <w:sz w:val="28"/>
          <w:szCs w:val="28"/>
          <w:lang w:eastAsia="ru-RU"/>
        </w:rPr>
        <w:t>Х</w:t>
      </w:r>
      <w:proofErr w:type="gramEnd"/>
      <w:r w:rsidR="00B82C9E" w:rsidRPr="00B82C9E">
        <w:rPr>
          <w:color w:val="000000"/>
          <w:sz w:val="28"/>
          <w:szCs w:val="28"/>
          <w:lang w:val="en-US" w:eastAsia="ru-RU"/>
        </w:rPr>
        <w:t>VIII</w:t>
      </w:r>
      <w:r w:rsidR="00B82C9E" w:rsidRPr="00B82C9E">
        <w:rPr>
          <w:color w:val="000000"/>
          <w:sz w:val="28"/>
          <w:szCs w:val="28"/>
          <w:lang w:eastAsia="ru-RU"/>
        </w:rPr>
        <w:t>-ХХ в.: подготовка, проведение, результаты. М., 1989.</w:t>
      </w:r>
    </w:p>
    <w:p w:rsidR="00B82C9E" w:rsidRPr="00B82C9E" w:rsidRDefault="006B7631" w:rsidP="00B82C9E">
      <w:pPr>
        <w:numPr>
          <w:ilvl w:val="0"/>
          <w:numId w:val="10"/>
        </w:numPr>
        <w:suppressAutoHyphens w:val="0"/>
        <w:spacing w:before="100" w:beforeAutospacing="1" w:line="360" w:lineRule="auto"/>
        <w:rPr>
          <w:sz w:val="28"/>
          <w:szCs w:val="28"/>
          <w:lang w:eastAsia="ru-RU"/>
        </w:rPr>
      </w:pPr>
      <w:r>
        <w:rPr>
          <w:color w:val="000000"/>
          <w:sz w:val="28"/>
          <w:szCs w:val="28"/>
          <w:lang w:eastAsia="ru-RU"/>
        </w:rPr>
        <w:t xml:space="preserve"> </w:t>
      </w:r>
      <w:r w:rsidR="00B82C9E" w:rsidRPr="00B82C9E">
        <w:rPr>
          <w:color w:val="000000"/>
          <w:sz w:val="28"/>
          <w:szCs w:val="28"/>
          <w:lang w:eastAsia="ru-RU"/>
        </w:rPr>
        <w:t>Российские самодержцы. М., 1992.</w:t>
      </w:r>
    </w:p>
    <w:p w:rsidR="00B82C9E" w:rsidRPr="00B82C9E" w:rsidRDefault="006B7631" w:rsidP="00B82C9E">
      <w:pPr>
        <w:numPr>
          <w:ilvl w:val="0"/>
          <w:numId w:val="10"/>
        </w:numPr>
        <w:suppressAutoHyphens w:val="0"/>
        <w:spacing w:before="100" w:beforeAutospacing="1" w:line="360" w:lineRule="auto"/>
        <w:rPr>
          <w:sz w:val="28"/>
          <w:szCs w:val="28"/>
          <w:lang w:eastAsia="ru-RU"/>
        </w:rPr>
      </w:pPr>
      <w:r>
        <w:rPr>
          <w:color w:val="000000"/>
          <w:sz w:val="28"/>
          <w:szCs w:val="28"/>
          <w:lang w:eastAsia="ru-RU"/>
        </w:rPr>
        <w:t xml:space="preserve"> </w:t>
      </w:r>
      <w:r w:rsidR="00B82C9E" w:rsidRPr="00B82C9E">
        <w:rPr>
          <w:color w:val="000000"/>
          <w:sz w:val="28"/>
          <w:szCs w:val="28"/>
          <w:lang w:eastAsia="ru-RU"/>
        </w:rPr>
        <w:t>Сперанский М.М. Проекты и записки. М., 1958.</w:t>
      </w:r>
    </w:p>
    <w:p w:rsidR="00B82C9E" w:rsidRPr="00B82C9E" w:rsidRDefault="00B82C9E" w:rsidP="00B82C9E">
      <w:pPr>
        <w:numPr>
          <w:ilvl w:val="0"/>
          <w:numId w:val="10"/>
        </w:numPr>
        <w:suppressAutoHyphens w:val="0"/>
        <w:spacing w:before="100" w:beforeAutospacing="1" w:line="360" w:lineRule="auto"/>
        <w:rPr>
          <w:sz w:val="28"/>
          <w:szCs w:val="28"/>
          <w:lang w:eastAsia="ru-RU"/>
        </w:rPr>
      </w:pPr>
      <w:r w:rsidRPr="00B82C9E">
        <w:rPr>
          <w:color w:val="000000"/>
          <w:sz w:val="28"/>
          <w:szCs w:val="28"/>
          <w:lang w:eastAsia="ru-RU"/>
        </w:rPr>
        <w:t>Токарев А.С. Ранние формы религии. М., 1990.</w:t>
      </w:r>
    </w:p>
    <w:p w:rsidR="00B82C9E" w:rsidRPr="00B82C9E" w:rsidRDefault="00B82C9E" w:rsidP="00B82C9E">
      <w:pPr>
        <w:numPr>
          <w:ilvl w:val="0"/>
          <w:numId w:val="10"/>
        </w:numPr>
        <w:suppressAutoHyphens w:val="0"/>
        <w:spacing w:before="100" w:beforeAutospacing="1" w:line="360" w:lineRule="auto"/>
        <w:rPr>
          <w:sz w:val="28"/>
          <w:szCs w:val="28"/>
          <w:lang w:eastAsia="ru-RU"/>
        </w:rPr>
      </w:pPr>
      <w:proofErr w:type="spellStart"/>
      <w:r w:rsidRPr="00B82C9E">
        <w:rPr>
          <w:color w:val="000000"/>
          <w:sz w:val="28"/>
          <w:szCs w:val="28"/>
          <w:lang w:eastAsia="ru-RU"/>
        </w:rPr>
        <w:t>Томсинов</w:t>
      </w:r>
      <w:proofErr w:type="spellEnd"/>
      <w:r w:rsidRPr="00B82C9E">
        <w:rPr>
          <w:color w:val="000000"/>
          <w:sz w:val="28"/>
          <w:szCs w:val="28"/>
          <w:lang w:eastAsia="ru-RU"/>
        </w:rPr>
        <w:t xml:space="preserve"> В.А. Светило русской бюрократии (</w:t>
      </w:r>
      <w:proofErr w:type="spellStart"/>
      <w:r w:rsidRPr="00B82C9E">
        <w:rPr>
          <w:color w:val="000000"/>
          <w:sz w:val="28"/>
          <w:szCs w:val="28"/>
          <w:lang w:eastAsia="ru-RU"/>
        </w:rPr>
        <w:t>М.М.Сперанский</w:t>
      </w:r>
      <w:proofErr w:type="spellEnd"/>
      <w:r w:rsidRPr="00B82C9E">
        <w:rPr>
          <w:color w:val="000000"/>
          <w:sz w:val="28"/>
          <w:szCs w:val="28"/>
          <w:lang w:eastAsia="ru-RU"/>
        </w:rPr>
        <w:t>).- М., 1997.</w:t>
      </w:r>
    </w:p>
    <w:p w:rsidR="00B82C9E" w:rsidRPr="00B82C9E" w:rsidRDefault="00B82C9E" w:rsidP="00B82C9E">
      <w:pPr>
        <w:numPr>
          <w:ilvl w:val="0"/>
          <w:numId w:val="10"/>
        </w:numPr>
        <w:suppressAutoHyphens w:val="0"/>
        <w:spacing w:before="100" w:beforeAutospacing="1" w:line="360" w:lineRule="auto"/>
        <w:rPr>
          <w:sz w:val="28"/>
          <w:szCs w:val="28"/>
          <w:lang w:eastAsia="ru-RU"/>
        </w:rPr>
      </w:pPr>
      <w:r w:rsidRPr="00B82C9E">
        <w:rPr>
          <w:color w:val="000000"/>
          <w:sz w:val="28"/>
          <w:szCs w:val="28"/>
          <w:lang w:eastAsia="ru-RU"/>
        </w:rPr>
        <w:t>Федоров В.А. Александр I // Вопросы истории. 1990. № 1.</w:t>
      </w:r>
    </w:p>
    <w:p w:rsidR="00B82C9E" w:rsidRPr="00B82C9E" w:rsidRDefault="00B82C9E" w:rsidP="00B82C9E">
      <w:pPr>
        <w:numPr>
          <w:ilvl w:val="0"/>
          <w:numId w:val="10"/>
        </w:numPr>
        <w:suppressAutoHyphens w:val="0"/>
        <w:spacing w:before="100" w:beforeAutospacing="1" w:line="360" w:lineRule="auto"/>
        <w:rPr>
          <w:sz w:val="28"/>
          <w:szCs w:val="28"/>
          <w:lang w:eastAsia="ru-RU"/>
        </w:rPr>
      </w:pPr>
      <w:r w:rsidRPr="00B82C9E">
        <w:rPr>
          <w:color w:val="000000"/>
          <w:sz w:val="28"/>
          <w:szCs w:val="28"/>
          <w:lang w:eastAsia="ru-RU"/>
        </w:rPr>
        <w:t>Федоров В.А. Декабристы и их время. М., 1992.</w:t>
      </w:r>
    </w:p>
    <w:p w:rsidR="00B82C9E" w:rsidRPr="00B82C9E" w:rsidRDefault="006B7631" w:rsidP="00B82C9E">
      <w:pPr>
        <w:numPr>
          <w:ilvl w:val="0"/>
          <w:numId w:val="10"/>
        </w:numPr>
        <w:suppressAutoHyphens w:val="0"/>
        <w:spacing w:before="100" w:beforeAutospacing="1" w:line="360" w:lineRule="auto"/>
        <w:rPr>
          <w:sz w:val="28"/>
          <w:szCs w:val="28"/>
          <w:lang w:eastAsia="ru-RU"/>
        </w:rPr>
      </w:pPr>
      <w:r>
        <w:rPr>
          <w:color w:val="000000"/>
          <w:sz w:val="28"/>
          <w:szCs w:val="28"/>
          <w:lang w:eastAsia="ru-RU"/>
        </w:rPr>
        <w:t xml:space="preserve"> </w:t>
      </w:r>
      <w:proofErr w:type="spellStart"/>
      <w:r w:rsidR="00B82C9E" w:rsidRPr="00B82C9E">
        <w:rPr>
          <w:color w:val="000000"/>
          <w:sz w:val="28"/>
          <w:szCs w:val="28"/>
          <w:lang w:eastAsia="ru-RU"/>
        </w:rPr>
        <w:t>Шилюк</w:t>
      </w:r>
      <w:proofErr w:type="spellEnd"/>
      <w:r w:rsidR="00B82C9E" w:rsidRPr="00B82C9E">
        <w:rPr>
          <w:color w:val="000000"/>
          <w:sz w:val="28"/>
          <w:szCs w:val="28"/>
          <w:lang w:eastAsia="ru-RU"/>
        </w:rPr>
        <w:t xml:space="preserve"> Н.Ф. История древнего мира: древний Восток: Курс лекций. Ч.1. – Екатеринбург, 1997.</w:t>
      </w:r>
    </w:p>
    <w:p w:rsidR="00B2287D" w:rsidRPr="006B7631" w:rsidRDefault="00B2287D" w:rsidP="00B2287D">
      <w:pPr>
        <w:spacing w:line="360" w:lineRule="auto"/>
        <w:rPr>
          <w:sz w:val="28"/>
          <w:szCs w:val="28"/>
        </w:rPr>
      </w:pPr>
    </w:p>
    <w:p w:rsidR="00B02FA4" w:rsidRPr="006B7631" w:rsidRDefault="00B2287D" w:rsidP="001A7E01">
      <w:pPr>
        <w:spacing w:line="360" w:lineRule="auto"/>
        <w:jc w:val="center"/>
        <w:rPr>
          <w:b/>
          <w:sz w:val="28"/>
          <w:szCs w:val="28"/>
        </w:rPr>
      </w:pPr>
      <w:r w:rsidRPr="006B7631">
        <w:rPr>
          <w:b/>
          <w:sz w:val="28"/>
          <w:szCs w:val="28"/>
        </w:rPr>
        <w:t>Литература для учащихся</w:t>
      </w:r>
    </w:p>
    <w:p w:rsidR="006B7631" w:rsidRPr="006B7631" w:rsidRDefault="006B7631" w:rsidP="001A7E01">
      <w:pPr>
        <w:spacing w:line="360" w:lineRule="auto"/>
        <w:jc w:val="center"/>
        <w:rPr>
          <w:b/>
          <w:sz w:val="28"/>
          <w:szCs w:val="28"/>
        </w:rPr>
      </w:pPr>
    </w:p>
    <w:p w:rsidR="000E058B" w:rsidRPr="000E058B" w:rsidRDefault="000E058B" w:rsidP="000E058B">
      <w:pPr>
        <w:numPr>
          <w:ilvl w:val="0"/>
          <w:numId w:val="11"/>
        </w:numPr>
        <w:suppressAutoHyphens w:val="0"/>
        <w:spacing w:line="360" w:lineRule="auto"/>
        <w:ind w:left="0"/>
        <w:jc w:val="both"/>
        <w:rPr>
          <w:sz w:val="28"/>
          <w:szCs w:val="28"/>
          <w:lang w:eastAsia="ru-RU"/>
        </w:rPr>
      </w:pPr>
      <w:r w:rsidRPr="000E058B">
        <w:rPr>
          <w:color w:val="000000"/>
          <w:sz w:val="28"/>
          <w:szCs w:val="28"/>
          <w:lang w:eastAsia="ru-RU"/>
        </w:rPr>
        <w:t xml:space="preserve">А. </w:t>
      </w:r>
      <w:proofErr w:type="spellStart"/>
      <w:r w:rsidRPr="000E058B">
        <w:rPr>
          <w:color w:val="000000"/>
          <w:sz w:val="28"/>
          <w:szCs w:val="28"/>
          <w:lang w:eastAsia="ru-RU"/>
        </w:rPr>
        <w:t>З.Манфред</w:t>
      </w:r>
      <w:proofErr w:type="spellEnd"/>
      <w:r w:rsidRPr="000E058B">
        <w:rPr>
          <w:color w:val="000000"/>
          <w:sz w:val="28"/>
          <w:szCs w:val="28"/>
          <w:lang w:eastAsia="ru-RU"/>
        </w:rPr>
        <w:t>. Наполеон Бонапарт</w:t>
      </w:r>
      <w:proofErr w:type="gramStart"/>
      <w:r w:rsidRPr="000E058B">
        <w:rPr>
          <w:color w:val="000000"/>
          <w:sz w:val="28"/>
          <w:szCs w:val="28"/>
          <w:lang w:eastAsia="ru-RU"/>
        </w:rPr>
        <w:t xml:space="preserve"> .</w:t>
      </w:r>
      <w:proofErr w:type="gramEnd"/>
      <w:r w:rsidRPr="000E058B">
        <w:rPr>
          <w:color w:val="000000"/>
          <w:sz w:val="28"/>
          <w:szCs w:val="28"/>
          <w:lang w:eastAsia="ru-RU"/>
        </w:rPr>
        <w:t>-Мысль, 1989.</w:t>
      </w:r>
    </w:p>
    <w:p w:rsidR="000E058B" w:rsidRPr="000E058B" w:rsidRDefault="000E058B" w:rsidP="000E058B">
      <w:pPr>
        <w:numPr>
          <w:ilvl w:val="0"/>
          <w:numId w:val="11"/>
        </w:numPr>
        <w:suppressAutoHyphens w:val="0"/>
        <w:spacing w:line="360" w:lineRule="auto"/>
        <w:ind w:left="0"/>
        <w:jc w:val="both"/>
        <w:rPr>
          <w:sz w:val="28"/>
          <w:szCs w:val="28"/>
          <w:lang w:eastAsia="ru-RU"/>
        </w:rPr>
      </w:pPr>
      <w:r w:rsidRPr="000E058B">
        <w:rPr>
          <w:color w:val="000000"/>
          <w:sz w:val="28"/>
          <w:szCs w:val="28"/>
          <w:lang w:eastAsia="ru-RU"/>
        </w:rPr>
        <w:t>Дом Романовых М. 1990</w:t>
      </w:r>
    </w:p>
    <w:p w:rsidR="000E058B" w:rsidRPr="000E058B" w:rsidRDefault="000E058B" w:rsidP="000E058B">
      <w:pPr>
        <w:numPr>
          <w:ilvl w:val="0"/>
          <w:numId w:val="11"/>
        </w:numPr>
        <w:suppressAutoHyphens w:val="0"/>
        <w:spacing w:line="360" w:lineRule="auto"/>
        <w:ind w:left="0"/>
        <w:jc w:val="both"/>
        <w:rPr>
          <w:sz w:val="28"/>
          <w:szCs w:val="28"/>
          <w:lang w:eastAsia="ru-RU"/>
        </w:rPr>
      </w:pPr>
      <w:proofErr w:type="spellStart"/>
      <w:r w:rsidRPr="000E058B">
        <w:rPr>
          <w:color w:val="000000"/>
          <w:sz w:val="28"/>
          <w:szCs w:val="28"/>
          <w:lang w:eastAsia="ru-RU"/>
        </w:rPr>
        <w:t>Ишимова</w:t>
      </w:r>
      <w:proofErr w:type="spellEnd"/>
      <w:r w:rsidRPr="000E058B">
        <w:rPr>
          <w:color w:val="000000"/>
          <w:sz w:val="28"/>
          <w:szCs w:val="28"/>
          <w:lang w:eastAsia="ru-RU"/>
        </w:rPr>
        <w:t xml:space="preserve"> А.О. История России в рассказах для детей С.-Пб 1992</w:t>
      </w:r>
    </w:p>
    <w:p w:rsidR="000E058B" w:rsidRPr="000E058B" w:rsidRDefault="000E058B" w:rsidP="000E058B">
      <w:pPr>
        <w:numPr>
          <w:ilvl w:val="0"/>
          <w:numId w:val="11"/>
        </w:numPr>
        <w:suppressAutoHyphens w:val="0"/>
        <w:spacing w:line="360" w:lineRule="auto"/>
        <w:ind w:left="0"/>
        <w:jc w:val="both"/>
        <w:rPr>
          <w:sz w:val="28"/>
          <w:szCs w:val="28"/>
          <w:lang w:eastAsia="ru-RU"/>
        </w:rPr>
      </w:pPr>
      <w:r w:rsidRPr="000E058B">
        <w:rPr>
          <w:color w:val="000000"/>
          <w:sz w:val="28"/>
          <w:szCs w:val="28"/>
          <w:lang w:eastAsia="ru-RU"/>
        </w:rPr>
        <w:t>Князьков С. Время Петра Великого М. 1999</w:t>
      </w:r>
    </w:p>
    <w:p w:rsidR="000E058B" w:rsidRPr="000E058B" w:rsidRDefault="000E058B" w:rsidP="000E058B">
      <w:pPr>
        <w:numPr>
          <w:ilvl w:val="0"/>
          <w:numId w:val="11"/>
        </w:numPr>
        <w:suppressAutoHyphens w:val="0"/>
        <w:spacing w:line="360" w:lineRule="auto"/>
        <w:ind w:left="0"/>
        <w:jc w:val="both"/>
        <w:rPr>
          <w:sz w:val="28"/>
          <w:szCs w:val="28"/>
          <w:lang w:eastAsia="ru-RU"/>
        </w:rPr>
      </w:pPr>
      <w:r w:rsidRPr="000E058B">
        <w:rPr>
          <w:color w:val="000000"/>
          <w:sz w:val="28"/>
          <w:szCs w:val="28"/>
          <w:lang w:eastAsia="ru-RU"/>
        </w:rPr>
        <w:t>Кулагин А.И. Правители России С. 1994</w:t>
      </w:r>
    </w:p>
    <w:p w:rsidR="000E058B" w:rsidRPr="000E058B" w:rsidRDefault="000E058B" w:rsidP="000E058B">
      <w:pPr>
        <w:numPr>
          <w:ilvl w:val="0"/>
          <w:numId w:val="11"/>
        </w:numPr>
        <w:suppressAutoHyphens w:val="0"/>
        <w:spacing w:line="360" w:lineRule="auto"/>
        <w:ind w:left="0"/>
        <w:jc w:val="both"/>
        <w:rPr>
          <w:sz w:val="28"/>
          <w:szCs w:val="28"/>
          <w:lang w:eastAsia="ru-RU"/>
        </w:rPr>
      </w:pPr>
      <w:proofErr w:type="spellStart"/>
      <w:r w:rsidRPr="000E058B">
        <w:rPr>
          <w:color w:val="000000"/>
          <w:sz w:val="28"/>
          <w:szCs w:val="28"/>
          <w:lang w:eastAsia="ru-RU"/>
        </w:rPr>
        <w:t>Кулюгин</w:t>
      </w:r>
      <w:proofErr w:type="spellEnd"/>
      <w:r w:rsidRPr="000E058B">
        <w:rPr>
          <w:color w:val="000000"/>
          <w:sz w:val="28"/>
          <w:szCs w:val="28"/>
          <w:lang w:eastAsia="ru-RU"/>
        </w:rPr>
        <w:t xml:space="preserve"> А.И. Правители России С. 1994</w:t>
      </w:r>
    </w:p>
    <w:p w:rsidR="000E058B" w:rsidRPr="000E058B" w:rsidRDefault="000E058B" w:rsidP="000E058B">
      <w:pPr>
        <w:numPr>
          <w:ilvl w:val="0"/>
          <w:numId w:val="11"/>
        </w:numPr>
        <w:suppressAutoHyphens w:val="0"/>
        <w:spacing w:line="360" w:lineRule="auto"/>
        <w:ind w:left="0"/>
        <w:jc w:val="both"/>
        <w:rPr>
          <w:sz w:val="28"/>
          <w:szCs w:val="28"/>
          <w:lang w:eastAsia="ru-RU"/>
        </w:rPr>
      </w:pPr>
      <w:r w:rsidRPr="000E058B">
        <w:rPr>
          <w:color w:val="000000"/>
          <w:sz w:val="28"/>
          <w:szCs w:val="28"/>
          <w:lang w:eastAsia="ru-RU"/>
        </w:rPr>
        <w:t>Павленко Н.И. Петр Первый и его время. Книга для учащихся. М. 1989</w:t>
      </w:r>
    </w:p>
    <w:p w:rsidR="000E058B" w:rsidRPr="000E058B" w:rsidRDefault="000E058B" w:rsidP="000E058B">
      <w:pPr>
        <w:numPr>
          <w:ilvl w:val="0"/>
          <w:numId w:val="11"/>
        </w:numPr>
        <w:suppressAutoHyphens w:val="0"/>
        <w:spacing w:line="360" w:lineRule="auto"/>
        <w:ind w:left="0"/>
        <w:jc w:val="both"/>
        <w:rPr>
          <w:sz w:val="28"/>
          <w:szCs w:val="28"/>
          <w:lang w:eastAsia="ru-RU"/>
        </w:rPr>
      </w:pPr>
      <w:r w:rsidRPr="000E058B">
        <w:rPr>
          <w:color w:val="000000"/>
          <w:sz w:val="28"/>
          <w:szCs w:val="28"/>
          <w:lang w:eastAsia="ru-RU"/>
        </w:rPr>
        <w:t>Пламенное слово. Проза и поэзия Древней Руси М. 1978</w:t>
      </w:r>
    </w:p>
    <w:p w:rsidR="000E058B" w:rsidRPr="000E058B" w:rsidRDefault="000E058B" w:rsidP="000E058B">
      <w:pPr>
        <w:numPr>
          <w:ilvl w:val="0"/>
          <w:numId w:val="11"/>
        </w:numPr>
        <w:suppressAutoHyphens w:val="0"/>
        <w:spacing w:line="360" w:lineRule="auto"/>
        <w:ind w:left="0"/>
        <w:jc w:val="both"/>
        <w:rPr>
          <w:sz w:val="28"/>
          <w:szCs w:val="28"/>
          <w:lang w:eastAsia="ru-RU"/>
        </w:rPr>
      </w:pPr>
      <w:r w:rsidRPr="000E058B">
        <w:rPr>
          <w:color w:val="000000"/>
          <w:sz w:val="28"/>
          <w:szCs w:val="28"/>
          <w:lang w:eastAsia="ru-RU"/>
        </w:rPr>
        <w:t>Под</w:t>
      </w:r>
      <w:proofErr w:type="gramStart"/>
      <w:r w:rsidRPr="000E058B">
        <w:rPr>
          <w:color w:val="000000"/>
          <w:sz w:val="28"/>
          <w:szCs w:val="28"/>
          <w:lang w:eastAsia="ru-RU"/>
        </w:rPr>
        <w:t>.</w:t>
      </w:r>
      <w:proofErr w:type="gramEnd"/>
      <w:r w:rsidRPr="000E058B">
        <w:rPr>
          <w:color w:val="000000"/>
          <w:sz w:val="28"/>
          <w:szCs w:val="28"/>
          <w:lang w:eastAsia="ru-RU"/>
        </w:rPr>
        <w:t xml:space="preserve"> </w:t>
      </w:r>
      <w:proofErr w:type="gramStart"/>
      <w:r w:rsidRPr="000E058B">
        <w:rPr>
          <w:color w:val="000000"/>
          <w:sz w:val="28"/>
          <w:szCs w:val="28"/>
          <w:lang w:eastAsia="ru-RU"/>
        </w:rPr>
        <w:t>р</w:t>
      </w:r>
      <w:proofErr w:type="gramEnd"/>
      <w:r w:rsidRPr="000E058B">
        <w:rPr>
          <w:color w:val="000000"/>
          <w:sz w:val="28"/>
          <w:szCs w:val="28"/>
          <w:lang w:eastAsia="ru-RU"/>
        </w:rPr>
        <w:t xml:space="preserve">ед. </w:t>
      </w:r>
      <w:proofErr w:type="spellStart"/>
      <w:r w:rsidRPr="000E058B">
        <w:rPr>
          <w:color w:val="000000"/>
          <w:sz w:val="28"/>
          <w:szCs w:val="28"/>
          <w:lang w:eastAsia="ru-RU"/>
        </w:rPr>
        <w:t>Ю.Лимонова</w:t>
      </w:r>
      <w:proofErr w:type="spellEnd"/>
      <w:r w:rsidRPr="000E058B">
        <w:rPr>
          <w:color w:val="000000"/>
          <w:sz w:val="28"/>
          <w:szCs w:val="28"/>
          <w:lang w:eastAsia="ru-RU"/>
        </w:rPr>
        <w:t xml:space="preserve"> Россия XIХ века глазами иностранцев М. 1989</w:t>
      </w:r>
    </w:p>
    <w:p w:rsidR="000E058B" w:rsidRPr="000E058B" w:rsidRDefault="000F5284" w:rsidP="000E058B">
      <w:pPr>
        <w:numPr>
          <w:ilvl w:val="0"/>
          <w:numId w:val="11"/>
        </w:numPr>
        <w:suppressAutoHyphens w:val="0"/>
        <w:spacing w:line="360" w:lineRule="auto"/>
        <w:ind w:left="0"/>
        <w:jc w:val="both"/>
        <w:rPr>
          <w:sz w:val="28"/>
          <w:szCs w:val="28"/>
          <w:lang w:eastAsia="ru-RU"/>
        </w:rPr>
      </w:pPr>
      <w:r>
        <w:rPr>
          <w:color w:val="000000"/>
          <w:sz w:val="28"/>
          <w:szCs w:val="28"/>
          <w:lang w:eastAsia="ru-RU"/>
        </w:rPr>
        <w:t xml:space="preserve"> </w:t>
      </w:r>
      <w:r w:rsidR="000E058B" w:rsidRPr="000E058B">
        <w:rPr>
          <w:color w:val="000000"/>
          <w:sz w:val="28"/>
          <w:szCs w:val="28"/>
          <w:lang w:eastAsia="ru-RU"/>
        </w:rPr>
        <w:t>Под</w:t>
      </w:r>
      <w:proofErr w:type="gramStart"/>
      <w:r w:rsidR="000E058B" w:rsidRPr="000E058B">
        <w:rPr>
          <w:color w:val="000000"/>
          <w:sz w:val="28"/>
          <w:szCs w:val="28"/>
          <w:lang w:eastAsia="ru-RU"/>
        </w:rPr>
        <w:t>.</w:t>
      </w:r>
      <w:proofErr w:type="gramEnd"/>
      <w:r w:rsidR="000E058B" w:rsidRPr="000E058B">
        <w:rPr>
          <w:color w:val="000000"/>
          <w:sz w:val="28"/>
          <w:szCs w:val="28"/>
          <w:lang w:eastAsia="ru-RU"/>
        </w:rPr>
        <w:t xml:space="preserve"> </w:t>
      </w:r>
      <w:proofErr w:type="gramStart"/>
      <w:r w:rsidR="000E058B" w:rsidRPr="000E058B">
        <w:rPr>
          <w:color w:val="000000"/>
          <w:sz w:val="28"/>
          <w:szCs w:val="28"/>
          <w:lang w:eastAsia="ru-RU"/>
        </w:rPr>
        <w:t>р</w:t>
      </w:r>
      <w:proofErr w:type="gramEnd"/>
      <w:r w:rsidR="000E058B" w:rsidRPr="000E058B">
        <w:rPr>
          <w:color w:val="000000"/>
          <w:sz w:val="28"/>
          <w:szCs w:val="28"/>
          <w:lang w:eastAsia="ru-RU"/>
        </w:rPr>
        <w:t xml:space="preserve">ед. </w:t>
      </w:r>
      <w:proofErr w:type="spellStart"/>
      <w:r w:rsidR="000E058B" w:rsidRPr="000E058B">
        <w:rPr>
          <w:color w:val="000000"/>
          <w:sz w:val="28"/>
          <w:szCs w:val="28"/>
          <w:lang w:eastAsia="ru-RU"/>
        </w:rPr>
        <w:t>Ю.Лимонова</w:t>
      </w:r>
      <w:proofErr w:type="spellEnd"/>
      <w:r w:rsidR="000E058B" w:rsidRPr="000E058B">
        <w:rPr>
          <w:color w:val="000000"/>
          <w:sz w:val="28"/>
          <w:szCs w:val="28"/>
          <w:lang w:eastAsia="ru-RU"/>
        </w:rPr>
        <w:t xml:space="preserve"> Россия XV - XVI веков глазами иностранцев М. 1989</w:t>
      </w:r>
    </w:p>
    <w:p w:rsidR="000E058B" w:rsidRPr="000E058B" w:rsidRDefault="000F5284" w:rsidP="000E058B">
      <w:pPr>
        <w:numPr>
          <w:ilvl w:val="0"/>
          <w:numId w:val="11"/>
        </w:numPr>
        <w:suppressAutoHyphens w:val="0"/>
        <w:spacing w:line="360" w:lineRule="auto"/>
        <w:ind w:left="0"/>
        <w:jc w:val="both"/>
        <w:rPr>
          <w:sz w:val="28"/>
          <w:szCs w:val="28"/>
          <w:lang w:eastAsia="ru-RU"/>
        </w:rPr>
      </w:pPr>
      <w:r>
        <w:rPr>
          <w:color w:val="000000"/>
          <w:sz w:val="28"/>
          <w:szCs w:val="28"/>
          <w:lang w:eastAsia="ru-RU"/>
        </w:rPr>
        <w:t xml:space="preserve"> </w:t>
      </w:r>
      <w:r w:rsidR="000E058B" w:rsidRPr="000E058B">
        <w:rPr>
          <w:color w:val="000000"/>
          <w:sz w:val="28"/>
          <w:szCs w:val="28"/>
          <w:lang w:eastAsia="ru-RU"/>
        </w:rPr>
        <w:t>Под</w:t>
      </w:r>
      <w:proofErr w:type="gramStart"/>
      <w:r w:rsidR="000E058B" w:rsidRPr="000E058B">
        <w:rPr>
          <w:color w:val="000000"/>
          <w:sz w:val="28"/>
          <w:szCs w:val="28"/>
          <w:lang w:eastAsia="ru-RU"/>
        </w:rPr>
        <w:t>.</w:t>
      </w:r>
      <w:proofErr w:type="gramEnd"/>
      <w:r w:rsidR="000E058B" w:rsidRPr="000E058B">
        <w:rPr>
          <w:color w:val="000000"/>
          <w:sz w:val="28"/>
          <w:szCs w:val="28"/>
          <w:lang w:eastAsia="ru-RU"/>
        </w:rPr>
        <w:t xml:space="preserve"> </w:t>
      </w:r>
      <w:proofErr w:type="gramStart"/>
      <w:r w:rsidR="000E058B" w:rsidRPr="000E058B">
        <w:rPr>
          <w:color w:val="000000"/>
          <w:sz w:val="28"/>
          <w:szCs w:val="28"/>
          <w:lang w:eastAsia="ru-RU"/>
        </w:rPr>
        <w:t>р</w:t>
      </w:r>
      <w:proofErr w:type="gramEnd"/>
      <w:r w:rsidR="000E058B" w:rsidRPr="000E058B">
        <w:rPr>
          <w:color w:val="000000"/>
          <w:sz w:val="28"/>
          <w:szCs w:val="28"/>
          <w:lang w:eastAsia="ru-RU"/>
        </w:rPr>
        <w:t xml:space="preserve">ед. </w:t>
      </w:r>
      <w:proofErr w:type="spellStart"/>
      <w:r w:rsidR="000E058B" w:rsidRPr="000E058B">
        <w:rPr>
          <w:color w:val="000000"/>
          <w:sz w:val="28"/>
          <w:szCs w:val="28"/>
          <w:lang w:eastAsia="ru-RU"/>
        </w:rPr>
        <w:t>Ю.Лимонова</w:t>
      </w:r>
      <w:proofErr w:type="spellEnd"/>
      <w:r w:rsidR="000E058B" w:rsidRPr="000E058B">
        <w:rPr>
          <w:color w:val="000000"/>
          <w:sz w:val="28"/>
          <w:szCs w:val="28"/>
          <w:lang w:eastAsia="ru-RU"/>
        </w:rPr>
        <w:t xml:space="preserve"> Россия XVIII века глазами иностранцев М. 1989</w:t>
      </w:r>
    </w:p>
    <w:p w:rsidR="000E058B" w:rsidRPr="000E058B" w:rsidRDefault="000F5284" w:rsidP="000E058B">
      <w:pPr>
        <w:numPr>
          <w:ilvl w:val="0"/>
          <w:numId w:val="11"/>
        </w:numPr>
        <w:suppressAutoHyphens w:val="0"/>
        <w:spacing w:line="360" w:lineRule="auto"/>
        <w:ind w:left="0"/>
        <w:jc w:val="both"/>
        <w:rPr>
          <w:sz w:val="28"/>
          <w:szCs w:val="28"/>
          <w:lang w:eastAsia="ru-RU"/>
        </w:rPr>
      </w:pPr>
      <w:r>
        <w:rPr>
          <w:color w:val="000000"/>
          <w:sz w:val="28"/>
          <w:szCs w:val="28"/>
          <w:lang w:eastAsia="ru-RU"/>
        </w:rPr>
        <w:t xml:space="preserve"> </w:t>
      </w:r>
      <w:r w:rsidR="000E058B" w:rsidRPr="000E058B">
        <w:rPr>
          <w:color w:val="000000"/>
          <w:sz w:val="28"/>
          <w:szCs w:val="28"/>
          <w:lang w:eastAsia="ru-RU"/>
        </w:rPr>
        <w:t>Устрялов Н.Г. Русская история до 1855 года Петрозаводск. 1995</w:t>
      </w:r>
    </w:p>
    <w:p w:rsidR="000E058B" w:rsidRPr="000E058B" w:rsidRDefault="000F5284" w:rsidP="000E058B">
      <w:pPr>
        <w:numPr>
          <w:ilvl w:val="0"/>
          <w:numId w:val="11"/>
        </w:numPr>
        <w:suppressAutoHyphens w:val="0"/>
        <w:spacing w:line="360" w:lineRule="auto"/>
        <w:ind w:left="0"/>
        <w:jc w:val="both"/>
        <w:rPr>
          <w:sz w:val="28"/>
          <w:szCs w:val="28"/>
          <w:lang w:eastAsia="ru-RU"/>
        </w:rPr>
      </w:pPr>
      <w:r>
        <w:rPr>
          <w:color w:val="000000"/>
          <w:sz w:val="28"/>
          <w:szCs w:val="28"/>
          <w:lang w:eastAsia="ru-RU"/>
        </w:rPr>
        <w:t xml:space="preserve"> </w:t>
      </w:r>
      <w:r w:rsidR="000E058B" w:rsidRPr="000E058B">
        <w:rPr>
          <w:color w:val="000000"/>
          <w:sz w:val="28"/>
          <w:szCs w:val="28"/>
          <w:lang w:eastAsia="ru-RU"/>
        </w:rPr>
        <w:t>Эйдельман Н. Грань веков: Политическая борьба в России: Конец XVIII - начало XIX столетия. М., 1982</w:t>
      </w:r>
    </w:p>
    <w:p w:rsidR="000E058B" w:rsidRPr="000E058B" w:rsidRDefault="000E058B" w:rsidP="000E058B">
      <w:pPr>
        <w:numPr>
          <w:ilvl w:val="0"/>
          <w:numId w:val="11"/>
        </w:numPr>
        <w:suppressAutoHyphens w:val="0"/>
        <w:spacing w:line="360" w:lineRule="auto"/>
        <w:ind w:left="0"/>
        <w:jc w:val="both"/>
        <w:rPr>
          <w:sz w:val="28"/>
          <w:szCs w:val="28"/>
          <w:lang w:eastAsia="ru-RU"/>
        </w:rPr>
      </w:pPr>
      <w:r w:rsidRPr="000E058B">
        <w:rPr>
          <w:color w:val="000000"/>
          <w:sz w:val="28"/>
          <w:szCs w:val="28"/>
          <w:lang w:eastAsia="ru-RU"/>
        </w:rPr>
        <w:t>400 знаменитых имен и пособий по всеобщей и отечественной истории (для школьника). М.: Дрофа, 2000.</w:t>
      </w:r>
    </w:p>
    <w:p w:rsidR="000E058B" w:rsidRPr="000E058B" w:rsidRDefault="000F5284" w:rsidP="000E058B">
      <w:pPr>
        <w:numPr>
          <w:ilvl w:val="0"/>
          <w:numId w:val="11"/>
        </w:numPr>
        <w:suppressAutoHyphens w:val="0"/>
        <w:spacing w:line="360" w:lineRule="auto"/>
        <w:ind w:left="0"/>
        <w:jc w:val="both"/>
        <w:rPr>
          <w:sz w:val="28"/>
          <w:szCs w:val="28"/>
          <w:lang w:eastAsia="ru-RU"/>
        </w:rPr>
      </w:pPr>
      <w:r>
        <w:rPr>
          <w:color w:val="000000"/>
          <w:sz w:val="28"/>
          <w:szCs w:val="28"/>
          <w:lang w:eastAsia="ru-RU"/>
        </w:rPr>
        <w:t xml:space="preserve"> </w:t>
      </w:r>
      <w:r w:rsidR="000E058B" w:rsidRPr="000E058B">
        <w:rPr>
          <w:color w:val="000000"/>
          <w:sz w:val="28"/>
          <w:szCs w:val="28"/>
          <w:lang w:eastAsia="ru-RU"/>
        </w:rPr>
        <w:t xml:space="preserve">Зуев М.Н. История. Краткий справочник школьника, 5-11 </w:t>
      </w:r>
      <w:proofErr w:type="spellStart"/>
      <w:r w:rsidR="000E058B" w:rsidRPr="000E058B">
        <w:rPr>
          <w:color w:val="000000"/>
          <w:sz w:val="28"/>
          <w:szCs w:val="28"/>
          <w:lang w:eastAsia="ru-RU"/>
        </w:rPr>
        <w:t>кл</w:t>
      </w:r>
      <w:proofErr w:type="spellEnd"/>
      <w:r w:rsidR="000E058B" w:rsidRPr="000E058B">
        <w:rPr>
          <w:color w:val="000000"/>
          <w:sz w:val="28"/>
          <w:szCs w:val="28"/>
          <w:lang w:eastAsia="ru-RU"/>
        </w:rPr>
        <w:t>. М.: Дрофа, 1997.</w:t>
      </w:r>
    </w:p>
    <w:p w:rsidR="000E058B" w:rsidRPr="000E058B" w:rsidRDefault="000F5284" w:rsidP="000E058B">
      <w:pPr>
        <w:numPr>
          <w:ilvl w:val="0"/>
          <w:numId w:val="11"/>
        </w:numPr>
        <w:suppressAutoHyphens w:val="0"/>
        <w:spacing w:line="360" w:lineRule="auto"/>
        <w:ind w:left="0"/>
        <w:jc w:val="both"/>
        <w:rPr>
          <w:sz w:val="28"/>
          <w:szCs w:val="28"/>
          <w:lang w:eastAsia="ru-RU"/>
        </w:rPr>
      </w:pPr>
      <w:r>
        <w:rPr>
          <w:color w:val="000000"/>
          <w:sz w:val="28"/>
          <w:szCs w:val="28"/>
          <w:lang w:eastAsia="ru-RU"/>
        </w:rPr>
        <w:t xml:space="preserve"> </w:t>
      </w:r>
      <w:r w:rsidR="000E058B" w:rsidRPr="000E058B">
        <w:rPr>
          <w:color w:val="000000"/>
          <w:sz w:val="28"/>
          <w:szCs w:val="28"/>
          <w:lang w:eastAsia="ru-RU"/>
        </w:rPr>
        <w:t xml:space="preserve">Энциклопедический словарь юного историка. (Отечественная история). / Сост. </w:t>
      </w:r>
      <w:proofErr w:type="spellStart"/>
      <w:r w:rsidR="000E058B" w:rsidRPr="000E058B">
        <w:rPr>
          <w:color w:val="000000"/>
          <w:sz w:val="28"/>
          <w:szCs w:val="28"/>
          <w:lang w:eastAsia="ru-RU"/>
        </w:rPr>
        <w:t>В.Б.Перхавко</w:t>
      </w:r>
      <w:proofErr w:type="spellEnd"/>
      <w:r w:rsidR="000E058B" w:rsidRPr="000E058B">
        <w:rPr>
          <w:color w:val="000000"/>
          <w:sz w:val="28"/>
          <w:szCs w:val="28"/>
          <w:lang w:eastAsia="ru-RU"/>
        </w:rPr>
        <w:t xml:space="preserve">. - М.: Педагогика 1999. </w:t>
      </w:r>
    </w:p>
    <w:p w:rsidR="000E058B" w:rsidRPr="000E058B" w:rsidRDefault="000F5284" w:rsidP="000E058B">
      <w:pPr>
        <w:numPr>
          <w:ilvl w:val="0"/>
          <w:numId w:val="11"/>
        </w:numPr>
        <w:suppressAutoHyphens w:val="0"/>
        <w:spacing w:line="360" w:lineRule="auto"/>
        <w:ind w:left="0"/>
        <w:jc w:val="both"/>
        <w:rPr>
          <w:sz w:val="28"/>
          <w:szCs w:val="28"/>
          <w:lang w:eastAsia="ru-RU"/>
        </w:rPr>
      </w:pPr>
      <w:r>
        <w:rPr>
          <w:color w:val="000000"/>
          <w:sz w:val="28"/>
          <w:szCs w:val="28"/>
          <w:lang w:eastAsia="ru-RU"/>
        </w:rPr>
        <w:t xml:space="preserve"> </w:t>
      </w:r>
      <w:r w:rsidR="000E058B" w:rsidRPr="000E058B">
        <w:rPr>
          <w:color w:val="000000"/>
          <w:sz w:val="28"/>
          <w:szCs w:val="28"/>
          <w:lang w:eastAsia="ru-RU"/>
        </w:rPr>
        <w:t xml:space="preserve">Энциклопедия для детей. Том 1. Всемирная история.-4-е изд., и </w:t>
      </w:r>
      <w:proofErr w:type="spellStart"/>
      <w:r w:rsidR="000E058B" w:rsidRPr="000E058B">
        <w:rPr>
          <w:color w:val="000000"/>
          <w:sz w:val="28"/>
          <w:szCs w:val="28"/>
          <w:lang w:eastAsia="ru-RU"/>
        </w:rPr>
        <w:t>перераб</w:t>
      </w:r>
      <w:proofErr w:type="spellEnd"/>
      <w:r w:rsidR="000E058B" w:rsidRPr="000E058B">
        <w:rPr>
          <w:color w:val="000000"/>
          <w:sz w:val="28"/>
          <w:szCs w:val="28"/>
          <w:lang w:eastAsia="ru-RU"/>
        </w:rPr>
        <w:t xml:space="preserve">. / Глав. ред. М. Аксенова. </w:t>
      </w:r>
      <w:proofErr w:type="gramStart"/>
      <w:r w:rsidR="000E058B" w:rsidRPr="000E058B">
        <w:rPr>
          <w:color w:val="000000"/>
          <w:sz w:val="28"/>
          <w:szCs w:val="28"/>
          <w:lang w:eastAsia="ru-RU"/>
        </w:rPr>
        <w:t>-М</w:t>
      </w:r>
      <w:proofErr w:type="gramEnd"/>
      <w:r w:rsidR="000E058B" w:rsidRPr="000E058B">
        <w:rPr>
          <w:color w:val="000000"/>
          <w:sz w:val="28"/>
          <w:szCs w:val="28"/>
          <w:lang w:eastAsia="ru-RU"/>
        </w:rPr>
        <w:t xml:space="preserve">.: </w:t>
      </w:r>
      <w:proofErr w:type="spellStart"/>
      <w:r w:rsidR="000E058B" w:rsidRPr="000E058B">
        <w:rPr>
          <w:color w:val="000000"/>
          <w:sz w:val="28"/>
          <w:szCs w:val="28"/>
          <w:lang w:eastAsia="ru-RU"/>
        </w:rPr>
        <w:t>Аванта</w:t>
      </w:r>
      <w:proofErr w:type="spellEnd"/>
      <w:r w:rsidR="000E058B" w:rsidRPr="000E058B">
        <w:rPr>
          <w:color w:val="000000"/>
          <w:sz w:val="28"/>
          <w:szCs w:val="28"/>
          <w:lang w:eastAsia="ru-RU"/>
        </w:rPr>
        <w:t>+, 2004.</w:t>
      </w:r>
    </w:p>
    <w:p w:rsidR="000E058B" w:rsidRPr="000E058B" w:rsidRDefault="000F5284" w:rsidP="000E058B">
      <w:pPr>
        <w:numPr>
          <w:ilvl w:val="0"/>
          <w:numId w:val="11"/>
        </w:numPr>
        <w:suppressAutoHyphens w:val="0"/>
        <w:spacing w:line="360" w:lineRule="auto"/>
        <w:ind w:left="0"/>
        <w:jc w:val="both"/>
        <w:rPr>
          <w:sz w:val="28"/>
          <w:szCs w:val="28"/>
          <w:lang w:eastAsia="ru-RU"/>
        </w:rPr>
      </w:pPr>
      <w:r>
        <w:rPr>
          <w:color w:val="000000"/>
          <w:sz w:val="28"/>
          <w:szCs w:val="28"/>
          <w:lang w:eastAsia="ru-RU"/>
        </w:rPr>
        <w:t xml:space="preserve"> </w:t>
      </w:r>
      <w:r w:rsidR="000E058B" w:rsidRPr="000E058B">
        <w:rPr>
          <w:color w:val="000000"/>
          <w:sz w:val="28"/>
          <w:szCs w:val="28"/>
          <w:lang w:eastAsia="ru-RU"/>
        </w:rPr>
        <w:t>Энциклопедия для детей. Том 13. Страны. Народы. Цивилизации /</w:t>
      </w:r>
      <w:proofErr w:type="gramStart"/>
      <w:r w:rsidR="000E058B" w:rsidRPr="000E058B">
        <w:rPr>
          <w:color w:val="000000"/>
          <w:sz w:val="28"/>
          <w:szCs w:val="28"/>
          <w:lang w:eastAsia="ru-RU"/>
        </w:rPr>
        <w:t xml:space="preserve"> :</w:t>
      </w:r>
      <w:proofErr w:type="gramEnd"/>
      <w:r w:rsidR="000E058B" w:rsidRPr="000E058B">
        <w:rPr>
          <w:color w:val="000000"/>
          <w:sz w:val="28"/>
          <w:szCs w:val="28"/>
          <w:lang w:eastAsia="ru-RU"/>
        </w:rPr>
        <w:t xml:space="preserve"> Глав</w:t>
      </w:r>
      <w:proofErr w:type="gramStart"/>
      <w:r w:rsidR="000E058B" w:rsidRPr="000E058B">
        <w:rPr>
          <w:color w:val="000000"/>
          <w:sz w:val="28"/>
          <w:szCs w:val="28"/>
          <w:lang w:eastAsia="ru-RU"/>
        </w:rPr>
        <w:t>.</w:t>
      </w:r>
      <w:proofErr w:type="gramEnd"/>
      <w:r w:rsidR="000E058B" w:rsidRPr="000E058B">
        <w:rPr>
          <w:color w:val="000000"/>
          <w:sz w:val="28"/>
          <w:szCs w:val="28"/>
          <w:lang w:eastAsia="ru-RU"/>
        </w:rPr>
        <w:t xml:space="preserve"> </w:t>
      </w:r>
      <w:proofErr w:type="gramStart"/>
      <w:r w:rsidR="000E058B" w:rsidRPr="000E058B">
        <w:rPr>
          <w:color w:val="000000"/>
          <w:sz w:val="28"/>
          <w:szCs w:val="28"/>
          <w:lang w:eastAsia="ru-RU"/>
        </w:rPr>
        <w:t>р</w:t>
      </w:r>
      <w:proofErr w:type="gramEnd"/>
      <w:r w:rsidR="000E058B" w:rsidRPr="000E058B">
        <w:rPr>
          <w:color w:val="000000"/>
          <w:sz w:val="28"/>
          <w:szCs w:val="28"/>
          <w:lang w:eastAsia="ru-RU"/>
        </w:rPr>
        <w:t xml:space="preserve">ед. М. Д. Аксенова.- М.: </w:t>
      </w:r>
      <w:proofErr w:type="spellStart"/>
      <w:r w:rsidR="000E058B" w:rsidRPr="000E058B">
        <w:rPr>
          <w:color w:val="000000"/>
          <w:sz w:val="28"/>
          <w:szCs w:val="28"/>
          <w:lang w:eastAsia="ru-RU"/>
        </w:rPr>
        <w:t>Аванта</w:t>
      </w:r>
      <w:proofErr w:type="spellEnd"/>
      <w:r w:rsidR="000E058B" w:rsidRPr="000E058B">
        <w:rPr>
          <w:color w:val="000000"/>
          <w:sz w:val="28"/>
          <w:szCs w:val="28"/>
          <w:lang w:eastAsia="ru-RU"/>
        </w:rPr>
        <w:t>+, 2002.</w:t>
      </w:r>
    </w:p>
    <w:p w:rsidR="000E058B" w:rsidRPr="000E058B" w:rsidRDefault="000F5284" w:rsidP="000E058B">
      <w:pPr>
        <w:numPr>
          <w:ilvl w:val="0"/>
          <w:numId w:val="11"/>
        </w:numPr>
        <w:suppressAutoHyphens w:val="0"/>
        <w:spacing w:line="360" w:lineRule="auto"/>
        <w:ind w:left="0"/>
        <w:jc w:val="both"/>
        <w:rPr>
          <w:sz w:val="28"/>
          <w:szCs w:val="28"/>
          <w:lang w:eastAsia="ru-RU"/>
        </w:rPr>
      </w:pPr>
      <w:r>
        <w:rPr>
          <w:color w:val="000000"/>
          <w:sz w:val="28"/>
          <w:szCs w:val="28"/>
          <w:lang w:eastAsia="ru-RU"/>
        </w:rPr>
        <w:t xml:space="preserve"> </w:t>
      </w:r>
      <w:r w:rsidR="000E058B" w:rsidRPr="000E058B">
        <w:rPr>
          <w:color w:val="000000"/>
          <w:sz w:val="28"/>
          <w:szCs w:val="28"/>
          <w:lang w:eastAsia="ru-RU"/>
        </w:rPr>
        <w:t xml:space="preserve">А.П. </w:t>
      </w:r>
      <w:proofErr w:type="spellStart"/>
      <w:r w:rsidR="000E058B" w:rsidRPr="000E058B">
        <w:rPr>
          <w:color w:val="000000"/>
          <w:sz w:val="28"/>
          <w:szCs w:val="28"/>
          <w:lang w:eastAsia="ru-RU"/>
        </w:rPr>
        <w:t>Левандовский</w:t>
      </w:r>
      <w:proofErr w:type="spellEnd"/>
      <w:r w:rsidR="000E058B" w:rsidRPr="000E058B">
        <w:rPr>
          <w:color w:val="000000"/>
          <w:sz w:val="28"/>
          <w:szCs w:val="28"/>
          <w:lang w:eastAsia="ru-RU"/>
        </w:rPr>
        <w:t>. В Якобинском клубе. Максимилиан Робеспьер</w:t>
      </w:r>
    </w:p>
    <w:p w:rsidR="000E058B" w:rsidRPr="000E058B" w:rsidRDefault="000F5284" w:rsidP="000E058B">
      <w:pPr>
        <w:numPr>
          <w:ilvl w:val="0"/>
          <w:numId w:val="11"/>
        </w:numPr>
        <w:suppressAutoHyphens w:val="0"/>
        <w:spacing w:line="360" w:lineRule="auto"/>
        <w:ind w:left="0"/>
        <w:jc w:val="both"/>
        <w:rPr>
          <w:sz w:val="28"/>
          <w:szCs w:val="28"/>
          <w:lang w:eastAsia="ru-RU"/>
        </w:rPr>
      </w:pPr>
      <w:r>
        <w:rPr>
          <w:color w:val="000000"/>
          <w:sz w:val="28"/>
          <w:szCs w:val="28"/>
          <w:lang w:eastAsia="ru-RU"/>
        </w:rPr>
        <w:t xml:space="preserve"> </w:t>
      </w:r>
      <w:proofErr w:type="spellStart"/>
      <w:r w:rsidR="000E058B" w:rsidRPr="000E058B">
        <w:rPr>
          <w:color w:val="000000"/>
          <w:sz w:val="28"/>
          <w:szCs w:val="28"/>
          <w:lang w:eastAsia="ru-RU"/>
        </w:rPr>
        <w:t>Григулевич</w:t>
      </w:r>
      <w:proofErr w:type="spellEnd"/>
      <w:r w:rsidR="000E058B" w:rsidRPr="000E058B">
        <w:rPr>
          <w:color w:val="000000"/>
          <w:sz w:val="28"/>
          <w:szCs w:val="28"/>
          <w:lang w:eastAsia="ru-RU"/>
        </w:rPr>
        <w:t>. Симон Боливар-Освободитель.</w:t>
      </w:r>
    </w:p>
    <w:p w:rsidR="000E058B" w:rsidRDefault="000E058B" w:rsidP="000E058B">
      <w:pPr>
        <w:numPr>
          <w:ilvl w:val="0"/>
          <w:numId w:val="11"/>
        </w:numPr>
        <w:suppressAutoHyphens w:val="0"/>
        <w:spacing w:line="360" w:lineRule="auto"/>
        <w:ind w:left="0"/>
        <w:jc w:val="both"/>
        <w:rPr>
          <w:sz w:val="28"/>
          <w:szCs w:val="28"/>
          <w:lang w:eastAsia="ru-RU"/>
        </w:rPr>
      </w:pPr>
      <w:r>
        <w:rPr>
          <w:color w:val="000000"/>
          <w:sz w:val="28"/>
          <w:szCs w:val="28"/>
          <w:lang w:eastAsia="ru-RU"/>
        </w:rPr>
        <w:t xml:space="preserve"> </w:t>
      </w:r>
      <w:r w:rsidRPr="000E058B">
        <w:rPr>
          <w:color w:val="000000"/>
          <w:sz w:val="28"/>
          <w:szCs w:val="28"/>
          <w:lang w:eastAsia="ru-RU"/>
        </w:rPr>
        <w:t>Энциклопедия для детей. Том 27. Великие люди мира</w:t>
      </w:r>
      <w:proofErr w:type="gramStart"/>
      <w:r w:rsidRPr="000E058B">
        <w:rPr>
          <w:color w:val="000000"/>
          <w:sz w:val="28"/>
          <w:szCs w:val="28"/>
          <w:lang w:eastAsia="ru-RU"/>
        </w:rPr>
        <w:t xml:space="preserve"> / Р</w:t>
      </w:r>
      <w:proofErr w:type="gramEnd"/>
      <w:r w:rsidRPr="000E058B">
        <w:rPr>
          <w:color w:val="000000"/>
          <w:sz w:val="28"/>
          <w:szCs w:val="28"/>
          <w:lang w:eastAsia="ru-RU"/>
        </w:rPr>
        <w:t>ед. Коллегия: М. Аксенова, О. Елисеева, Ю. Антонова и др.-М.: «Мир энциклопедия», 2005.</w:t>
      </w:r>
    </w:p>
    <w:p w:rsidR="000E058B" w:rsidRDefault="000E058B" w:rsidP="000E058B">
      <w:pPr>
        <w:numPr>
          <w:ilvl w:val="0"/>
          <w:numId w:val="11"/>
        </w:numPr>
        <w:suppressAutoHyphens w:val="0"/>
        <w:spacing w:line="360" w:lineRule="auto"/>
        <w:ind w:left="0"/>
        <w:jc w:val="both"/>
        <w:rPr>
          <w:sz w:val="28"/>
          <w:szCs w:val="28"/>
          <w:lang w:eastAsia="ru-RU"/>
        </w:rPr>
      </w:pPr>
      <w:r>
        <w:rPr>
          <w:color w:val="000000"/>
          <w:sz w:val="28"/>
          <w:szCs w:val="28"/>
          <w:lang w:eastAsia="ru-RU"/>
        </w:rPr>
        <w:t xml:space="preserve"> </w:t>
      </w:r>
      <w:r w:rsidRPr="000E058B">
        <w:rPr>
          <w:color w:val="000000"/>
          <w:sz w:val="28"/>
          <w:szCs w:val="28"/>
          <w:lang w:eastAsia="ru-RU"/>
        </w:rPr>
        <w:t xml:space="preserve">А.П. </w:t>
      </w:r>
      <w:proofErr w:type="spellStart"/>
      <w:r w:rsidRPr="000E058B">
        <w:rPr>
          <w:color w:val="000000"/>
          <w:sz w:val="28"/>
          <w:szCs w:val="28"/>
          <w:lang w:eastAsia="ru-RU"/>
        </w:rPr>
        <w:t>Левандовский</w:t>
      </w:r>
      <w:proofErr w:type="spellEnd"/>
      <w:r w:rsidRPr="000E058B">
        <w:rPr>
          <w:color w:val="000000"/>
          <w:sz w:val="28"/>
          <w:szCs w:val="28"/>
          <w:lang w:eastAsia="ru-RU"/>
        </w:rPr>
        <w:t xml:space="preserve">. Торжество друга народов. Жан Поль Марат. </w:t>
      </w:r>
    </w:p>
    <w:p w:rsidR="000E058B" w:rsidRPr="000E058B" w:rsidRDefault="000E058B" w:rsidP="000E058B">
      <w:pPr>
        <w:numPr>
          <w:ilvl w:val="0"/>
          <w:numId w:val="11"/>
        </w:numPr>
        <w:suppressAutoHyphens w:val="0"/>
        <w:spacing w:line="360" w:lineRule="auto"/>
        <w:ind w:left="0"/>
        <w:jc w:val="both"/>
        <w:rPr>
          <w:sz w:val="28"/>
          <w:szCs w:val="28"/>
          <w:lang w:eastAsia="ru-RU"/>
        </w:rPr>
      </w:pPr>
      <w:r w:rsidRPr="000E058B">
        <w:rPr>
          <w:color w:val="000000"/>
          <w:sz w:val="28"/>
          <w:szCs w:val="28"/>
          <w:lang w:eastAsia="ru-RU"/>
        </w:rPr>
        <w:t xml:space="preserve"> Н. Е. Овчаренко. Битв</w:t>
      </w:r>
      <w:r>
        <w:rPr>
          <w:color w:val="000000"/>
          <w:sz w:val="28"/>
          <w:szCs w:val="28"/>
          <w:lang w:eastAsia="ru-RU"/>
        </w:rPr>
        <w:t>а народов. Сражение у Лейпцига.</w:t>
      </w:r>
    </w:p>
    <w:p w:rsidR="000E058B" w:rsidRPr="000E058B" w:rsidRDefault="000E058B" w:rsidP="000E058B">
      <w:pPr>
        <w:numPr>
          <w:ilvl w:val="0"/>
          <w:numId w:val="11"/>
        </w:numPr>
        <w:suppressAutoHyphens w:val="0"/>
        <w:spacing w:line="360" w:lineRule="auto"/>
        <w:ind w:left="0"/>
        <w:jc w:val="both"/>
        <w:rPr>
          <w:lang w:eastAsia="ru-RU"/>
        </w:rPr>
      </w:pPr>
      <w:r>
        <w:rPr>
          <w:color w:val="000000"/>
          <w:sz w:val="28"/>
          <w:szCs w:val="28"/>
          <w:lang w:eastAsia="ru-RU"/>
        </w:rPr>
        <w:t xml:space="preserve"> </w:t>
      </w:r>
      <w:r w:rsidRPr="000E058B">
        <w:rPr>
          <w:color w:val="000000"/>
          <w:sz w:val="28"/>
          <w:szCs w:val="28"/>
          <w:lang w:eastAsia="ru-RU"/>
        </w:rPr>
        <w:t xml:space="preserve">М. Т. Мещеряков. Монархи против народов Европы. </w:t>
      </w:r>
    </w:p>
    <w:p w:rsidR="00B2287D" w:rsidRPr="00B2287D" w:rsidRDefault="00B2287D" w:rsidP="000E058B">
      <w:pPr>
        <w:spacing w:line="360" w:lineRule="auto"/>
        <w:jc w:val="both"/>
        <w:rPr>
          <w:b/>
          <w:sz w:val="28"/>
          <w:szCs w:val="28"/>
        </w:rPr>
      </w:pPr>
    </w:p>
    <w:p w:rsidR="00B2287D" w:rsidRDefault="00B2287D" w:rsidP="00B2287D">
      <w:pPr>
        <w:spacing w:line="360" w:lineRule="auto"/>
        <w:jc w:val="center"/>
        <w:rPr>
          <w:b/>
          <w:color w:val="000000"/>
          <w:sz w:val="28"/>
          <w:szCs w:val="28"/>
        </w:rPr>
      </w:pPr>
      <w:r w:rsidRPr="00B2287D">
        <w:rPr>
          <w:b/>
          <w:color w:val="000000"/>
          <w:sz w:val="28"/>
          <w:szCs w:val="28"/>
        </w:rPr>
        <w:t>Интернет-ресурсы</w:t>
      </w:r>
    </w:p>
    <w:p w:rsidR="006B7631" w:rsidRPr="00B2287D" w:rsidRDefault="006B7631" w:rsidP="00B2287D">
      <w:pPr>
        <w:spacing w:line="360" w:lineRule="auto"/>
        <w:jc w:val="center"/>
        <w:rPr>
          <w:b/>
          <w:color w:val="000000"/>
          <w:sz w:val="28"/>
          <w:szCs w:val="28"/>
        </w:rPr>
      </w:pPr>
    </w:p>
    <w:p w:rsidR="00E67410" w:rsidRPr="00732A26" w:rsidRDefault="00E67410" w:rsidP="00E67410">
      <w:pPr>
        <w:pStyle w:val="ad"/>
        <w:numPr>
          <w:ilvl w:val="0"/>
          <w:numId w:val="12"/>
        </w:numPr>
        <w:suppressAutoHyphens w:val="0"/>
        <w:spacing w:line="360" w:lineRule="auto"/>
        <w:jc w:val="both"/>
        <w:rPr>
          <w:rFonts w:eastAsiaTheme="minorHAnsi"/>
          <w:sz w:val="28"/>
          <w:szCs w:val="28"/>
          <w:u w:val="single"/>
          <w:lang w:eastAsia="en-US"/>
        </w:rPr>
      </w:pPr>
      <w:r w:rsidRPr="00732A26">
        <w:rPr>
          <w:rFonts w:eastAsiaTheme="minorHAnsi"/>
          <w:sz w:val="28"/>
          <w:szCs w:val="28"/>
          <w:lang w:eastAsia="en-US"/>
        </w:rPr>
        <w:t xml:space="preserve">Единая коллекция ЦОР  </w:t>
      </w:r>
      <w:hyperlink r:id="rId7" w:history="1">
        <w:r w:rsidRPr="00732A26">
          <w:rPr>
            <w:rFonts w:eastAsiaTheme="minorHAnsi"/>
            <w:sz w:val="28"/>
            <w:szCs w:val="28"/>
            <w:u w:val="single"/>
            <w:lang w:eastAsia="en-US"/>
          </w:rPr>
          <w:t>http://school-collection.edu.ru/</w:t>
        </w:r>
      </w:hyperlink>
    </w:p>
    <w:p w:rsidR="00E67410" w:rsidRPr="00732A26" w:rsidRDefault="00E67410" w:rsidP="00E67410">
      <w:pPr>
        <w:pStyle w:val="ad"/>
        <w:numPr>
          <w:ilvl w:val="0"/>
          <w:numId w:val="12"/>
        </w:numPr>
        <w:suppressAutoHyphens w:val="0"/>
        <w:spacing w:line="360" w:lineRule="auto"/>
        <w:ind w:right="284"/>
        <w:jc w:val="both"/>
        <w:rPr>
          <w:sz w:val="28"/>
          <w:szCs w:val="28"/>
          <w:lang w:eastAsia="ru-RU"/>
        </w:rPr>
      </w:pPr>
      <w:r w:rsidRPr="00732A26">
        <w:rPr>
          <w:sz w:val="28"/>
          <w:szCs w:val="28"/>
          <w:lang w:eastAsia="ru-RU"/>
        </w:rPr>
        <w:t>Электронная библиотека Исторического факультета МГУ  им. </w:t>
      </w:r>
      <w:proofErr w:type="spellStart"/>
      <w:r w:rsidRPr="00732A26">
        <w:rPr>
          <w:sz w:val="28"/>
          <w:szCs w:val="28"/>
          <w:lang w:eastAsia="ru-RU"/>
        </w:rPr>
        <w:t>М.В.Ломоносова</w:t>
      </w:r>
      <w:proofErr w:type="spellEnd"/>
      <w:r w:rsidRPr="00732A26">
        <w:rPr>
          <w:sz w:val="28"/>
          <w:szCs w:val="28"/>
          <w:lang w:eastAsia="ru-RU"/>
        </w:rPr>
        <w:t>.</w:t>
      </w:r>
      <w:r w:rsidRPr="00732A26">
        <w:rPr>
          <w:sz w:val="28"/>
          <w:szCs w:val="28"/>
        </w:rPr>
        <w:t xml:space="preserve"> </w:t>
      </w:r>
      <w:hyperlink r:id="rId8" w:history="1">
        <w:r w:rsidRPr="00732A26">
          <w:rPr>
            <w:sz w:val="28"/>
            <w:szCs w:val="28"/>
            <w:u w:val="single"/>
            <w:lang w:eastAsia="ru-RU"/>
          </w:rPr>
          <w:t>http://www.hist.msu.ru/ER/Etext/PICT/mediev.htm</w:t>
        </w:r>
      </w:hyperlink>
      <w:r w:rsidRPr="00732A26">
        <w:rPr>
          <w:sz w:val="28"/>
          <w:szCs w:val="28"/>
          <w:u w:val="single"/>
          <w:lang w:eastAsia="ru-RU"/>
        </w:rPr>
        <w:t>  </w:t>
      </w:r>
    </w:p>
    <w:p w:rsidR="00E67410" w:rsidRPr="00732A26" w:rsidRDefault="00E67410" w:rsidP="00E67410">
      <w:pPr>
        <w:pStyle w:val="ad"/>
        <w:widowControl w:val="0"/>
        <w:numPr>
          <w:ilvl w:val="0"/>
          <w:numId w:val="12"/>
        </w:numPr>
        <w:suppressAutoHyphens w:val="0"/>
        <w:autoSpaceDE w:val="0"/>
        <w:spacing w:after="200" w:line="360" w:lineRule="auto"/>
        <w:ind w:right="284"/>
        <w:jc w:val="both"/>
        <w:rPr>
          <w:sz w:val="28"/>
          <w:szCs w:val="28"/>
          <w:lang w:eastAsia="ru-RU"/>
        </w:rPr>
      </w:pPr>
      <w:r w:rsidRPr="00732A26">
        <w:rPr>
          <w:sz w:val="28"/>
          <w:szCs w:val="28"/>
          <w:lang w:eastAsia="ru-RU"/>
        </w:rPr>
        <w:t xml:space="preserve">Энциклопедический словарь «История Отечества» </w:t>
      </w:r>
      <w:hyperlink r:id="rId9" w:history="1">
        <w:r w:rsidRPr="00732A26">
          <w:rPr>
            <w:sz w:val="28"/>
            <w:szCs w:val="28"/>
            <w:u w:val="single"/>
            <w:lang w:eastAsia="ru-RU"/>
          </w:rPr>
          <w:t>http://www.rubricon.com/io_1.asp</w:t>
        </w:r>
      </w:hyperlink>
    </w:p>
    <w:p w:rsidR="00E67410" w:rsidRPr="00732A26" w:rsidRDefault="00E67410" w:rsidP="00E67410">
      <w:pPr>
        <w:widowControl w:val="0"/>
        <w:numPr>
          <w:ilvl w:val="0"/>
          <w:numId w:val="12"/>
        </w:numPr>
        <w:suppressAutoHyphens w:val="0"/>
        <w:autoSpaceDE w:val="0"/>
        <w:spacing w:after="200" w:line="360" w:lineRule="auto"/>
        <w:ind w:right="284"/>
        <w:contextualSpacing/>
        <w:jc w:val="both"/>
        <w:rPr>
          <w:sz w:val="28"/>
          <w:szCs w:val="28"/>
          <w:lang w:eastAsia="ru-RU"/>
        </w:rPr>
      </w:pPr>
      <w:r w:rsidRPr="00B2287D">
        <w:rPr>
          <w:sz w:val="28"/>
          <w:szCs w:val="28"/>
          <w:lang w:eastAsia="ru-RU"/>
        </w:rPr>
        <w:t>Политические деятели России</w:t>
      </w:r>
      <w:r>
        <w:rPr>
          <w:sz w:val="28"/>
          <w:szCs w:val="28"/>
          <w:lang w:eastAsia="ru-RU"/>
        </w:rPr>
        <w:t xml:space="preserve">   </w:t>
      </w:r>
      <w:hyperlink r:id="rId10" w:history="1">
        <w:r w:rsidRPr="00732A26">
          <w:rPr>
            <w:sz w:val="28"/>
            <w:szCs w:val="28"/>
            <w:u w:val="single"/>
            <w:lang w:eastAsia="ru-RU"/>
          </w:rPr>
          <w:t>http://www.rubricon.com/pdr_1.asp</w:t>
        </w:r>
      </w:hyperlink>
    </w:p>
    <w:p w:rsidR="00B2287D" w:rsidRPr="00B2287D" w:rsidRDefault="00B2287D" w:rsidP="006B7631">
      <w:pPr>
        <w:suppressAutoHyphens w:val="0"/>
        <w:spacing w:line="360" w:lineRule="auto"/>
        <w:ind w:right="284"/>
        <w:jc w:val="both"/>
        <w:rPr>
          <w:sz w:val="28"/>
          <w:szCs w:val="28"/>
          <w:lang w:eastAsia="ru-RU"/>
        </w:rPr>
      </w:pPr>
    </w:p>
    <w:p w:rsidR="00B2287D" w:rsidRDefault="00B2287D" w:rsidP="00B2287D">
      <w:pPr>
        <w:suppressAutoHyphens w:val="0"/>
        <w:spacing w:line="360" w:lineRule="auto"/>
        <w:contextualSpacing/>
        <w:jc w:val="center"/>
        <w:rPr>
          <w:rFonts w:eastAsiaTheme="minorHAnsi"/>
          <w:b/>
          <w:sz w:val="28"/>
          <w:szCs w:val="28"/>
          <w:lang w:eastAsia="en-US"/>
        </w:rPr>
      </w:pPr>
      <w:r w:rsidRPr="00B2287D">
        <w:rPr>
          <w:rFonts w:eastAsiaTheme="minorHAnsi"/>
          <w:b/>
          <w:sz w:val="28"/>
          <w:szCs w:val="28"/>
          <w:lang w:eastAsia="en-US"/>
        </w:rPr>
        <w:t>Настенные исторические карты</w:t>
      </w:r>
    </w:p>
    <w:p w:rsidR="006B7631" w:rsidRPr="00B2287D" w:rsidRDefault="006B7631" w:rsidP="00B2287D">
      <w:pPr>
        <w:suppressAutoHyphens w:val="0"/>
        <w:spacing w:line="360" w:lineRule="auto"/>
        <w:contextualSpacing/>
        <w:jc w:val="center"/>
        <w:rPr>
          <w:rFonts w:eastAsiaTheme="minorHAnsi"/>
          <w:b/>
          <w:sz w:val="28"/>
          <w:szCs w:val="28"/>
          <w:lang w:eastAsia="en-US"/>
        </w:rPr>
      </w:pPr>
    </w:p>
    <w:p w:rsidR="006B7631" w:rsidRPr="006B7631" w:rsidRDefault="006B7631" w:rsidP="006B7631">
      <w:pPr>
        <w:suppressAutoHyphens w:val="0"/>
        <w:spacing w:line="360" w:lineRule="auto"/>
        <w:jc w:val="both"/>
        <w:rPr>
          <w:sz w:val="28"/>
          <w:lang w:eastAsia="ru-RU"/>
        </w:rPr>
      </w:pPr>
      <w:r w:rsidRPr="006B7631">
        <w:rPr>
          <w:sz w:val="28"/>
          <w:lang w:eastAsia="ru-RU"/>
        </w:rPr>
        <w:t xml:space="preserve">1. Российская империя </w:t>
      </w:r>
      <w:proofErr w:type="gramStart"/>
      <w:r w:rsidRPr="006B7631">
        <w:rPr>
          <w:sz w:val="28"/>
          <w:lang w:eastAsia="ru-RU"/>
        </w:rPr>
        <w:t>в начале</w:t>
      </w:r>
      <w:proofErr w:type="gramEnd"/>
      <w:r w:rsidRPr="006B7631">
        <w:rPr>
          <w:sz w:val="28"/>
          <w:lang w:eastAsia="ru-RU"/>
        </w:rPr>
        <w:t xml:space="preserve"> </w:t>
      </w:r>
      <w:r w:rsidRPr="006B7631">
        <w:rPr>
          <w:sz w:val="28"/>
          <w:lang w:val="en-US" w:eastAsia="ru-RU"/>
        </w:rPr>
        <w:t>XIX</w:t>
      </w:r>
      <w:r w:rsidRPr="006B7631">
        <w:rPr>
          <w:sz w:val="28"/>
          <w:lang w:eastAsia="ru-RU"/>
        </w:rPr>
        <w:t xml:space="preserve"> в. по 1861г.</w:t>
      </w:r>
    </w:p>
    <w:p w:rsidR="006B7631" w:rsidRPr="006B7631" w:rsidRDefault="006B7631" w:rsidP="006B7631">
      <w:pPr>
        <w:suppressAutoHyphens w:val="0"/>
        <w:spacing w:line="360" w:lineRule="auto"/>
        <w:jc w:val="both"/>
        <w:rPr>
          <w:sz w:val="28"/>
          <w:lang w:eastAsia="ru-RU"/>
        </w:rPr>
      </w:pPr>
      <w:r w:rsidRPr="006B7631">
        <w:rPr>
          <w:sz w:val="28"/>
          <w:lang w:eastAsia="ru-RU"/>
        </w:rPr>
        <w:t>2. Нашествие Наполеона. Отечественная война 1812 г.</w:t>
      </w:r>
    </w:p>
    <w:p w:rsidR="006B7631" w:rsidRPr="006B7631" w:rsidRDefault="006B7631" w:rsidP="006B7631">
      <w:pPr>
        <w:suppressAutoHyphens w:val="0"/>
        <w:spacing w:line="360" w:lineRule="auto"/>
        <w:jc w:val="both"/>
        <w:rPr>
          <w:sz w:val="28"/>
          <w:lang w:eastAsia="ru-RU"/>
        </w:rPr>
      </w:pPr>
      <w:r w:rsidRPr="006B7631">
        <w:rPr>
          <w:sz w:val="28"/>
          <w:lang w:eastAsia="ru-RU"/>
        </w:rPr>
        <w:t>3. Россия после реформы (1861-1900 гг.). Развитие капитализма.</w:t>
      </w:r>
    </w:p>
    <w:p w:rsidR="006B7631" w:rsidRPr="006B7631" w:rsidRDefault="006B7631" w:rsidP="006B7631">
      <w:pPr>
        <w:suppressAutoHyphens w:val="0"/>
        <w:spacing w:line="360" w:lineRule="auto"/>
        <w:jc w:val="both"/>
        <w:rPr>
          <w:sz w:val="28"/>
          <w:lang w:eastAsia="ru-RU"/>
        </w:rPr>
      </w:pPr>
      <w:r w:rsidRPr="006B7631">
        <w:rPr>
          <w:sz w:val="28"/>
          <w:lang w:eastAsia="ru-RU"/>
        </w:rPr>
        <w:t xml:space="preserve">4. Россия в конце </w:t>
      </w:r>
      <w:r w:rsidRPr="006B7631">
        <w:rPr>
          <w:sz w:val="28"/>
          <w:lang w:val="en-US" w:eastAsia="ru-RU"/>
        </w:rPr>
        <w:t>XIX</w:t>
      </w:r>
      <w:r w:rsidRPr="006B7631">
        <w:rPr>
          <w:sz w:val="28"/>
          <w:lang w:eastAsia="ru-RU"/>
        </w:rPr>
        <w:t xml:space="preserve">- </w:t>
      </w:r>
      <w:r w:rsidRPr="006B7631">
        <w:rPr>
          <w:sz w:val="28"/>
          <w:lang w:val="en-US" w:eastAsia="ru-RU"/>
        </w:rPr>
        <w:t>XX</w:t>
      </w:r>
      <w:r w:rsidRPr="006B7631">
        <w:rPr>
          <w:sz w:val="28"/>
          <w:lang w:eastAsia="ru-RU"/>
        </w:rPr>
        <w:t xml:space="preserve"> в.</w:t>
      </w:r>
    </w:p>
    <w:p w:rsidR="00B2287D" w:rsidRPr="00B2287D" w:rsidRDefault="00B2287D" w:rsidP="00A374FB">
      <w:pPr>
        <w:suppressAutoHyphens w:val="0"/>
        <w:spacing w:line="360" w:lineRule="auto"/>
        <w:jc w:val="both"/>
        <w:rPr>
          <w:sz w:val="28"/>
          <w:lang w:eastAsia="ru-RU"/>
        </w:rPr>
      </w:pPr>
    </w:p>
    <w:p w:rsidR="00B2287D" w:rsidRPr="00B2287D" w:rsidRDefault="00B2287D" w:rsidP="00B2287D">
      <w:pPr>
        <w:suppressAutoHyphens w:val="0"/>
        <w:autoSpaceDE w:val="0"/>
        <w:autoSpaceDN w:val="0"/>
        <w:adjustRightInd w:val="0"/>
        <w:spacing w:line="360" w:lineRule="auto"/>
        <w:jc w:val="center"/>
        <w:rPr>
          <w:rFonts w:eastAsiaTheme="minorHAnsi"/>
          <w:color w:val="000000"/>
          <w:sz w:val="28"/>
          <w:szCs w:val="28"/>
          <w:lang w:eastAsia="en-US"/>
        </w:rPr>
      </w:pPr>
      <w:r w:rsidRPr="00B2287D">
        <w:rPr>
          <w:rFonts w:eastAsiaTheme="minorHAnsi"/>
          <w:b/>
          <w:bCs/>
          <w:color w:val="000000"/>
          <w:sz w:val="28"/>
          <w:szCs w:val="28"/>
          <w:lang w:eastAsia="en-US"/>
        </w:rPr>
        <w:t>Технические средства обучения</w:t>
      </w:r>
    </w:p>
    <w:p w:rsidR="00B2287D" w:rsidRPr="00B2287D" w:rsidRDefault="00B2287D" w:rsidP="00B2287D">
      <w:pPr>
        <w:suppressAutoHyphens w:val="0"/>
        <w:autoSpaceDE w:val="0"/>
        <w:autoSpaceDN w:val="0"/>
        <w:adjustRightInd w:val="0"/>
        <w:spacing w:line="360" w:lineRule="auto"/>
        <w:rPr>
          <w:rFonts w:eastAsiaTheme="minorHAnsi"/>
          <w:color w:val="000000"/>
          <w:sz w:val="28"/>
          <w:szCs w:val="28"/>
          <w:lang w:eastAsia="en-US"/>
        </w:rPr>
      </w:pPr>
      <w:r w:rsidRPr="00B2287D">
        <w:rPr>
          <w:rFonts w:eastAsiaTheme="minorHAnsi"/>
          <w:color w:val="000000"/>
          <w:sz w:val="28"/>
          <w:szCs w:val="28"/>
          <w:lang w:eastAsia="en-US"/>
        </w:rPr>
        <w:t>1. Компьютер</w:t>
      </w:r>
    </w:p>
    <w:p w:rsidR="00B2287D" w:rsidRPr="00B2287D" w:rsidRDefault="00B2287D" w:rsidP="00B2287D">
      <w:pPr>
        <w:suppressAutoHyphens w:val="0"/>
        <w:autoSpaceDE w:val="0"/>
        <w:autoSpaceDN w:val="0"/>
        <w:adjustRightInd w:val="0"/>
        <w:spacing w:line="360" w:lineRule="auto"/>
        <w:rPr>
          <w:rFonts w:eastAsiaTheme="minorHAnsi"/>
          <w:color w:val="000000"/>
          <w:sz w:val="28"/>
          <w:szCs w:val="28"/>
          <w:lang w:eastAsia="en-US"/>
        </w:rPr>
      </w:pPr>
      <w:r w:rsidRPr="00B2287D">
        <w:rPr>
          <w:rFonts w:eastAsiaTheme="minorHAnsi"/>
          <w:color w:val="000000"/>
          <w:sz w:val="28"/>
          <w:szCs w:val="28"/>
          <w:lang w:eastAsia="en-US"/>
        </w:rPr>
        <w:t>2. Мультимедийный проектор</w:t>
      </w:r>
    </w:p>
    <w:p w:rsidR="00B2287D" w:rsidRPr="00B2287D" w:rsidRDefault="00B2287D" w:rsidP="00B2287D">
      <w:pPr>
        <w:suppressAutoHyphens w:val="0"/>
        <w:spacing w:line="360" w:lineRule="auto"/>
        <w:rPr>
          <w:sz w:val="28"/>
          <w:szCs w:val="28"/>
        </w:rPr>
      </w:pPr>
      <w:r w:rsidRPr="00B2287D">
        <w:rPr>
          <w:sz w:val="28"/>
          <w:szCs w:val="28"/>
        </w:rPr>
        <w:t>3. Экран проекционный</w:t>
      </w:r>
    </w:p>
    <w:p w:rsidR="009113EB" w:rsidRDefault="009113EB" w:rsidP="00DF12B2">
      <w:pPr>
        <w:suppressAutoHyphens w:val="0"/>
        <w:autoSpaceDE w:val="0"/>
        <w:autoSpaceDN w:val="0"/>
        <w:adjustRightInd w:val="0"/>
        <w:spacing w:line="360" w:lineRule="auto"/>
        <w:jc w:val="center"/>
        <w:rPr>
          <w:b/>
          <w:sz w:val="28"/>
        </w:rPr>
      </w:pPr>
    </w:p>
    <w:p w:rsidR="000F7C03" w:rsidRDefault="000F7C03" w:rsidP="00DF12B2">
      <w:pPr>
        <w:suppressAutoHyphens w:val="0"/>
        <w:autoSpaceDE w:val="0"/>
        <w:autoSpaceDN w:val="0"/>
        <w:adjustRightInd w:val="0"/>
        <w:spacing w:line="360" w:lineRule="auto"/>
        <w:ind w:firstLine="708"/>
        <w:jc w:val="center"/>
        <w:rPr>
          <w:b/>
          <w:sz w:val="28"/>
        </w:rPr>
      </w:pPr>
    </w:p>
    <w:p w:rsidR="000D7AB2" w:rsidRPr="00142D4E" w:rsidRDefault="009113EB" w:rsidP="00DF12B2">
      <w:pPr>
        <w:suppressAutoHyphens w:val="0"/>
        <w:autoSpaceDE w:val="0"/>
        <w:autoSpaceDN w:val="0"/>
        <w:adjustRightInd w:val="0"/>
        <w:spacing w:line="360" w:lineRule="auto"/>
        <w:ind w:firstLine="708"/>
        <w:jc w:val="center"/>
        <w:rPr>
          <w:rFonts w:eastAsiaTheme="minorEastAsia"/>
          <w:b/>
          <w:spacing w:val="10"/>
          <w:sz w:val="36"/>
          <w:szCs w:val="28"/>
          <w:lang w:eastAsia="ru-RU"/>
        </w:rPr>
      </w:pPr>
      <w:bookmarkStart w:id="0" w:name="_GoBack"/>
      <w:bookmarkEnd w:id="0"/>
      <w:r>
        <w:rPr>
          <w:b/>
          <w:sz w:val="28"/>
        </w:rPr>
        <w:t xml:space="preserve">8. </w:t>
      </w:r>
      <w:r w:rsidR="000D7AB2" w:rsidRPr="00142D4E">
        <w:rPr>
          <w:b/>
          <w:sz w:val="28"/>
        </w:rPr>
        <w:t>Результаты обучения</w:t>
      </w:r>
    </w:p>
    <w:p w:rsidR="000D7AB2" w:rsidRPr="00142D4E" w:rsidRDefault="000D7AB2" w:rsidP="000D7AB2">
      <w:pPr>
        <w:suppressAutoHyphens w:val="0"/>
        <w:autoSpaceDE w:val="0"/>
        <w:autoSpaceDN w:val="0"/>
        <w:adjustRightInd w:val="0"/>
        <w:spacing w:line="360" w:lineRule="auto"/>
        <w:jc w:val="both"/>
        <w:rPr>
          <w:rFonts w:eastAsiaTheme="minorEastAsia"/>
          <w:bCs/>
          <w:iCs/>
          <w:sz w:val="28"/>
          <w:szCs w:val="28"/>
          <w:lang w:eastAsia="ru-RU"/>
        </w:rPr>
      </w:pPr>
      <w:r w:rsidRPr="00142D4E">
        <w:rPr>
          <w:rFonts w:eastAsiaTheme="minorEastAsia"/>
          <w:bCs/>
          <w:iCs/>
          <w:sz w:val="28"/>
          <w:szCs w:val="28"/>
          <w:lang w:eastAsia="ru-RU"/>
        </w:rPr>
        <w:t xml:space="preserve">В результате изучения истории на базовом уровне ученик должен </w:t>
      </w:r>
    </w:p>
    <w:p w:rsidR="000D7AB2" w:rsidRPr="00142D4E" w:rsidRDefault="000D7AB2" w:rsidP="000D7AB2">
      <w:pPr>
        <w:suppressAutoHyphens w:val="0"/>
        <w:autoSpaceDE w:val="0"/>
        <w:autoSpaceDN w:val="0"/>
        <w:adjustRightInd w:val="0"/>
        <w:spacing w:line="360" w:lineRule="auto"/>
        <w:jc w:val="both"/>
        <w:rPr>
          <w:rFonts w:eastAsiaTheme="minorEastAsia"/>
          <w:b/>
          <w:bCs/>
          <w:i/>
          <w:sz w:val="28"/>
          <w:szCs w:val="28"/>
          <w:lang w:eastAsia="ru-RU"/>
        </w:rPr>
      </w:pPr>
      <w:r w:rsidRPr="00142D4E">
        <w:rPr>
          <w:rFonts w:eastAsiaTheme="minorEastAsia"/>
          <w:b/>
          <w:bCs/>
          <w:i/>
          <w:sz w:val="28"/>
          <w:szCs w:val="28"/>
          <w:lang w:eastAsia="ru-RU"/>
        </w:rPr>
        <w:t>знать/понимать</w:t>
      </w:r>
    </w:p>
    <w:p w:rsidR="000D7AB2" w:rsidRPr="00142D4E" w:rsidRDefault="000D7AB2" w:rsidP="000D7AB2">
      <w:pPr>
        <w:tabs>
          <w:tab w:val="left" w:pos="221"/>
        </w:tabs>
        <w:suppressAutoHyphens w:val="0"/>
        <w:autoSpaceDE w:val="0"/>
        <w:autoSpaceDN w:val="0"/>
        <w:adjustRightInd w:val="0"/>
        <w:spacing w:line="360" w:lineRule="auto"/>
        <w:jc w:val="both"/>
        <w:rPr>
          <w:rFonts w:eastAsiaTheme="minorEastAsia"/>
          <w:sz w:val="28"/>
          <w:szCs w:val="28"/>
          <w:lang w:eastAsia="ru-RU"/>
        </w:rPr>
      </w:pPr>
      <w:r w:rsidRPr="00142D4E">
        <w:rPr>
          <w:rFonts w:eastAsiaTheme="minorEastAsia"/>
          <w:sz w:val="28"/>
          <w:szCs w:val="28"/>
          <w:lang w:eastAsia="ru-RU"/>
        </w:rPr>
        <w:t>- основные факты, процессы и явления, характеризующие целост</w:t>
      </w:r>
      <w:r w:rsidRPr="00142D4E">
        <w:rPr>
          <w:rFonts w:eastAsiaTheme="minorEastAsia"/>
          <w:sz w:val="28"/>
          <w:szCs w:val="28"/>
          <w:lang w:eastAsia="ru-RU"/>
        </w:rPr>
        <w:softHyphen/>
        <w:t>ность отечественной и всемирной истории;</w:t>
      </w:r>
    </w:p>
    <w:p w:rsidR="000D7AB2" w:rsidRPr="00142D4E" w:rsidRDefault="000D7AB2" w:rsidP="000D7AB2">
      <w:pPr>
        <w:tabs>
          <w:tab w:val="left" w:pos="221"/>
        </w:tabs>
        <w:suppressAutoHyphens w:val="0"/>
        <w:autoSpaceDE w:val="0"/>
        <w:autoSpaceDN w:val="0"/>
        <w:adjustRightInd w:val="0"/>
        <w:spacing w:line="360" w:lineRule="auto"/>
        <w:jc w:val="both"/>
        <w:rPr>
          <w:rFonts w:eastAsiaTheme="minorEastAsia"/>
          <w:sz w:val="28"/>
          <w:szCs w:val="28"/>
          <w:lang w:eastAsia="ru-RU"/>
        </w:rPr>
      </w:pPr>
      <w:r w:rsidRPr="00142D4E">
        <w:rPr>
          <w:rFonts w:eastAsiaTheme="minorEastAsia"/>
          <w:sz w:val="28"/>
          <w:szCs w:val="28"/>
          <w:lang w:eastAsia="ru-RU"/>
        </w:rPr>
        <w:t>- периодизацию всемирной и отечественной истории;</w:t>
      </w:r>
    </w:p>
    <w:p w:rsidR="000D7AB2" w:rsidRPr="00142D4E" w:rsidRDefault="000D7AB2" w:rsidP="000D7AB2">
      <w:pPr>
        <w:tabs>
          <w:tab w:val="left" w:pos="221"/>
        </w:tabs>
        <w:suppressAutoHyphens w:val="0"/>
        <w:autoSpaceDE w:val="0"/>
        <w:autoSpaceDN w:val="0"/>
        <w:adjustRightInd w:val="0"/>
        <w:spacing w:line="360" w:lineRule="auto"/>
        <w:jc w:val="both"/>
        <w:rPr>
          <w:rFonts w:eastAsiaTheme="minorEastAsia"/>
          <w:sz w:val="28"/>
          <w:szCs w:val="28"/>
          <w:lang w:eastAsia="ru-RU"/>
        </w:rPr>
      </w:pPr>
      <w:r w:rsidRPr="00142D4E">
        <w:rPr>
          <w:rFonts w:eastAsiaTheme="minorEastAsia"/>
          <w:sz w:val="28"/>
          <w:szCs w:val="28"/>
          <w:lang w:eastAsia="ru-RU"/>
        </w:rPr>
        <w:t>- современные версии и трактовки важнейших проблем отечествен</w:t>
      </w:r>
      <w:r w:rsidRPr="00142D4E">
        <w:rPr>
          <w:rFonts w:eastAsiaTheme="minorEastAsia"/>
          <w:sz w:val="28"/>
          <w:szCs w:val="28"/>
          <w:lang w:eastAsia="ru-RU"/>
        </w:rPr>
        <w:softHyphen/>
        <w:t>ной и всемирной истории;</w:t>
      </w:r>
    </w:p>
    <w:p w:rsidR="000D7AB2" w:rsidRPr="00142D4E" w:rsidRDefault="000D7AB2" w:rsidP="000D7AB2">
      <w:pPr>
        <w:tabs>
          <w:tab w:val="left" w:pos="221"/>
        </w:tabs>
        <w:suppressAutoHyphens w:val="0"/>
        <w:autoSpaceDE w:val="0"/>
        <w:autoSpaceDN w:val="0"/>
        <w:adjustRightInd w:val="0"/>
        <w:spacing w:line="360" w:lineRule="auto"/>
        <w:jc w:val="both"/>
        <w:rPr>
          <w:rFonts w:eastAsiaTheme="minorEastAsia"/>
          <w:sz w:val="28"/>
          <w:szCs w:val="28"/>
          <w:lang w:eastAsia="ru-RU"/>
        </w:rPr>
      </w:pPr>
      <w:r w:rsidRPr="00142D4E">
        <w:rPr>
          <w:rFonts w:eastAsiaTheme="minorEastAsia"/>
          <w:sz w:val="28"/>
          <w:szCs w:val="28"/>
          <w:lang w:eastAsia="ru-RU"/>
        </w:rPr>
        <w:t>- историческую обусловленность современных общественных про</w:t>
      </w:r>
      <w:r w:rsidRPr="00142D4E">
        <w:rPr>
          <w:rFonts w:eastAsiaTheme="minorEastAsia"/>
          <w:sz w:val="28"/>
          <w:szCs w:val="28"/>
          <w:lang w:eastAsia="ru-RU"/>
        </w:rPr>
        <w:softHyphen/>
        <w:t>цессов;</w:t>
      </w:r>
    </w:p>
    <w:p w:rsidR="000D7AB2" w:rsidRPr="00142D4E" w:rsidRDefault="000D7AB2" w:rsidP="000D7AB2">
      <w:pPr>
        <w:tabs>
          <w:tab w:val="left" w:pos="221"/>
        </w:tabs>
        <w:suppressAutoHyphens w:val="0"/>
        <w:autoSpaceDE w:val="0"/>
        <w:autoSpaceDN w:val="0"/>
        <w:adjustRightInd w:val="0"/>
        <w:spacing w:line="360" w:lineRule="auto"/>
        <w:jc w:val="both"/>
        <w:rPr>
          <w:rFonts w:eastAsiaTheme="minorEastAsia"/>
          <w:sz w:val="28"/>
          <w:szCs w:val="28"/>
          <w:lang w:eastAsia="ru-RU"/>
        </w:rPr>
      </w:pPr>
      <w:r w:rsidRPr="00142D4E">
        <w:rPr>
          <w:rFonts w:eastAsiaTheme="minorEastAsia"/>
          <w:sz w:val="28"/>
          <w:szCs w:val="28"/>
          <w:lang w:eastAsia="ru-RU"/>
        </w:rPr>
        <w:t>- особенности исторического пути России, ее роль в мировом сооб</w:t>
      </w:r>
      <w:r w:rsidRPr="00142D4E">
        <w:rPr>
          <w:rFonts w:eastAsiaTheme="minorEastAsia"/>
          <w:sz w:val="28"/>
          <w:szCs w:val="28"/>
          <w:lang w:eastAsia="ru-RU"/>
        </w:rPr>
        <w:softHyphen/>
        <w:t>ществе;</w:t>
      </w:r>
    </w:p>
    <w:p w:rsidR="000D7AB2" w:rsidRPr="00142D4E" w:rsidRDefault="000D7AB2" w:rsidP="000D7AB2">
      <w:pPr>
        <w:suppressAutoHyphens w:val="0"/>
        <w:autoSpaceDE w:val="0"/>
        <w:autoSpaceDN w:val="0"/>
        <w:adjustRightInd w:val="0"/>
        <w:spacing w:line="360" w:lineRule="auto"/>
        <w:jc w:val="both"/>
        <w:rPr>
          <w:rFonts w:eastAsiaTheme="minorEastAsia"/>
          <w:b/>
          <w:bCs/>
          <w:i/>
          <w:sz w:val="28"/>
          <w:szCs w:val="28"/>
          <w:lang w:eastAsia="ru-RU"/>
        </w:rPr>
      </w:pPr>
      <w:r w:rsidRPr="00142D4E">
        <w:rPr>
          <w:rFonts w:eastAsiaTheme="minorEastAsia"/>
          <w:b/>
          <w:bCs/>
          <w:i/>
          <w:sz w:val="28"/>
          <w:szCs w:val="28"/>
          <w:lang w:eastAsia="ru-RU"/>
        </w:rPr>
        <w:t>уметь</w:t>
      </w:r>
    </w:p>
    <w:p w:rsidR="000D7AB2" w:rsidRPr="00142D4E" w:rsidRDefault="000D7AB2" w:rsidP="000D7AB2">
      <w:pPr>
        <w:tabs>
          <w:tab w:val="left" w:pos="221"/>
        </w:tabs>
        <w:suppressAutoHyphens w:val="0"/>
        <w:autoSpaceDE w:val="0"/>
        <w:autoSpaceDN w:val="0"/>
        <w:adjustRightInd w:val="0"/>
        <w:spacing w:line="360" w:lineRule="auto"/>
        <w:jc w:val="both"/>
        <w:rPr>
          <w:rFonts w:eastAsiaTheme="minorEastAsia"/>
          <w:sz w:val="28"/>
          <w:szCs w:val="28"/>
          <w:lang w:eastAsia="ru-RU"/>
        </w:rPr>
      </w:pPr>
      <w:r w:rsidRPr="00142D4E">
        <w:rPr>
          <w:rFonts w:eastAsiaTheme="minorEastAsia"/>
          <w:sz w:val="28"/>
          <w:szCs w:val="28"/>
          <w:lang w:eastAsia="ru-RU"/>
        </w:rPr>
        <w:t>- проводить поиск исторической информации в источниках разного типа;</w:t>
      </w:r>
    </w:p>
    <w:p w:rsidR="000D7AB2" w:rsidRPr="00142D4E" w:rsidRDefault="000D7AB2" w:rsidP="000D7AB2">
      <w:pPr>
        <w:tabs>
          <w:tab w:val="left" w:pos="221"/>
        </w:tabs>
        <w:suppressAutoHyphens w:val="0"/>
        <w:autoSpaceDE w:val="0"/>
        <w:autoSpaceDN w:val="0"/>
        <w:adjustRightInd w:val="0"/>
        <w:spacing w:line="360" w:lineRule="auto"/>
        <w:jc w:val="both"/>
        <w:rPr>
          <w:rFonts w:eastAsiaTheme="minorEastAsia"/>
          <w:sz w:val="28"/>
          <w:szCs w:val="28"/>
          <w:lang w:eastAsia="ru-RU"/>
        </w:rPr>
      </w:pPr>
      <w:r w:rsidRPr="00142D4E">
        <w:rPr>
          <w:rFonts w:eastAsiaTheme="minorEastAsia"/>
          <w:sz w:val="28"/>
          <w:szCs w:val="28"/>
          <w:lang w:eastAsia="ru-RU"/>
        </w:rPr>
        <w:t>- критически анализировать источник исторической информации (характеризовать авторство источника, время, обстоятельства и цели его создания);</w:t>
      </w:r>
    </w:p>
    <w:p w:rsidR="000D7AB2" w:rsidRPr="00142D4E" w:rsidRDefault="000D7AB2" w:rsidP="000D7AB2">
      <w:pPr>
        <w:tabs>
          <w:tab w:val="left" w:pos="221"/>
        </w:tabs>
        <w:suppressAutoHyphens w:val="0"/>
        <w:autoSpaceDE w:val="0"/>
        <w:autoSpaceDN w:val="0"/>
        <w:adjustRightInd w:val="0"/>
        <w:spacing w:line="360" w:lineRule="auto"/>
        <w:jc w:val="both"/>
        <w:rPr>
          <w:rFonts w:eastAsiaTheme="minorEastAsia"/>
          <w:sz w:val="28"/>
          <w:szCs w:val="28"/>
          <w:lang w:eastAsia="ru-RU"/>
        </w:rPr>
      </w:pPr>
      <w:r w:rsidRPr="00142D4E">
        <w:rPr>
          <w:rFonts w:eastAsiaTheme="minorEastAsia"/>
          <w:sz w:val="28"/>
          <w:szCs w:val="28"/>
          <w:lang w:eastAsia="ru-RU"/>
        </w:rPr>
        <w:t>- анализировать историческую информацию, представленную в разных знаковых системах (текст, карта, таблица, схема, аудиови</w:t>
      </w:r>
      <w:r w:rsidRPr="00142D4E">
        <w:rPr>
          <w:rFonts w:eastAsiaTheme="minorEastAsia"/>
          <w:sz w:val="28"/>
          <w:szCs w:val="28"/>
          <w:lang w:eastAsia="ru-RU"/>
        </w:rPr>
        <w:softHyphen/>
        <w:t>зуальный ряд);</w:t>
      </w:r>
    </w:p>
    <w:p w:rsidR="000D7AB2" w:rsidRPr="00142D4E" w:rsidRDefault="000D7AB2" w:rsidP="000D7AB2">
      <w:pPr>
        <w:tabs>
          <w:tab w:val="left" w:pos="221"/>
        </w:tabs>
        <w:suppressAutoHyphens w:val="0"/>
        <w:autoSpaceDE w:val="0"/>
        <w:autoSpaceDN w:val="0"/>
        <w:adjustRightInd w:val="0"/>
        <w:spacing w:line="360" w:lineRule="auto"/>
        <w:jc w:val="both"/>
        <w:rPr>
          <w:rFonts w:eastAsiaTheme="minorEastAsia"/>
          <w:sz w:val="28"/>
          <w:szCs w:val="28"/>
          <w:lang w:eastAsia="ru-RU"/>
        </w:rPr>
      </w:pPr>
      <w:r w:rsidRPr="00142D4E">
        <w:rPr>
          <w:rFonts w:eastAsiaTheme="minorEastAsia"/>
          <w:sz w:val="28"/>
          <w:szCs w:val="28"/>
          <w:lang w:eastAsia="ru-RU"/>
        </w:rPr>
        <w:t>- различать в исторической информации факты и мнения, истори</w:t>
      </w:r>
      <w:r w:rsidRPr="00142D4E">
        <w:rPr>
          <w:rFonts w:eastAsiaTheme="minorEastAsia"/>
          <w:sz w:val="28"/>
          <w:szCs w:val="28"/>
          <w:lang w:eastAsia="ru-RU"/>
        </w:rPr>
        <w:softHyphen/>
        <w:t>ческие описания и исторические объяснения;</w:t>
      </w:r>
    </w:p>
    <w:p w:rsidR="000D7AB2" w:rsidRPr="00142D4E" w:rsidRDefault="000D7AB2" w:rsidP="000D7AB2">
      <w:pPr>
        <w:tabs>
          <w:tab w:val="left" w:pos="221"/>
        </w:tabs>
        <w:suppressAutoHyphens w:val="0"/>
        <w:autoSpaceDE w:val="0"/>
        <w:autoSpaceDN w:val="0"/>
        <w:adjustRightInd w:val="0"/>
        <w:spacing w:line="360" w:lineRule="auto"/>
        <w:jc w:val="both"/>
        <w:rPr>
          <w:rFonts w:eastAsiaTheme="minorEastAsia"/>
          <w:sz w:val="28"/>
          <w:szCs w:val="28"/>
          <w:lang w:eastAsia="ru-RU"/>
        </w:rPr>
      </w:pPr>
      <w:r w:rsidRPr="00142D4E">
        <w:rPr>
          <w:rFonts w:eastAsiaTheme="minorEastAsia"/>
          <w:sz w:val="28"/>
          <w:szCs w:val="28"/>
          <w:lang w:eastAsia="ru-RU"/>
        </w:rPr>
        <w:t>- устанавливать причинно-следственные связи между явлениями, пространственные и временные рамки изучаемых исторических процессов и явлений;</w:t>
      </w:r>
    </w:p>
    <w:p w:rsidR="000D7AB2" w:rsidRPr="00142D4E" w:rsidRDefault="000D7AB2" w:rsidP="000D7AB2">
      <w:pPr>
        <w:tabs>
          <w:tab w:val="left" w:pos="221"/>
        </w:tabs>
        <w:suppressAutoHyphens w:val="0"/>
        <w:autoSpaceDE w:val="0"/>
        <w:autoSpaceDN w:val="0"/>
        <w:adjustRightInd w:val="0"/>
        <w:spacing w:line="360" w:lineRule="auto"/>
        <w:jc w:val="both"/>
        <w:rPr>
          <w:rFonts w:eastAsiaTheme="minorEastAsia"/>
          <w:sz w:val="28"/>
          <w:szCs w:val="28"/>
          <w:lang w:eastAsia="ru-RU"/>
        </w:rPr>
      </w:pPr>
      <w:r w:rsidRPr="00142D4E">
        <w:rPr>
          <w:rFonts w:eastAsiaTheme="minorEastAsia"/>
          <w:sz w:val="28"/>
          <w:szCs w:val="28"/>
          <w:lang w:eastAsia="ru-RU"/>
        </w:rPr>
        <w:t>- участвовать в дискуссиях по историческим проблемам, формули</w:t>
      </w:r>
      <w:r w:rsidRPr="00142D4E">
        <w:rPr>
          <w:rFonts w:eastAsiaTheme="minorEastAsia"/>
          <w:sz w:val="28"/>
          <w:szCs w:val="28"/>
          <w:lang w:eastAsia="ru-RU"/>
        </w:rPr>
        <w:softHyphen/>
        <w:t>ровать собственную позицию по обсуждаемым вопросам, исполь</w:t>
      </w:r>
      <w:r w:rsidRPr="00142D4E">
        <w:rPr>
          <w:rFonts w:eastAsiaTheme="minorEastAsia"/>
          <w:sz w:val="28"/>
          <w:szCs w:val="28"/>
          <w:lang w:eastAsia="ru-RU"/>
        </w:rPr>
        <w:softHyphen/>
        <w:t>зуя для аргументации исторические сведения;</w:t>
      </w:r>
    </w:p>
    <w:p w:rsidR="000D7AB2" w:rsidRPr="00142D4E" w:rsidRDefault="000D7AB2" w:rsidP="000D7AB2">
      <w:pPr>
        <w:tabs>
          <w:tab w:val="left" w:pos="221"/>
        </w:tabs>
        <w:suppressAutoHyphens w:val="0"/>
        <w:autoSpaceDE w:val="0"/>
        <w:autoSpaceDN w:val="0"/>
        <w:adjustRightInd w:val="0"/>
        <w:spacing w:line="360" w:lineRule="auto"/>
        <w:jc w:val="both"/>
        <w:rPr>
          <w:rFonts w:eastAsiaTheme="minorEastAsia"/>
          <w:sz w:val="28"/>
          <w:szCs w:val="28"/>
          <w:lang w:eastAsia="ru-RU"/>
        </w:rPr>
      </w:pPr>
      <w:r w:rsidRPr="00142D4E">
        <w:rPr>
          <w:rFonts w:eastAsiaTheme="minorEastAsia"/>
          <w:sz w:val="28"/>
          <w:szCs w:val="28"/>
          <w:lang w:eastAsia="ru-RU"/>
        </w:rPr>
        <w:t>- представлять результаты изучения исторического материала в формах конспекта, реферата, рецензии;</w:t>
      </w:r>
    </w:p>
    <w:p w:rsidR="000D7AB2" w:rsidRPr="00142D4E" w:rsidRDefault="000D7AB2" w:rsidP="000D7AB2">
      <w:pPr>
        <w:suppressAutoHyphens w:val="0"/>
        <w:autoSpaceDE w:val="0"/>
        <w:autoSpaceDN w:val="0"/>
        <w:adjustRightInd w:val="0"/>
        <w:spacing w:line="360" w:lineRule="auto"/>
        <w:jc w:val="both"/>
        <w:rPr>
          <w:rFonts w:eastAsiaTheme="minorEastAsia"/>
          <w:sz w:val="28"/>
          <w:szCs w:val="28"/>
          <w:lang w:eastAsia="ru-RU"/>
        </w:rPr>
      </w:pPr>
      <w:r w:rsidRPr="00142D4E">
        <w:rPr>
          <w:rFonts w:eastAsiaTheme="minorEastAsia"/>
          <w:b/>
          <w:bCs/>
          <w:i/>
          <w:sz w:val="28"/>
          <w:szCs w:val="28"/>
          <w:lang w:eastAsia="ru-RU"/>
        </w:rPr>
        <w:t xml:space="preserve">использовать приобретенные знания и умения в практической деятельности и повседневной жизни </w:t>
      </w:r>
      <w:proofErr w:type="gramStart"/>
      <w:r w:rsidRPr="00142D4E">
        <w:rPr>
          <w:rFonts w:eastAsiaTheme="minorEastAsia"/>
          <w:i/>
          <w:sz w:val="28"/>
          <w:szCs w:val="28"/>
          <w:lang w:eastAsia="ru-RU"/>
        </w:rPr>
        <w:t>для</w:t>
      </w:r>
      <w:proofErr w:type="gramEnd"/>
      <w:r w:rsidRPr="00142D4E">
        <w:rPr>
          <w:rFonts w:eastAsiaTheme="minorEastAsia"/>
          <w:i/>
          <w:sz w:val="28"/>
          <w:szCs w:val="28"/>
          <w:lang w:eastAsia="ru-RU"/>
        </w:rPr>
        <w:t>:</w:t>
      </w:r>
    </w:p>
    <w:p w:rsidR="000D7AB2" w:rsidRPr="00142D4E" w:rsidRDefault="000D7AB2" w:rsidP="000D7AB2">
      <w:pPr>
        <w:tabs>
          <w:tab w:val="left" w:pos="221"/>
        </w:tabs>
        <w:suppressAutoHyphens w:val="0"/>
        <w:autoSpaceDE w:val="0"/>
        <w:autoSpaceDN w:val="0"/>
        <w:adjustRightInd w:val="0"/>
        <w:spacing w:line="360" w:lineRule="auto"/>
        <w:jc w:val="both"/>
        <w:rPr>
          <w:rFonts w:eastAsiaTheme="minorEastAsia"/>
          <w:sz w:val="28"/>
          <w:szCs w:val="28"/>
          <w:lang w:eastAsia="ru-RU"/>
        </w:rPr>
      </w:pPr>
      <w:r w:rsidRPr="00142D4E">
        <w:rPr>
          <w:rFonts w:eastAsiaTheme="minorEastAsia"/>
          <w:sz w:val="28"/>
          <w:szCs w:val="28"/>
          <w:lang w:eastAsia="ru-RU"/>
        </w:rPr>
        <w:t>- определения собственной позиции по отношению к явлениям современной жизни, исходя из их исторической обусловленности;</w:t>
      </w:r>
    </w:p>
    <w:p w:rsidR="000D7AB2" w:rsidRPr="00142D4E" w:rsidRDefault="000D7AB2" w:rsidP="000D7AB2">
      <w:pPr>
        <w:tabs>
          <w:tab w:val="left" w:pos="221"/>
        </w:tabs>
        <w:suppressAutoHyphens w:val="0"/>
        <w:autoSpaceDE w:val="0"/>
        <w:autoSpaceDN w:val="0"/>
        <w:adjustRightInd w:val="0"/>
        <w:spacing w:line="360" w:lineRule="auto"/>
        <w:jc w:val="both"/>
        <w:rPr>
          <w:rFonts w:eastAsiaTheme="minorEastAsia"/>
          <w:sz w:val="28"/>
          <w:szCs w:val="28"/>
          <w:lang w:eastAsia="ru-RU"/>
        </w:rPr>
      </w:pPr>
      <w:r w:rsidRPr="00142D4E">
        <w:rPr>
          <w:rFonts w:eastAsiaTheme="minorEastAsia"/>
          <w:sz w:val="28"/>
          <w:szCs w:val="28"/>
          <w:lang w:eastAsia="ru-RU"/>
        </w:rPr>
        <w:t>- использования навыков исторического анализа при критическом восприятии получаемой извне социальной информации;</w:t>
      </w:r>
    </w:p>
    <w:p w:rsidR="000D7AB2" w:rsidRPr="00142D4E" w:rsidRDefault="000D7AB2" w:rsidP="000D7AB2">
      <w:pPr>
        <w:tabs>
          <w:tab w:val="left" w:pos="221"/>
        </w:tabs>
        <w:suppressAutoHyphens w:val="0"/>
        <w:autoSpaceDE w:val="0"/>
        <w:autoSpaceDN w:val="0"/>
        <w:adjustRightInd w:val="0"/>
        <w:spacing w:line="360" w:lineRule="auto"/>
        <w:jc w:val="both"/>
        <w:rPr>
          <w:rFonts w:eastAsiaTheme="minorEastAsia"/>
          <w:sz w:val="28"/>
          <w:szCs w:val="28"/>
          <w:lang w:eastAsia="ru-RU"/>
        </w:rPr>
      </w:pPr>
      <w:r w:rsidRPr="00142D4E">
        <w:rPr>
          <w:rFonts w:eastAsiaTheme="minorEastAsia"/>
          <w:sz w:val="28"/>
          <w:szCs w:val="28"/>
          <w:lang w:eastAsia="ru-RU"/>
        </w:rPr>
        <w:t>- соотнесения своих действий и поступков окружающих с историче</w:t>
      </w:r>
      <w:r w:rsidRPr="00142D4E">
        <w:rPr>
          <w:rFonts w:eastAsiaTheme="minorEastAsia"/>
          <w:sz w:val="28"/>
          <w:szCs w:val="28"/>
          <w:lang w:eastAsia="ru-RU"/>
        </w:rPr>
        <w:softHyphen/>
        <w:t xml:space="preserve">ски возникшими формами социального поведения; </w:t>
      </w:r>
    </w:p>
    <w:p w:rsidR="000D7AB2" w:rsidRPr="00142D4E" w:rsidRDefault="000D7AB2" w:rsidP="000D7AB2">
      <w:pPr>
        <w:tabs>
          <w:tab w:val="left" w:pos="221"/>
        </w:tabs>
        <w:suppressAutoHyphens w:val="0"/>
        <w:autoSpaceDE w:val="0"/>
        <w:autoSpaceDN w:val="0"/>
        <w:adjustRightInd w:val="0"/>
        <w:spacing w:line="360" w:lineRule="auto"/>
        <w:jc w:val="both"/>
        <w:rPr>
          <w:rFonts w:eastAsiaTheme="minorEastAsia"/>
          <w:sz w:val="28"/>
          <w:szCs w:val="28"/>
          <w:lang w:eastAsia="ru-RU"/>
        </w:rPr>
      </w:pPr>
      <w:r w:rsidRPr="00142D4E">
        <w:rPr>
          <w:rFonts w:eastAsiaTheme="minorEastAsia"/>
          <w:sz w:val="28"/>
          <w:szCs w:val="28"/>
          <w:lang w:eastAsia="ru-RU"/>
        </w:rPr>
        <w:t>- осознания себя как представителя исторически сложившегося гражданского, этнокультурного, конфессионального сообщества, гражданина России.</w:t>
      </w:r>
    </w:p>
    <w:p w:rsidR="001629CD" w:rsidRDefault="001629CD" w:rsidP="0078045C">
      <w:pPr>
        <w:spacing w:line="360" w:lineRule="auto"/>
        <w:jc w:val="center"/>
        <w:rPr>
          <w:b/>
          <w:sz w:val="28"/>
          <w:szCs w:val="28"/>
        </w:rPr>
      </w:pPr>
    </w:p>
    <w:p w:rsidR="001629CD" w:rsidRDefault="001629CD" w:rsidP="0078045C">
      <w:pPr>
        <w:spacing w:line="360" w:lineRule="auto"/>
        <w:jc w:val="center"/>
        <w:rPr>
          <w:b/>
          <w:sz w:val="28"/>
          <w:szCs w:val="28"/>
        </w:rPr>
      </w:pPr>
    </w:p>
    <w:p w:rsidR="001629CD" w:rsidRDefault="001629CD" w:rsidP="0078045C">
      <w:pPr>
        <w:spacing w:line="360" w:lineRule="auto"/>
        <w:jc w:val="center"/>
        <w:rPr>
          <w:b/>
          <w:sz w:val="28"/>
          <w:szCs w:val="28"/>
        </w:rPr>
      </w:pPr>
    </w:p>
    <w:p w:rsidR="001629CD" w:rsidRDefault="001629CD" w:rsidP="0078045C">
      <w:pPr>
        <w:spacing w:line="360" w:lineRule="auto"/>
        <w:jc w:val="center"/>
        <w:rPr>
          <w:b/>
          <w:sz w:val="28"/>
          <w:szCs w:val="28"/>
        </w:rPr>
      </w:pPr>
    </w:p>
    <w:p w:rsidR="001629CD" w:rsidRDefault="001629CD" w:rsidP="0078045C">
      <w:pPr>
        <w:spacing w:line="360" w:lineRule="auto"/>
        <w:jc w:val="center"/>
        <w:rPr>
          <w:b/>
          <w:sz w:val="28"/>
          <w:szCs w:val="28"/>
        </w:rPr>
      </w:pPr>
    </w:p>
    <w:p w:rsidR="001629CD" w:rsidRDefault="001629CD" w:rsidP="0078045C">
      <w:pPr>
        <w:spacing w:line="360" w:lineRule="auto"/>
        <w:jc w:val="center"/>
        <w:rPr>
          <w:b/>
          <w:sz w:val="28"/>
          <w:szCs w:val="28"/>
        </w:rPr>
      </w:pPr>
    </w:p>
    <w:p w:rsidR="001629CD" w:rsidRDefault="001629CD" w:rsidP="0078045C">
      <w:pPr>
        <w:spacing w:line="360" w:lineRule="auto"/>
        <w:jc w:val="center"/>
        <w:rPr>
          <w:b/>
          <w:sz w:val="28"/>
          <w:szCs w:val="28"/>
        </w:rPr>
      </w:pPr>
    </w:p>
    <w:p w:rsidR="001629CD" w:rsidRDefault="001629CD" w:rsidP="0078045C">
      <w:pPr>
        <w:spacing w:line="360" w:lineRule="auto"/>
        <w:jc w:val="center"/>
        <w:rPr>
          <w:b/>
          <w:sz w:val="28"/>
          <w:szCs w:val="28"/>
        </w:rPr>
      </w:pPr>
    </w:p>
    <w:p w:rsidR="001629CD" w:rsidRDefault="001629CD" w:rsidP="0078045C">
      <w:pPr>
        <w:spacing w:line="360" w:lineRule="auto"/>
        <w:jc w:val="center"/>
        <w:rPr>
          <w:b/>
          <w:sz w:val="28"/>
          <w:szCs w:val="28"/>
        </w:rPr>
      </w:pPr>
    </w:p>
    <w:p w:rsidR="001629CD" w:rsidRDefault="001629CD" w:rsidP="0078045C">
      <w:pPr>
        <w:spacing w:line="360" w:lineRule="auto"/>
        <w:jc w:val="center"/>
        <w:rPr>
          <w:b/>
          <w:sz w:val="28"/>
          <w:szCs w:val="28"/>
        </w:rPr>
      </w:pPr>
    </w:p>
    <w:p w:rsidR="001629CD" w:rsidRDefault="001629CD" w:rsidP="0078045C">
      <w:pPr>
        <w:spacing w:line="360" w:lineRule="auto"/>
        <w:jc w:val="center"/>
        <w:rPr>
          <w:b/>
          <w:sz w:val="28"/>
          <w:szCs w:val="28"/>
        </w:rPr>
      </w:pPr>
    </w:p>
    <w:p w:rsidR="001629CD" w:rsidRDefault="001629CD" w:rsidP="0078045C">
      <w:pPr>
        <w:spacing w:line="360" w:lineRule="auto"/>
        <w:jc w:val="center"/>
        <w:rPr>
          <w:b/>
          <w:sz w:val="28"/>
          <w:szCs w:val="28"/>
        </w:rPr>
      </w:pPr>
    </w:p>
    <w:p w:rsidR="001629CD" w:rsidRDefault="001629CD" w:rsidP="0078045C">
      <w:pPr>
        <w:spacing w:line="360" w:lineRule="auto"/>
        <w:jc w:val="center"/>
        <w:rPr>
          <w:b/>
          <w:sz w:val="28"/>
          <w:szCs w:val="28"/>
        </w:rPr>
      </w:pPr>
    </w:p>
    <w:p w:rsidR="001629CD" w:rsidRDefault="001629CD" w:rsidP="0078045C">
      <w:pPr>
        <w:spacing w:line="360" w:lineRule="auto"/>
        <w:jc w:val="center"/>
        <w:rPr>
          <w:b/>
          <w:sz w:val="28"/>
          <w:szCs w:val="28"/>
        </w:rPr>
      </w:pPr>
    </w:p>
    <w:p w:rsidR="001629CD" w:rsidRDefault="001629CD" w:rsidP="0078045C">
      <w:pPr>
        <w:spacing w:line="360" w:lineRule="auto"/>
        <w:jc w:val="center"/>
        <w:rPr>
          <w:b/>
          <w:sz w:val="28"/>
          <w:szCs w:val="28"/>
        </w:rPr>
      </w:pPr>
    </w:p>
    <w:p w:rsidR="001629CD" w:rsidRDefault="001629CD" w:rsidP="0078045C">
      <w:pPr>
        <w:spacing w:line="360" w:lineRule="auto"/>
        <w:jc w:val="center"/>
        <w:rPr>
          <w:b/>
          <w:sz w:val="28"/>
          <w:szCs w:val="28"/>
        </w:rPr>
      </w:pPr>
    </w:p>
    <w:p w:rsidR="001629CD" w:rsidRDefault="001629CD" w:rsidP="0078045C">
      <w:pPr>
        <w:spacing w:line="360" w:lineRule="auto"/>
        <w:jc w:val="center"/>
        <w:rPr>
          <w:b/>
          <w:sz w:val="28"/>
          <w:szCs w:val="28"/>
        </w:rPr>
      </w:pPr>
    </w:p>
    <w:p w:rsidR="001629CD" w:rsidRDefault="001629CD" w:rsidP="0078045C">
      <w:pPr>
        <w:spacing w:line="360" w:lineRule="auto"/>
        <w:jc w:val="center"/>
        <w:rPr>
          <w:b/>
          <w:sz w:val="28"/>
          <w:szCs w:val="28"/>
        </w:rPr>
      </w:pPr>
    </w:p>
    <w:p w:rsidR="001629CD" w:rsidRDefault="001629CD" w:rsidP="0078045C">
      <w:pPr>
        <w:spacing w:line="360" w:lineRule="auto"/>
        <w:jc w:val="center"/>
        <w:rPr>
          <w:b/>
          <w:sz w:val="28"/>
          <w:szCs w:val="28"/>
        </w:rPr>
      </w:pPr>
    </w:p>
    <w:p w:rsidR="001629CD" w:rsidRDefault="001629CD" w:rsidP="0078045C">
      <w:pPr>
        <w:spacing w:line="360" w:lineRule="auto"/>
        <w:jc w:val="center"/>
        <w:rPr>
          <w:b/>
          <w:sz w:val="28"/>
          <w:szCs w:val="28"/>
        </w:rPr>
      </w:pPr>
    </w:p>
    <w:p w:rsidR="001629CD" w:rsidRDefault="001629CD" w:rsidP="0078045C">
      <w:pPr>
        <w:spacing w:line="360" w:lineRule="auto"/>
        <w:jc w:val="center"/>
        <w:rPr>
          <w:b/>
          <w:sz w:val="28"/>
          <w:szCs w:val="28"/>
        </w:rPr>
      </w:pPr>
    </w:p>
    <w:p w:rsidR="001629CD" w:rsidRDefault="001629CD" w:rsidP="0078045C">
      <w:pPr>
        <w:spacing w:line="360" w:lineRule="auto"/>
        <w:jc w:val="center"/>
        <w:rPr>
          <w:b/>
          <w:sz w:val="28"/>
          <w:szCs w:val="28"/>
        </w:rPr>
      </w:pPr>
    </w:p>
    <w:p w:rsidR="001629CD" w:rsidRDefault="001629CD" w:rsidP="0078045C">
      <w:pPr>
        <w:spacing w:line="360" w:lineRule="auto"/>
        <w:jc w:val="center"/>
        <w:rPr>
          <w:b/>
          <w:sz w:val="28"/>
          <w:szCs w:val="28"/>
        </w:rPr>
      </w:pPr>
    </w:p>
    <w:sectPr w:rsidR="001629CD" w:rsidSect="00EA3A38">
      <w:pgSz w:w="11906" w:h="16838" w:code="9"/>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Estrangelo Edessa">
    <w:panose1 w:val="03080600000000000000"/>
    <w:charset w:val="00"/>
    <w:family w:val="script"/>
    <w:pitch w:val="variable"/>
    <w:sig w:usb0="80002043" w:usb1="00000000" w:usb2="00000080" w:usb3="00000000" w:csb0="00000001"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6"/>
    <w:family w:val="auto"/>
    <w:notTrueType/>
    <w:pitch w:val="default"/>
    <w:sig w:usb0="00000203" w:usb1="080E0000" w:usb2="00000010" w:usb3="00000000" w:csb0="0004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5FEEC9E"/>
    <w:lvl w:ilvl="0">
      <w:numFmt w:val="bullet"/>
      <w:lvlText w:val="*"/>
      <w:lvlJc w:val="left"/>
    </w:lvl>
  </w:abstractNum>
  <w:abstractNum w:abstractNumId="1">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5410EC2"/>
    <w:multiLevelType w:val="multilevel"/>
    <w:tmpl w:val="B786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F47B18"/>
    <w:multiLevelType w:val="hybridMultilevel"/>
    <w:tmpl w:val="13DAE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B27B70"/>
    <w:multiLevelType w:val="multilevel"/>
    <w:tmpl w:val="83340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AF04F4"/>
    <w:multiLevelType w:val="hybridMultilevel"/>
    <w:tmpl w:val="59D0F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7C1418"/>
    <w:multiLevelType w:val="hybridMultilevel"/>
    <w:tmpl w:val="D186A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893B85"/>
    <w:multiLevelType w:val="hybridMultilevel"/>
    <w:tmpl w:val="5DAC0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3126C3"/>
    <w:multiLevelType w:val="singleLevel"/>
    <w:tmpl w:val="7D6621A4"/>
    <w:lvl w:ilvl="0">
      <w:start w:val="3"/>
      <w:numFmt w:val="upperRoman"/>
      <w:lvlText w:val="%1"/>
      <w:legacy w:legacy="1" w:legacySpace="0" w:legacyIndent="292"/>
      <w:lvlJc w:val="left"/>
      <w:rPr>
        <w:rFonts w:ascii="Times New Roman" w:hAnsi="Times New Roman" w:cs="Times New Roman" w:hint="default"/>
      </w:rPr>
    </w:lvl>
  </w:abstractNum>
  <w:abstractNum w:abstractNumId="9">
    <w:nsid w:val="4EA427CF"/>
    <w:multiLevelType w:val="hybridMultilevel"/>
    <w:tmpl w:val="792AA2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C7C4A14"/>
    <w:multiLevelType w:val="multilevel"/>
    <w:tmpl w:val="970AEAFE"/>
    <w:lvl w:ilvl="0">
      <w:start w:val="1"/>
      <w:numFmt w:val="decimal"/>
      <w:lvlText w:val="%1."/>
      <w:lvlJc w:val="left"/>
      <w:pPr>
        <w:tabs>
          <w:tab w:val="num" w:pos="720"/>
        </w:tabs>
        <w:ind w:left="720" w:hanging="360"/>
      </w:pPr>
    </w:lvl>
    <w:lvl w:ilvl="1">
      <w:start w:val="2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6006BA"/>
    <w:multiLevelType w:val="singleLevel"/>
    <w:tmpl w:val="603EBA82"/>
    <w:lvl w:ilvl="0">
      <w:start w:val="2"/>
      <w:numFmt w:val="decimal"/>
      <w:lvlText w:val="%1"/>
      <w:legacy w:legacy="1" w:legacySpace="0" w:legacyIndent="173"/>
      <w:lvlJc w:val="left"/>
      <w:rPr>
        <w:rFonts w:ascii="Times New Roman" w:hAnsi="Times New Roman" w:cs="Times New Roman" w:hint="default"/>
      </w:rPr>
    </w:lvl>
  </w:abstractNum>
  <w:abstractNum w:abstractNumId="12">
    <w:nsid w:val="649D261F"/>
    <w:multiLevelType w:val="hybridMultilevel"/>
    <w:tmpl w:val="6ABAE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376297"/>
    <w:multiLevelType w:val="multilevel"/>
    <w:tmpl w:val="03DC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D50271"/>
    <w:multiLevelType w:val="hybridMultilevel"/>
    <w:tmpl w:val="4EE2C5C2"/>
    <w:lvl w:ilvl="0" w:tplc="3A3C629E">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
  </w:num>
  <w:num w:numId="2">
    <w:abstractNumId w:val="8"/>
  </w:num>
  <w:num w:numId="3">
    <w:abstractNumId w:val="3"/>
  </w:num>
  <w:num w:numId="4">
    <w:abstractNumId w:val="5"/>
  </w:num>
  <w:num w:numId="5">
    <w:abstractNumId w:val="9"/>
  </w:num>
  <w:num w:numId="6">
    <w:abstractNumId w:val="12"/>
  </w:num>
  <w:num w:numId="7">
    <w:abstractNumId w:val="1"/>
  </w:num>
  <w:num w:numId="8">
    <w:abstractNumId w:val="2"/>
  </w:num>
  <w:num w:numId="9">
    <w:abstractNumId w:val="7"/>
  </w:num>
  <w:num w:numId="10">
    <w:abstractNumId w:val="4"/>
  </w:num>
  <w:num w:numId="11">
    <w:abstractNumId w:val="10"/>
  </w:num>
  <w:num w:numId="12">
    <w:abstractNumId w:val="14"/>
  </w:num>
  <w:num w:numId="13">
    <w:abstractNumId w:val="13"/>
  </w:num>
  <w:num w:numId="14">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28B"/>
    <w:rsid w:val="000000D4"/>
    <w:rsid w:val="000011E0"/>
    <w:rsid w:val="00001A5E"/>
    <w:rsid w:val="00001ACD"/>
    <w:rsid w:val="00002AED"/>
    <w:rsid w:val="00003E56"/>
    <w:rsid w:val="00004467"/>
    <w:rsid w:val="000048AF"/>
    <w:rsid w:val="000064CB"/>
    <w:rsid w:val="00007870"/>
    <w:rsid w:val="000148C5"/>
    <w:rsid w:val="000157B6"/>
    <w:rsid w:val="00017983"/>
    <w:rsid w:val="00022482"/>
    <w:rsid w:val="00023072"/>
    <w:rsid w:val="00026563"/>
    <w:rsid w:val="00026F7B"/>
    <w:rsid w:val="00034558"/>
    <w:rsid w:val="00034840"/>
    <w:rsid w:val="0003618E"/>
    <w:rsid w:val="00041124"/>
    <w:rsid w:val="00041E51"/>
    <w:rsid w:val="0005676D"/>
    <w:rsid w:val="000664D3"/>
    <w:rsid w:val="000715E5"/>
    <w:rsid w:val="00071859"/>
    <w:rsid w:val="0007400B"/>
    <w:rsid w:val="00076BFC"/>
    <w:rsid w:val="00077181"/>
    <w:rsid w:val="00085700"/>
    <w:rsid w:val="00087C6D"/>
    <w:rsid w:val="000941B0"/>
    <w:rsid w:val="00094211"/>
    <w:rsid w:val="000A0265"/>
    <w:rsid w:val="000A431A"/>
    <w:rsid w:val="000A7DB1"/>
    <w:rsid w:val="000B4151"/>
    <w:rsid w:val="000B5618"/>
    <w:rsid w:val="000B5B88"/>
    <w:rsid w:val="000B7BEB"/>
    <w:rsid w:val="000C4A66"/>
    <w:rsid w:val="000C6F79"/>
    <w:rsid w:val="000D187A"/>
    <w:rsid w:val="000D7AB2"/>
    <w:rsid w:val="000D7C35"/>
    <w:rsid w:val="000E058B"/>
    <w:rsid w:val="000E09E9"/>
    <w:rsid w:val="000F004B"/>
    <w:rsid w:val="000F190C"/>
    <w:rsid w:val="000F23FC"/>
    <w:rsid w:val="000F3130"/>
    <w:rsid w:val="000F5284"/>
    <w:rsid w:val="000F7C03"/>
    <w:rsid w:val="00101B73"/>
    <w:rsid w:val="00102F78"/>
    <w:rsid w:val="00104F9A"/>
    <w:rsid w:val="00107C06"/>
    <w:rsid w:val="00112EDF"/>
    <w:rsid w:val="00116FA0"/>
    <w:rsid w:val="00117AF2"/>
    <w:rsid w:val="00121FF1"/>
    <w:rsid w:val="001260FB"/>
    <w:rsid w:val="00130AF5"/>
    <w:rsid w:val="00142A4B"/>
    <w:rsid w:val="00142D4E"/>
    <w:rsid w:val="00155A62"/>
    <w:rsid w:val="00156897"/>
    <w:rsid w:val="00160E71"/>
    <w:rsid w:val="00161F0C"/>
    <w:rsid w:val="001629CD"/>
    <w:rsid w:val="00163543"/>
    <w:rsid w:val="00165D01"/>
    <w:rsid w:val="001742DF"/>
    <w:rsid w:val="00176D19"/>
    <w:rsid w:val="0018517B"/>
    <w:rsid w:val="00194AE0"/>
    <w:rsid w:val="001A1FDB"/>
    <w:rsid w:val="001A3AC9"/>
    <w:rsid w:val="001A6BF8"/>
    <w:rsid w:val="001A79DF"/>
    <w:rsid w:val="001A7E01"/>
    <w:rsid w:val="001B33E6"/>
    <w:rsid w:val="001C045F"/>
    <w:rsid w:val="001C4EE8"/>
    <w:rsid w:val="001D0C53"/>
    <w:rsid w:val="001D1349"/>
    <w:rsid w:val="001D1CA7"/>
    <w:rsid w:val="001D4624"/>
    <w:rsid w:val="001D531C"/>
    <w:rsid w:val="001D536C"/>
    <w:rsid w:val="001D6806"/>
    <w:rsid w:val="001E02F4"/>
    <w:rsid w:val="001E1023"/>
    <w:rsid w:val="001E4738"/>
    <w:rsid w:val="001F18C7"/>
    <w:rsid w:val="001F328B"/>
    <w:rsid w:val="00200A40"/>
    <w:rsid w:val="002047D7"/>
    <w:rsid w:val="00205946"/>
    <w:rsid w:val="0021011C"/>
    <w:rsid w:val="00210E1A"/>
    <w:rsid w:val="002110FD"/>
    <w:rsid w:val="00212CAB"/>
    <w:rsid w:val="00214C22"/>
    <w:rsid w:val="00216356"/>
    <w:rsid w:val="00217324"/>
    <w:rsid w:val="002211D7"/>
    <w:rsid w:val="002256DB"/>
    <w:rsid w:val="002312FA"/>
    <w:rsid w:val="002377EF"/>
    <w:rsid w:val="00241461"/>
    <w:rsid w:val="002467B3"/>
    <w:rsid w:val="00251DF6"/>
    <w:rsid w:val="0025305A"/>
    <w:rsid w:val="00254289"/>
    <w:rsid w:val="0026033A"/>
    <w:rsid w:val="00261386"/>
    <w:rsid w:val="00265D01"/>
    <w:rsid w:val="00286D0F"/>
    <w:rsid w:val="00287078"/>
    <w:rsid w:val="002872C5"/>
    <w:rsid w:val="00291D38"/>
    <w:rsid w:val="0029337B"/>
    <w:rsid w:val="002946BF"/>
    <w:rsid w:val="00295C60"/>
    <w:rsid w:val="002A549E"/>
    <w:rsid w:val="002B1184"/>
    <w:rsid w:val="002B1EF1"/>
    <w:rsid w:val="002B6C96"/>
    <w:rsid w:val="002B720F"/>
    <w:rsid w:val="002C2A9D"/>
    <w:rsid w:val="002C2F24"/>
    <w:rsid w:val="002C5437"/>
    <w:rsid w:val="002D2EE6"/>
    <w:rsid w:val="002D4252"/>
    <w:rsid w:val="002D636E"/>
    <w:rsid w:val="002D6813"/>
    <w:rsid w:val="002E6487"/>
    <w:rsid w:val="002F0169"/>
    <w:rsid w:val="002F5418"/>
    <w:rsid w:val="002F5C0F"/>
    <w:rsid w:val="003007ED"/>
    <w:rsid w:val="00301931"/>
    <w:rsid w:val="00303A18"/>
    <w:rsid w:val="003058D0"/>
    <w:rsid w:val="00307009"/>
    <w:rsid w:val="00311FC8"/>
    <w:rsid w:val="00315156"/>
    <w:rsid w:val="00321138"/>
    <w:rsid w:val="00325D67"/>
    <w:rsid w:val="00331E98"/>
    <w:rsid w:val="00340A28"/>
    <w:rsid w:val="003451D5"/>
    <w:rsid w:val="0034589F"/>
    <w:rsid w:val="00345CFC"/>
    <w:rsid w:val="0035289F"/>
    <w:rsid w:val="00353C5C"/>
    <w:rsid w:val="003541A2"/>
    <w:rsid w:val="00356834"/>
    <w:rsid w:val="00357556"/>
    <w:rsid w:val="00357E9C"/>
    <w:rsid w:val="00364380"/>
    <w:rsid w:val="0037005E"/>
    <w:rsid w:val="00370D69"/>
    <w:rsid w:val="00384EB9"/>
    <w:rsid w:val="00393758"/>
    <w:rsid w:val="00397AE7"/>
    <w:rsid w:val="003C065D"/>
    <w:rsid w:val="003C6F82"/>
    <w:rsid w:val="003D7F63"/>
    <w:rsid w:val="003E1B8E"/>
    <w:rsid w:val="003E6D4B"/>
    <w:rsid w:val="003F47A3"/>
    <w:rsid w:val="003F5570"/>
    <w:rsid w:val="0040695F"/>
    <w:rsid w:val="004101F8"/>
    <w:rsid w:val="004108B1"/>
    <w:rsid w:val="00411578"/>
    <w:rsid w:val="00412168"/>
    <w:rsid w:val="00414BDD"/>
    <w:rsid w:val="0042013B"/>
    <w:rsid w:val="004249B4"/>
    <w:rsid w:val="004317D5"/>
    <w:rsid w:val="00432A01"/>
    <w:rsid w:val="004332FD"/>
    <w:rsid w:val="00434A7C"/>
    <w:rsid w:val="00435563"/>
    <w:rsid w:val="00440619"/>
    <w:rsid w:val="00444D8E"/>
    <w:rsid w:val="00451D20"/>
    <w:rsid w:val="004520D8"/>
    <w:rsid w:val="0045286D"/>
    <w:rsid w:val="00455A3D"/>
    <w:rsid w:val="0046150C"/>
    <w:rsid w:val="00462F33"/>
    <w:rsid w:val="00472A69"/>
    <w:rsid w:val="00475CBE"/>
    <w:rsid w:val="00480503"/>
    <w:rsid w:val="00481985"/>
    <w:rsid w:val="004829C3"/>
    <w:rsid w:val="00483B20"/>
    <w:rsid w:val="004875F4"/>
    <w:rsid w:val="00490372"/>
    <w:rsid w:val="00494B65"/>
    <w:rsid w:val="00496B9E"/>
    <w:rsid w:val="004A2E74"/>
    <w:rsid w:val="004A5141"/>
    <w:rsid w:val="004B1DCE"/>
    <w:rsid w:val="004B4CE8"/>
    <w:rsid w:val="004B506F"/>
    <w:rsid w:val="004C3FDB"/>
    <w:rsid w:val="004C4F01"/>
    <w:rsid w:val="004C6377"/>
    <w:rsid w:val="004D54F2"/>
    <w:rsid w:val="004E520E"/>
    <w:rsid w:val="004E5797"/>
    <w:rsid w:val="004E798F"/>
    <w:rsid w:val="004F3E80"/>
    <w:rsid w:val="004F3EC6"/>
    <w:rsid w:val="00500444"/>
    <w:rsid w:val="005036D6"/>
    <w:rsid w:val="00504B7E"/>
    <w:rsid w:val="00507F72"/>
    <w:rsid w:val="00512815"/>
    <w:rsid w:val="00512F98"/>
    <w:rsid w:val="00513FFC"/>
    <w:rsid w:val="0052043C"/>
    <w:rsid w:val="00522354"/>
    <w:rsid w:val="00527220"/>
    <w:rsid w:val="00530210"/>
    <w:rsid w:val="00535895"/>
    <w:rsid w:val="00540D0C"/>
    <w:rsid w:val="0056021E"/>
    <w:rsid w:val="005638E4"/>
    <w:rsid w:val="00564794"/>
    <w:rsid w:val="00573558"/>
    <w:rsid w:val="00581249"/>
    <w:rsid w:val="00586FCE"/>
    <w:rsid w:val="005948F7"/>
    <w:rsid w:val="005A14AD"/>
    <w:rsid w:val="005A2CB5"/>
    <w:rsid w:val="005A3E83"/>
    <w:rsid w:val="005A526C"/>
    <w:rsid w:val="005A529A"/>
    <w:rsid w:val="005B292A"/>
    <w:rsid w:val="005B42B6"/>
    <w:rsid w:val="005B6EB1"/>
    <w:rsid w:val="005C0CA1"/>
    <w:rsid w:val="005C32E7"/>
    <w:rsid w:val="005C6B3D"/>
    <w:rsid w:val="005C7E01"/>
    <w:rsid w:val="005D4036"/>
    <w:rsid w:val="005D517B"/>
    <w:rsid w:val="005D6622"/>
    <w:rsid w:val="005E0810"/>
    <w:rsid w:val="005E6BB7"/>
    <w:rsid w:val="005F3DE3"/>
    <w:rsid w:val="005F7AC4"/>
    <w:rsid w:val="00601894"/>
    <w:rsid w:val="00615B6D"/>
    <w:rsid w:val="00620039"/>
    <w:rsid w:val="0062357F"/>
    <w:rsid w:val="00623D8F"/>
    <w:rsid w:val="00630362"/>
    <w:rsid w:val="0063195B"/>
    <w:rsid w:val="00634196"/>
    <w:rsid w:val="00637B79"/>
    <w:rsid w:val="0064008A"/>
    <w:rsid w:val="0064358D"/>
    <w:rsid w:val="006467C8"/>
    <w:rsid w:val="00646B5C"/>
    <w:rsid w:val="006472B0"/>
    <w:rsid w:val="00647EF6"/>
    <w:rsid w:val="00650115"/>
    <w:rsid w:val="0065598C"/>
    <w:rsid w:val="006565E6"/>
    <w:rsid w:val="00656F02"/>
    <w:rsid w:val="00661694"/>
    <w:rsid w:val="00663740"/>
    <w:rsid w:val="006656DF"/>
    <w:rsid w:val="00666808"/>
    <w:rsid w:val="006672D6"/>
    <w:rsid w:val="00670A0B"/>
    <w:rsid w:val="00670DFB"/>
    <w:rsid w:val="00672F8F"/>
    <w:rsid w:val="00675BEC"/>
    <w:rsid w:val="00682116"/>
    <w:rsid w:val="00686F6C"/>
    <w:rsid w:val="00691FF3"/>
    <w:rsid w:val="0069203F"/>
    <w:rsid w:val="0069346A"/>
    <w:rsid w:val="006A072E"/>
    <w:rsid w:val="006A3F9B"/>
    <w:rsid w:val="006A783E"/>
    <w:rsid w:val="006B006A"/>
    <w:rsid w:val="006B150B"/>
    <w:rsid w:val="006B4217"/>
    <w:rsid w:val="006B56D6"/>
    <w:rsid w:val="006B6267"/>
    <w:rsid w:val="006B7631"/>
    <w:rsid w:val="006C29B8"/>
    <w:rsid w:val="006C311E"/>
    <w:rsid w:val="006C3742"/>
    <w:rsid w:val="006D359B"/>
    <w:rsid w:val="006D4169"/>
    <w:rsid w:val="006D7A86"/>
    <w:rsid w:val="006E19B7"/>
    <w:rsid w:val="006E24FF"/>
    <w:rsid w:val="006F2BB0"/>
    <w:rsid w:val="006F465D"/>
    <w:rsid w:val="0070178B"/>
    <w:rsid w:val="007040FA"/>
    <w:rsid w:val="007072F9"/>
    <w:rsid w:val="00712C02"/>
    <w:rsid w:val="007146AC"/>
    <w:rsid w:val="00720DE4"/>
    <w:rsid w:val="00721CD5"/>
    <w:rsid w:val="00730C9E"/>
    <w:rsid w:val="00740032"/>
    <w:rsid w:val="007400DB"/>
    <w:rsid w:val="00740690"/>
    <w:rsid w:val="00750E54"/>
    <w:rsid w:val="00754D2C"/>
    <w:rsid w:val="00755D94"/>
    <w:rsid w:val="007566B5"/>
    <w:rsid w:val="00761DBE"/>
    <w:rsid w:val="00772F7B"/>
    <w:rsid w:val="00773922"/>
    <w:rsid w:val="00777BF8"/>
    <w:rsid w:val="00777F89"/>
    <w:rsid w:val="0078019E"/>
    <w:rsid w:val="0078045C"/>
    <w:rsid w:val="00783875"/>
    <w:rsid w:val="00783F82"/>
    <w:rsid w:val="007928FE"/>
    <w:rsid w:val="00792B40"/>
    <w:rsid w:val="00793F25"/>
    <w:rsid w:val="007970EE"/>
    <w:rsid w:val="007A0DED"/>
    <w:rsid w:val="007A2D0A"/>
    <w:rsid w:val="007A3787"/>
    <w:rsid w:val="007A5C16"/>
    <w:rsid w:val="007C1104"/>
    <w:rsid w:val="007C53A9"/>
    <w:rsid w:val="007D04E1"/>
    <w:rsid w:val="007D277B"/>
    <w:rsid w:val="007D5D00"/>
    <w:rsid w:val="007E0578"/>
    <w:rsid w:val="007E27A2"/>
    <w:rsid w:val="007F3A76"/>
    <w:rsid w:val="007F3E16"/>
    <w:rsid w:val="007F6B27"/>
    <w:rsid w:val="00801614"/>
    <w:rsid w:val="0080238B"/>
    <w:rsid w:val="008033A0"/>
    <w:rsid w:val="00803F76"/>
    <w:rsid w:val="00804368"/>
    <w:rsid w:val="008048D1"/>
    <w:rsid w:val="00810CE8"/>
    <w:rsid w:val="008126C9"/>
    <w:rsid w:val="0081408A"/>
    <w:rsid w:val="0081551B"/>
    <w:rsid w:val="00817FA6"/>
    <w:rsid w:val="00822A8E"/>
    <w:rsid w:val="00823529"/>
    <w:rsid w:val="008275A6"/>
    <w:rsid w:val="00827D9F"/>
    <w:rsid w:val="00830E1B"/>
    <w:rsid w:val="00833D2F"/>
    <w:rsid w:val="00834EFC"/>
    <w:rsid w:val="00836524"/>
    <w:rsid w:val="00836A76"/>
    <w:rsid w:val="00837BC0"/>
    <w:rsid w:val="00837FF0"/>
    <w:rsid w:val="00845053"/>
    <w:rsid w:val="008574D3"/>
    <w:rsid w:val="0086159C"/>
    <w:rsid w:val="00861EBD"/>
    <w:rsid w:val="00867187"/>
    <w:rsid w:val="00872352"/>
    <w:rsid w:val="00872AF5"/>
    <w:rsid w:val="008730CE"/>
    <w:rsid w:val="008773CE"/>
    <w:rsid w:val="00880E3C"/>
    <w:rsid w:val="00881B84"/>
    <w:rsid w:val="0088292F"/>
    <w:rsid w:val="00882CFD"/>
    <w:rsid w:val="008843DA"/>
    <w:rsid w:val="00886924"/>
    <w:rsid w:val="00890920"/>
    <w:rsid w:val="00890A3F"/>
    <w:rsid w:val="008961DE"/>
    <w:rsid w:val="00896EE3"/>
    <w:rsid w:val="00897915"/>
    <w:rsid w:val="008A0DF1"/>
    <w:rsid w:val="008A6FF4"/>
    <w:rsid w:val="008B16BB"/>
    <w:rsid w:val="008C282D"/>
    <w:rsid w:val="008C7DBA"/>
    <w:rsid w:val="008D3F7F"/>
    <w:rsid w:val="008D6CDA"/>
    <w:rsid w:val="008E4107"/>
    <w:rsid w:val="008E7BFC"/>
    <w:rsid w:val="008F7695"/>
    <w:rsid w:val="009025F4"/>
    <w:rsid w:val="00905372"/>
    <w:rsid w:val="009079A1"/>
    <w:rsid w:val="00907C34"/>
    <w:rsid w:val="009113EB"/>
    <w:rsid w:val="0091141A"/>
    <w:rsid w:val="00911EF8"/>
    <w:rsid w:val="00913561"/>
    <w:rsid w:val="009156F4"/>
    <w:rsid w:val="0091669C"/>
    <w:rsid w:val="00924C25"/>
    <w:rsid w:val="009505F0"/>
    <w:rsid w:val="0095189F"/>
    <w:rsid w:val="009529E1"/>
    <w:rsid w:val="00954DD3"/>
    <w:rsid w:val="00954FE8"/>
    <w:rsid w:val="00957397"/>
    <w:rsid w:val="0096449B"/>
    <w:rsid w:val="009646F3"/>
    <w:rsid w:val="00973990"/>
    <w:rsid w:val="00980029"/>
    <w:rsid w:val="00984E09"/>
    <w:rsid w:val="00986A8B"/>
    <w:rsid w:val="00993141"/>
    <w:rsid w:val="0099326B"/>
    <w:rsid w:val="009967CF"/>
    <w:rsid w:val="00997102"/>
    <w:rsid w:val="009A1553"/>
    <w:rsid w:val="009A2265"/>
    <w:rsid w:val="009A63DD"/>
    <w:rsid w:val="009A681A"/>
    <w:rsid w:val="009A7084"/>
    <w:rsid w:val="009A7905"/>
    <w:rsid w:val="009B1760"/>
    <w:rsid w:val="009B3328"/>
    <w:rsid w:val="009B684D"/>
    <w:rsid w:val="009C27CC"/>
    <w:rsid w:val="009C2A29"/>
    <w:rsid w:val="009C4C9E"/>
    <w:rsid w:val="009D1655"/>
    <w:rsid w:val="009D365A"/>
    <w:rsid w:val="009D3D26"/>
    <w:rsid w:val="009D5408"/>
    <w:rsid w:val="009E259E"/>
    <w:rsid w:val="009F6571"/>
    <w:rsid w:val="00A07846"/>
    <w:rsid w:val="00A07E4D"/>
    <w:rsid w:val="00A1276C"/>
    <w:rsid w:val="00A16644"/>
    <w:rsid w:val="00A21ADC"/>
    <w:rsid w:val="00A244D7"/>
    <w:rsid w:val="00A2556A"/>
    <w:rsid w:val="00A32911"/>
    <w:rsid w:val="00A37101"/>
    <w:rsid w:val="00A374FB"/>
    <w:rsid w:val="00A46C05"/>
    <w:rsid w:val="00A50466"/>
    <w:rsid w:val="00A515B8"/>
    <w:rsid w:val="00A54582"/>
    <w:rsid w:val="00A554A1"/>
    <w:rsid w:val="00A5690C"/>
    <w:rsid w:val="00A60DB8"/>
    <w:rsid w:val="00A620B2"/>
    <w:rsid w:val="00A626DD"/>
    <w:rsid w:val="00A72377"/>
    <w:rsid w:val="00A74984"/>
    <w:rsid w:val="00A751B4"/>
    <w:rsid w:val="00A7527A"/>
    <w:rsid w:val="00A757E6"/>
    <w:rsid w:val="00A75B7E"/>
    <w:rsid w:val="00A76516"/>
    <w:rsid w:val="00A76F23"/>
    <w:rsid w:val="00A84085"/>
    <w:rsid w:val="00A901EB"/>
    <w:rsid w:val="00A91180"/>
    <w:rsid w:val="00A93884"/>
    <w:rsid w:val="00A9432A"/>
    <w:rsid w:val="00AA399E"/>
    <w:rsid w:val="00AA4A50"/>
    <w:rsid w:val="00AA4D63"/>
    <w:rsid w:val="00AA715F"/>
    <w:rsid w:val="00AA71FB"/>
    <w:rsid w:val="00AB0116"/>
    <w:rsid w:val="00AB0C27"/>
    <w:rsid w:val="00AB5AC0"/>
    <w:rsid w:val="00AB613C"/>
    <w:rsid w:val="00AC77C3"/>
    <w:rsid w:val="00AC78A0"/>
    <w:rsid w:val="00AC7B61"/>
    <w:rsid w:val="00AD1052"/>
    <w:rsid w:val="00AD4849"/>
    <w:rsid w:val="00AE0520"/>
    <w:rsid w:val="00AE53B3"/>
    <w:rsid w:val="00AE70E7"/>
    <w:rsid w:val="00AF0D42"/>
    <w:rsid w:val="00AF4AAC"/>
    <w:rsid w:val="00AF4C9E"/>
    <w:rsid w:val="00B02FA4"/>
    <w:rsid w:val="00B076EE"/>
    <w:rsid w:val="00B13569"/>
    <w:rsid w:val="00B1776C"/>
    <w:rsid w:val="00B2287D"/>
    <w:rsid w:val="00B22AD7"/>
    <w:rsid w:val="00B42A37"/>
    <w:rsid w:val="00B4735A"/>
    <w:rsid w:val="00B47F7C"/>
    <w:rsid w:val="00B502A9"/>
    <w:rsid w:val="00B51E0E"/>
    <w:rsid w:val="00B56F32"/>
    <w:rsid w:val="00B640C1"/>
    <w:rsid w:val="00B70310"/>
    <w:rsid w:val="00B71624"/>
    <w:rsid w:val="00B71EA6"/>
    <w:rsid w:val="00B7444E"/>
    <w:rsid w:val="00B810E3"/>
    <w:rsid w:val="00B82C9E"/>
    <w:rsid w:val="00B83271"/>
    <w:rsid w:val="00B83FAF"/>
    <w:rsid w:val="00B87B59"/>
    <w:rsid w:val="00B919F8"/>
    <w:rsid w:val="00B94913"/>
    <w:rsid w:val="00B9600E"/>
    <w:rsid w:val="00B96CB0"/>
    <w:rsid w:val="00B977D5"/>
    <w:rsid w:val="00BA1636"/>
    <w:rsid w:val="00BA2113"/>
    <w:rsid w:val="00BA7981"/>
    <w:rsid w:val="00BC1235"/>
    <w:rsid w:val="00BC3C17"/>
    <w:rsid w:val="00BC64C4"/>
    <w:rsid w:val="00BD0271"/>
    <w:rsid w:val="00BD0334"/>
    <w:rsid w:val="00BD253C"/>
    <w:rsid w:val="00BD62DA"/>
    <w:rsid w:val="00BD781A"/>
    <w:rsid w:val="00BE031B"/>
    <w:rsid w:val="00BE3FA6"/>
    <w:rsid w:val="00BE53B4"/>
    <w:rsid w:val="00BE5500"/>
    <w:rsid w:val="00BE64C1"/>
    <w:rsid w:val="00BF2CA6"/>
    <w:rsid w:val="00BF2F2D"/>
    <w:rsid w:val="00C047C7"/>
    <w:rsid w:val="00C06B54"/>
    <w:rsid w:val="00C106FB"/>
    <w:rsid w:val="00C1795C"/>
    <w:rsid w:val="00C21B61"/>
    <w:rsid w:val="00C24585"/>
    <w:rsid w:val="00C319BA"/>
    <w:rsid w:val="00C3250C"/>
    <w:rsid w:val="00C408E1"/>
    <w:rsid w:val="00C47B01"/>
    <w:rsid w:val="00C516A8"/>
    <w:rsid w:val="00C52FF3"/>
    <w:rsid w:val="00C54D24"/>
    <w:rsid w:val="00C7579D"/>
    <w:rsid w:val="00C819D9"/>
    <w:rsid w:val="00C90DF6"/>
    <w:rsid w:val="00C91727"/>
    <w:rsid w:val="00CA535C"/>
    <w:rsid w:val="00CA760C"/>
    <w:rsid w:val="00CA7EBC"/>
    <w:rsid w:val="00CB6AB3"/>
    <w:rsid w:val="00CC0449"/>
    <w:rsid w:val="00CC0EE9"/>
    <w:rsid w:val="00CC17BE"/>
    <w:rsid w:val="00CC1ADD"/>
    <w:rsid w:val="00CC4C42"/>
    <w:rsid w:val="00CC5538"/>
    <w:rsid w:val="00CD0473"/>
    <w:rsid w:val="00CD058D"/>
    <w:rsid w:val="00CD0F04"/>
    <w:rsid w:val="00CD1FD8"/>
    <w:rsid w:val="00CF0882"/>
    <w:rsid w:val="00CF155C"/>
    <w:rsid w:val="00CF221F"/>
    <w:rsid w:val="00CF438B"/>
    <w:rsid w:val="00D06C0B"/>
    <w:rsid w:val="00D14D69"/>
    <w:rsid w:val="00D156D0"/>
    <w:rsid w:val="00D164D6"/>
    <w:rsid w:val="00D17146"/>
    <w:rsid w:val="00D17708"/>
    <w:rsid w:val="00D20F90"/>
    <w:rsid w:val="00D21BDC"/>
    <w:rsid w:val="00D234F4"/>
    <w:rsid w:val="00D26B76"/>
    <w:rsid w:val="00D30BE3"/>
    <w:rsid w:val="00D3330C"/>
    <w:rsid w:val="00D37CA7"/>
    <w:rsid w:val="00D42A5D"/>
    <w:rsid w:val="00D43ADD"/>
    <w:rsid w:val="00D446F0"/>
    <w:rsid w:val="00D46D80"/>
    <w:rsid w:val="00D54AAE"/>
    <w:rsid w:val="00D55A2A"/>
    <w:rsid w:val="00D56ADA"/>
    <w:rsid w:val="00D57651"/>
    <w:rsid w:val="00D60A4B"/>
    <w:rsid w:val="00D66C83"/>
    <w:rsid w:val="00D67DC6"/>
    <w:rsid w:val="00D7240D"/>
    <w:rsid w:val="00D72742"/>
    <w:rsid w:val="00D82AF3"/>
    <w:rsid w:val="00D82D37"/>
    <w:rsid w:val="00D86297"/>
    <w:rsid w:val="00D91B0B"/>
    <w:rsid w:val="00DA1D0F"/>
    <w:rsid w:val="00DA3A48"/>
    <w:rsid w:val="00DA7013"/>
    <w:rsid w:val="00DB7879"/>
    <w:rsid w:val="00DC1D28"/>
    <w:rsid w:val="00DD209B"/>
    <w:rsid w:val="00DD25EA"/>
    <w:rsid w:val="00DD2B12"/>
    <w:rsid w:val="00DD3023"/>
    <w:rsid w:val="00DD35B1"/>
    <w:rsid w:val="00DD53FE"/>
    <w:rsid w:val="00DD6A4F"/>
    <w:rsid w:val="00DE1C9F"/>
    <w:rsid w:val="00DE238E"/>
    <w:rsid w:val="00DE2F89"/>
    <w:rsid w:val="00DE3987"/>
    <w:rsid w:val="00DE531E"/>
    <w:rsid w:val="00DE66A2"/>
    <w:rsid w:val="00DE77D1"/>
    <w:rsid w:val="00DF12B2"/>
    <w:rsid w:val="00DF1636"/>
    <w:rsid w:val="00DF1688"/>
    <w:rsid w:val="00DF490C"/>
    <w:rsid w:val="00E047AD"/>
    <w:rsid w:val="00E050A9"/>
    <w:rsid w:val="00E0711C"/>
    <w:rsid w:val="00E11EE7"/>
    <w:rsid w:val="00E214E8"/>
    <w:rsid w:val="00E22E27"/>
    <w:rsid w:val="00E23180"/>
    <w:rsid w:val="00E508F7"/>
    <w:rsid w:val="00E5317C"/>
    <w:rsid w:val="00E570AC"/>
    <w:rsid w:val="00E6727E"/>
    <w:rsid w:val="00E67410"/>
    <w:rsid w:val="00E67E51"/>
    <w:rsid w:val="00E81473"/>
    <w:rsid w:val="00E85C05"/>
    <w:rsid w:val="00E86A61"/>
    <w:rsid w:val="00E87B0F"/>
    <w:rsid w:val="00E916D0"/>
    <w:rsid w:val="00E91E42"/>
    <w:rsid w:val="00E9359B"/>
    <w:rsid w:val="00EA0E9A"/>
    <w:rsid w:val="00EA21BA"/>
    <w:rsid w:val="00EA3A38"/>
    <w:rsid w:val="00EA537C"/>
    <w:rsid w:val="00EA71F5"/>
    <w:rsid w:val="00EB2E6B"/>
    <w:rsid w:val="00EC22C4"/>
    <w:rsid w:val="00EC22C5"/>
    <w:rsid w:val="00EC6229"/>
    <w:rsid w:val="00ED05D3"/>
    <w:rsid w:val="00ED0E9A"/>
    <w:rsid w:val="00ED3EEA"/>
    <w:rsid w:val="00EE15D1"/>
    <w:rsid w:val="00EE3132"/>
    <w:rsid w:val="00F025BF"/>
    <w:rsid w:val="00F02BEC"/>
    <w:rsid w:val="00F07CD4"/>
    <w:rsid w:val="00F23C0A"/>
    <w:rsid w:val="00F261CC"/>
    <w:rsid w:val="00F26867"/>
    <w:rsid w:val="00F3041E"/>
    <w:rsid w:val="00F3218C"/>
    <w:rsid w:val="00F34DE6"/>
    <w:rsid w:val="00F4301E"/>
    <w:rsid w:val="00F43D1A"/>
    <w:rsid w:val="00F460D4"/>
    <w:rsid w:val="00F538A5"/>
    <w:rsid w:val="00F55424"/>
    <w:rsid w:val="00F5768F"/>
    <w:rsid w:val="00F61167"/>
    <w:rsid w:val="00F6482D"/>
    <w:rsid w:val="00F66F6B"/>
    <w:rsid w:val="00F71FFE"/>
    <w:rsid w:val="00F74D3A"/>
    <w:rsid w:val="00F776DC"/>
    <w:rsid w:val="00F77F16"/>
    <w:rsid w:val="00F93B39"/>
    <w:rsid w:val="00F94D7B"/>
    <w:rsid w:val="00FA0C0B"/>
    <w:rsid w:val="00FA120F"/>
    <w:rsid w:val="00FA4110"/>
    <w:rsid w:val="00FB228F"/>
    <w:rsid w:val="00FB2C56"/>
    <w:rsid w:val="00FB519E"/>
    <w:rsid w:val="00FB6502"/>
    <w:rsid w:val="00FC550F"/>
    <w:rsid w:val="00FC6EAE"/>
    <w:rsid w:val="00FC77FB"/>
    <w:rsid w:val="00FC7A5C"/>
    <w:rsid w:val="00FD01FB"/>
    <w:rsid w:val="00FD0436"/>
    <w:rsid w:val="00FD0DE8"/>
    <w:rsid w:val="00FD2E8E"/>
    <w:rsid w:val="00FE0216"/>
    <w:rsid w:val="00FE30FF"/>
    <w:rsid w:val="00FF200B"/>
    <w:rsid w:val="00FF3330"/>
    <w:rsid w:val="00FF3883"/>
    <w:rsid w:val="00FF5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28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1F328B"/>
    <w:pPr>
      <w:widowControl w:val="0"/>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10">
    <w:name w:val="Основной шрифт абзаца1"/>
    <w:rsid w:val="008961DE"/>
  </w:style>
  <w:style w:type="paragraph" w:customStyle="1" w:styleId="a3">
    <w:name w:val="Заголовок"/>
    <w:basedOn w:val="a"/>
    <w:next w:val="a4"/>
    <w:rsid w:val="008961DE"/>
    <w:pPr>
      <w:keepNext/>
      <w:spacing w:before="240" w:after="120"/>
    </w:pPr>
    <w:rPr>
      <w:rFonts w:ascii="Arial" w:eastAsia="Microsoft YaHei" w:hAnsi="Arial" w:cs="Mangal"/>
      <w:sz w:val="28"/>
      <w:szCs w:val="28"/>
    </w:rPr>
  </w:style>
  <w:style w:type="paragraph" w:styleId="a4">
    <w:name w:val="Body Text"/>
    <w:basedOn w:val="a"/>
    <w:link w:val="a5"/>
    <w:rsid w:val="008961DE"/>
    <w:pPr>
      <w:spacing w:after="120"/>
    </w:pPr>
  </w:style>
  <w:style w:type="character" w:customStyle="1" w:styleId="a5">
    <w:name w:val="Основной текст Знак"/>
    <w:basedOn w:val="a0"/>
    <w:link w:val="a4"/>
    <w:rsid w:val="008961DE"/>
    <w:rPr>
      <w:rFonts w:ascii="Times New Roman" w:eastAsia="Times New Roman" w:hAnsi="Times New Roman" w:cs="Times New Roman"/>
      <w:sz w:val="24"/>
      <w:szCs w:val="24"/>
      <w:lang w:eastAsia="ar-SA"/>
    </w:rPr>
  </w:style>
  <w:style w:type="paragraph" w:styleId="a6">
    <w:name w:val="List"/>
    <w:basedOn w:val="a4"/>
    <w:rsid w:val="008961DE"/>
    <w:rPr>
      <w:rFonts w:cs="Mangal"/>
    </w:rPr>
  </w:style>
  <w:style w:type="paragraph" w:customStyle="1" w:styleId="11">
    <w:name w:val="Название1"/>
    <w:basedOn w:val="a"/>
    <w:rsid w:val="008961DE"/>
    <w:pPr>
      <w:suppressLineNumbers/>
      <w:spacing w:before="120" w:after="120"/>
    </w:pPr>
    <w:rPr>
      <w:rFonts w:cs="Mangal"/>
      <w:i/>
      <w:iCs/>
    </w:rPr>
  </w:style>
  <w:style w:type="paragraph" w:customStyle="1" w:styleId="12">
    <w:name w:val="Указатель1"/>
    <w:basedOn w:val="a"/>
    <w:rsid w:val="008961DE"/>
    <w:pPr>
      <w:suppressLineNumbers/>
    </w:pPr>
    <w:rPr>
      <w:rFonts w:cs="Mangal"/>
    </w:rPr>
  </w:style>
  <w:style w:type="paragraph" w:customStyle="1" w:styleId="13">
    <w:name w:val="Стиль1"/>
    <w:basedOn w:val="a"/>
    <w:rsid w:val="008961DE"/>
    <w:pPr>
      <w:jc w:val="center"/>
    </w:pPr>
    <w:rPr>
      <w:rFonts w:ascii="Estrangelo Edessa" w:hAnsi="Estrangelo Edessa" w:cs="Estrangelo Edessa"/>
      <w:b/>
      <w:i/>
      <w:color w:val="FF0000"/>
      <w:sz w:val="48"/>
      <w:szCs w:val="48"/>
    </w:rPr>
  </w:style>
  <w:style w:type="paragraph" w:customStyle="1" w:styleId="a7">
    <w:name w:val="Содержимое таблицы"/>
    <w:basedOn w:val="a"/>
    <w:rsid w:val="008961DE"/>
    <w:pPr>
      <w:suppressLineNumbers/>
    </w:pPr>
  </w:style>
  <w:style w:type="paragraph" w:customStyle="1" w:styleId="a8">
    <w:name w:val="Заголовок таблицы"/>
    <w:basedOn w:val="a7"/>
    <w:rsid w:val="008961DE"/>
    <w:pPr>
      <w:jc w:val="center"/>
    </w:pPr>
    <w:rPr>
      <w:b/>
      <w:bCs/>
    </w:rPr>
  </w:style>
  <w:style w:type="table" w:customStyle="1" w:styleId="14">
    <w:name w:val="Сетка таблицы1"/>
    <w:basedOn w:val="a1"/>
    <w:next w:val="a9"/>
    <w:uiPriority w:val="59"/>
    <w:rsid w:val="000D7AB2"/>
    <w:pPr>
      <w:spacing w:after="0" w:line="240" w:lineRule="auto"/>
    </w:pPr>
    <w:rPr>
      <w:rFonts w:ascii="Times New Roman"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0D7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822A8E"/>
    <w:pPr>
      <w:suppressAutoHyphens w:val="0"/>
      <w:spacing w:before="100" w:beforeAutospacing="1" w:after="119"/>
    </w:pPr>
    <w:rPr>
      <w:lang w:eastAsia="ru-RU"/>
    </w:rPr>
  </w:style>
  <w:style w:type="paragraph" w:styleId="ab">
    <w:name w:val="Balloon Text"/>
    <w:basedOn w:val="a"/>
    <w:link w:val="ac"/>
    <w:uiPriority w:val="99"/>
    <w:semiHidden/>
    <w:unhideWhenUsed/>
    <w:rsid w:val="00FC6EAE"/>
    <w:rPr>
      <w:rFonts w:ascii="Tahoma" w:hAnsi="Tahoma" w:cs="Tahoma"/>
      <w:sz w:val="16"/>
      <w:szCs w:val="16"/>
    </w:rPr>
  </w:style>
  <w:style w:type="character" w:customStyle="1" w:styleId="ac">
    <w:name w:val="Текст выноски Знак"/>
    <w:basedOn w:val="a0"/>
    <w:link w:val="ab"/>
    <w:uiPriority w:val="99"/>
    <w:semiHidden/>
    <w:rsid w:val="00FC6EAE"/>
    <w:rPr>
      <w:rFonts w:ascii="Tahoma" w:eastAsia="Times New Roman" w:hAnsi="Tahoma" w:cs="Tahoma"/>
      <w:sz w:val="16"/>
      <w:szCs w:val="16"/>
      <w:lang w:eastAsia="ar-SA"/>
    </w:rPr>
  </w:style>
  <w:style w:type="paragraph" w:styleId="ad">
    <w:name w:val="List Paragraph"/>
    <w:basedOn w:val="a"/>
    <w:uiPriority w:val="34"/>
    <w:qFormat/>
    <w:rsid w:val="00792B40"/>
    <w:pPr>
      <w:ind w:left="720"/>
      <w:contextualSpacing/>
    </w:pPr>
  </w:style>
  <w:style w:type="table" w:customStyle="1" w:styleId="2">
    <w:name w:val="Сетка таблицы2"/>
    <w:basedOn w:val="a1"/>
    <w:next w:val="a9"/>
    <w:uiPriority w:val="59"/>
    <w:rsid w:val="006C311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Нет списка1"/>
    <w:next w:val="a2"/>
    <w:uiPriority w:val="99"/>
    <w:semiHidden/>
    <w:unhideWhenUsed/>
    <w:rsid w:val="00FC550F"/>
  </w:style>
  <w:style w:type="numbering" w:customStyle="1" w:styleId="110">
    <w:name w:val="Нет списка11"/>
    <w:next w:val="a2"/>
    <w:uiPriority w:val="99"/>
    <w:semiHidden/>
    <w:unhideWhenUsed/>
    <w:rsid w:val="00FC550F"/>
  </w:style>
  <w:style w:type="character" w:styleId="ae">
    <w:name w:val="Hyperlink"/>
    <w:basedOn w:val="a0"/>
    <w:uiPriority w:val="99"/>
    <w:semiHidden/>
    <w:unhideWhenUsed/>
    <w:rsid w:val="00FC550F"/>
    <w:rPr>
      <w:color w:val="000080"/>
      <w:u w:val="single"/>
    </w:rPr>
  </w:style>
  <w:style w:type="character" w:styleId="af">
    <w:name w:val="FollowedHyperlink"/>
    <w:basedOn w:val="a0"/>
    <w:uiPriority w:val="99"/>
    <w:semiHidden/>
    <w:unhideWhenUsed/>
    <w:rsid w:val="00FC550F"/>
    <w:rPr>
      <w:color w:val="800000"/>
      <w:u w:val="single"/>
    </w:rPr>
  </w:style>
  <w:style w:type="table" w:customStyle="1" w:styleId="111">
    <w:name w:val="Сетка таблицы11"/>
    <w:basedOn w:val="a1"/>
    <w:next w:val="a9"/>
    <w:uiPriority w:val="59"/>
    <w:rsid w:val="00FC550F"/>
    <w:pPr>
      <w:spacing w:after="0" w:line="240" w:lineRule="auto"/>
    </w:pPr>
    <w:rPr>
      <w:rFonts w:ascii="Times New Roman"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9"/>
    <w:uiPriority w:val="59"/>
    <w:rsid w:val="00FC5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28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1F328B"/>
    <w:pPr>
      <w:widowControl w:val="0"/>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10">
    <w:name w:val="Основной шрифт абзаца1"/>
    <w:rsid w:val="008961DE"/>
  </w:style>
  <w:style w:type="paragraph" w:customStyle="1" w:styleId="a3">
    <w:name w:val="Заголовок"/>
    <w:basedOn w:val="a"/>
    <w:next w:val="a4"/>
    <w:rsid w:val="008961DE"/>
    <w:pPr>
      <w:keepNext/>
      <w:spacing w:before="240" w:after="120"/>
    </w:pPr>
    <w:rPr>
      <w:rFonts w:ascii="Arial" w:eastAsia="Microsoft YaHei" w:hAnsi="Arial" w:cs="Mangal"/>
      <w:sz w:val="28"/>
      <w:szCs w:val="28"/>
    </w:rPr>
  </w:style>
  <w:style w:type="paragraph" w:styleId="a4">
    <w:name w:val="Body Text"/>
    <w:basedOn w:val="a"/>
    <w:link w:val="a5"/>
    <w:rsid w:val="008961DE"/>
    <w:pPr>
      <w:spacing w:after="120"/>
    </w:pPr>
  </w:style>
  <w:style w:type="character" w:customStyle="1" w:styleId="a5">
    <w:name w:val="Основной текст Знак"/>
    <w:basedOn w:val="a0"/>
    <w:link w:val="a4"/>
    <w:rsid w:val="008961DE"/>
    <w:rPr>
      <w:rFonts w:ascii="Times New Roman" w:eastAsia="Times New Roman" w:hAnsi="Times New Roman" w:cs="Times New Roman"/>
      <w:sz w:val="24"/>
      <w:szCs w:val="24"/>
      <w:lang w:eastAsia="ar-SA"/>
    </w:rPr>
  </w:style>
  <w:style w:type="paragraph" w:styleId="a6">
    <w:name w:val="List"/>
    <w:basedOn w:val="a4"/>
    <w:rsid w:val="008961DE"/>
    <w:rPr>
      <w:rFonts w:cs="Mangal"/>
    </w:rPr>
  </w:style>
  <w:style w:type="paragraph" w:customStyle="1" w:styleId="11">
    <w:name w:val="Название1"/>
    <w:basedOn w:val="a"/>
    <w:rsid w:val="008961DE"/>
    <w:pPr>
      <w:suppressLineNumbers/>
      <w:spacing w:before="120" w:after="120"/>
    </w:pPr>
    <w:rPr>
      <w:rFonts w:cs="Mangal"/>
      <w:i/>
      <w:iCs/>
    </w:rPr>
  </w:style>
  <w:style w:type="paragraph" w:customStyle="1" w:styleId="12">
    <w:name w:val="Указатель1"/>
    <w:basedOn w:val="a"/>
    <w:rsid w:val="008961DE"/>
    <w:pPr>
      <w:suppressLineNumbers/>
    </w:pPr>
    <w:rPr>
      <w:rFonts w:cs="Mangal"/>
    </w:rPr>
  </w:style>
  <w:style w:type="paragraph" w:customStyle="1" w:styleId="13">
    <w:name w:val="Стиль1"/>
    <w:basedOn w:val="a"/>
    <w:rsid w:val="008961DE"/>
    <w:pPr>
      <w:jc w:val="center"/>
    </w:pPr>
    <w:rPr>
      <w:rFonts w:ascii="Estrangelo Edessa" w:hAnsi="Estrangelo Edessa" w:cs="Estrangelo Edessa"/>
      <w:b/>
      <w:i/>
      <w:color w:val="FF0000"/>
      <w:sz w:val="48"/>
      <w:szCs w:val="48"/>
    </w:rPr>
  </w:style>
  <w:style w:type="paragraph" w:customStyle="1" w:styleId="a7">
    <w:name w:val="Содержимое таблицы"/>
    <w:basedOn w:val="a"/>
    <w:rsid w:val="008961DE"/>
    <w:pPr>
      <w:suppressLineNumbers/>
    </w:pPr>
  </w:style>
  <w:style w:type="paragraph" w:customStyle="1" w:styleId="a8">
    <w:name w:val="Заголовок таблицы"/>
    <w:basedOn w:val="a7"/>
    <w:rsid w:val="008961DE"/>
    <w:pPr>
      <w:jc w:val="center"/>
    </w:pPr>
    <w:rPr>
      <w:b/>
      <w:bCs/>
    </w:rPr>
  </w:style>
  <w:style w:type="table" w:customStyle="1" w:styleId="14">
    <w:name w:val="Сетка таблицы1"/>
    <w:basedOn w:val="a1"/>
    <w:next w:val="a9"/>
    <w:uiPriority w:val="59"/>
    <w:rsid w:val="000D7AB2"/>
    <w:pPr>
      <w:spacing w:after="0" w:line="240" w:lineRule="auto"/>
    </w:pPr>
    <w:rPr>
      <w:rFonts w:ascii="Times New Roman"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0D7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822A8E"/>
    <w:pPr>
      <w:suppressAutoHyphens w:val="0"/>
      <w:spacing w:before="100" w:beforeAutospacing="1" w:after="119"/>
    </w:pPr>
    <w:rPr>
      <w:lang w:eastAsia="ru-RU"/>
    </w:rPr>
  </w:style>
  <w:style w:type="paragraph" w:styleId="ab">
    <w:name w:val="Balloon Text"/>
    <w:basedOn w:val="a"/>
    <w:link w:val="ac"/>
    <w:uiPriority w:val="99"/>
    <w:semiHidden/>
    <w:unhideWhenUsed/>
    <w:rsid w:val="00FC6EAE"/>
    <w:rPr>
      <w:rFonts w:ascii="Tahoma" w:hAnsi="Tahoma" w:cs="Tahoma"/>
      <w:sz w:val="16"/>
      <w:szCs w:val="16"/>
    </w:rPr>
  </w:style>
  <w:style w:type="character" w:customStyle="1" w:styleId="ac">
    <w:name w:val="Текст выноски Знак"/>
    <w:basedOn w:val="a0"/>
    <w:link w:val="ab"/>
    <w:uiPriority w:val="99"/>
    <w:semiHidden/>
    <w:rsid w:val="00FC6EAE"/>
    <w:rPr>
      <w:rFonts w:ascii="Tahoma" w:eastAsia="Times New Roman" w:hAnsi="Tahoma" w:cs="Tahoma"/>
      <w:sz w:val="16"/>
      <w:szCs w:val="16"/>
      <w:lang w:eastAsia="ar-SA"/>
    </w:rPr>
  </w:style>
  <w:style w:type="paragraph" w:styleId="ad">
    <w:name w:val="List Paragraph"/>
    <w:basedOn w:val="a"/>
    <w:uiPriority w:val="34"/>
    <w:qFormat/>
    <w:rsid w:val="00792B40"/>
    <w:pPr>
      <w:ind w:left="720"/>
      <w:contextualSpacing/>
    </w:pPr>
  </w:style>
  <w:style w:type="table" w:customStyle="1" w:styleId="2">
    <w:name w:val="Сетка таблицы2"/>
    <w:basedOn w:val="a1"/>
    <w:next w:val="a9"/>
    <w:uiPriority w:val="59"/>
    <w:rsid w:val="006C311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Нет списка1"/>
    <w:next w:val="a2"/>
    <w:uiPriority w:val="99"/>
    <w:semiHidden/>
    <w:unhideWhenUsed/>
    <w:rsid w:val="00FC550F"/>
  </w:style>
  <w:style w:type="numbering" w:customStyle="1" w:styleId="110">
    <w:name w:val="Нет списка11"/>
    <w:next w:val="a2"/>
    <w:uiPriority w:val="99"/>
    <w:semiHidden/>
    <w:unhideWhenUsed/>
    <w:rsid w:val="00FC550F"/>
  </w:style>
  <w:style w:type="character" w:styleId="ae">
    <w:name w:val="Hyperlink"/>
    <w:basedOn w:val="a0"/>
    <w:uiPriority w:val="99"/>
    <w:semiHidden/>
    <w:unhideWhenUsed/>
    <w:rsid w:val="00FC550F"/>
    <w:rPr>
      <w:color w:val="000080"/>
      <w:u w:val="single"/>
    </w:rPr>
  </w:style>
  <w:style w:type="character" w:styleId="af">
    <w:name w:val="FollowedHyperlink"/>
    <w:basedOn w:val="a0"/>
    <w:uiPriority w:val="99"/>
    <w:semiHidden/>
    <w:unhideWhenUsed/>
    <w:rsid w:val="00FC550F"/>
    <w:rPr>
      <w:color w:val="800000"/>
      <w:u w:val="single"/>
    </w:rPr>
  </w:style>
  <w:style w:type="table" w:customStyle="1" w:styleId="111">
    <w:name w:val="Сетка таблицы11"/>
    <w:basedOn w:val="a1"/>
    <w:next w:val="a9"/>
    <w:uiPriority w:val="59"/>
    <w:rsid w:val="00FC550F"/>
    <w:pPr>
      <w:spacing w:after="0" w:line="240" w:lineRule="auto"/>
    </w:pPr>
    <w:rPr>
      <w:rFonts w:ascii="Times New Roman"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9"/>
    <w:uiPriority w:val="59"/>
    <w:rsid w:val="00FC5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492703">
      <w:bodyDiv w:val="1"/>
      <w:marLeft w:val="0"/>
      <w:marRight w:val="0"/>
      <w:marTop w:val="0"/>
      <w:marBottom w:val="0"/>
      <w:divBdr>
        <w:top w:val="none" w:sz="0" w:space="0" w:color="auto"/>
        <w:left w:val="none" w:sz="0" w:space="0" w:color="auto"/>
        <w:bottom w:val="none" w:sz="0" w:space="0" w:color="auto"/>
        <w:right w:val="none" w:sz="0" w:space="0" w:color="auto"/>
      </w:divBdr>
    </w:div>
    <w:div w:id="995231992">
      <w:bodyDiv w:val="1"/>
      <w:marLeft w:val="0"/>
      <w:marRight w:val="0"/>
      <w:marTop w:val="0"/>
      <w:marBottom w:val="0"/>
      <w:divBdr>
        <w:top w:val="none" w:sz="0" w:space="0" w:color="auto"/>
        <w:left w:val="none" w:sz="0" w:space="0" w:color="auto"/>
        <w:bottom w:val="none" w:sz="0" w:space="0" w:color="auto"/>
        <w:right w:val="none" w:sz="0" w:space="0" w:color="auto"/>
      </w:divBdr>
    </w:div>
    <w:div w:id="1313608203">
      <w:bodyDiv w:val="1"/>
      <w:marLeft w:val="0"/>
      <w:marRight w:val="0"/>
      <w:marTop w:val="0"/>
      <w:marBottom w:val="0"/>
      <w:divBdr>
        <w:top w:val="none" w:sz="0" w:space="0" w:color="auto"/>
        <w:left w:val="none" w:sz="0" w:space="0" w:color="auto"/>
        <w:bottom w:val="none" w:sz="0" w:space="0" w:color="auto"/>
        <w:right w:val="none" w:sz="0" w:space="0" w:color="auto"/>
      </w:divBdr>
    </w:div>
    <w:div w:id="1408530288">
      <w:bodyDiv w:val="1"/>
      <w:marLeft w:val="0"/>
      <w:marRight w:val="0"/>
      <w:marTop w:val="0"/>
      <w:marBottom w:val="0"/>
      <w:divBdr>
        <w:top w:val="none" w:sz="0" w:space="0" w:color="auto"/>
        <w:left w:val="none" w:sz="0" w:space="0" w:color="auto"/>
        <w:bottom w:val="none" w:sz="0" w:space="0" w:color="auto"/>
        <w:right w:val="none" w:sz="0" w:space="0" w:color="auto"/>
      </w:divBdr>
      <w:divsChild>
        <w:div w:id="1667634744">
          <w:marLeft w:val="0"/>
          <w:marRight w:val="0"/>
          <w:marTop w:val="0"/>
          <w:marBottom w:val="0"/>
          <w:divBdr>
            <w:top w:val="none" w:sz="0" w:space="0" w:color="auto"/>
            <w:left w:val="none" w:sz="0" w:space="0" w:color="auto"/>
            <w:bottom w:val="none" w:sz="0" w:space="0" w:color="auto"/>
            <w:right w:val="none" w:sz="0" w:space="0" w:color="auto"/>
          </w:divBdr>
        </w:div>
        <w:div w:id="1853643936">
          <w:marLeft w:val="0"/>
          <w:marRight w:val="0"/>
          <w:marTop w:val="0"/>
          <w:marBottom w:val="0"/>
          <w:divBdr>
            <w:top w:val="none" w:sz="0" w:space="0" w:color="auto"/>
            <w:left w:val="none" w:sz="0" w:space="0" w:color="auto"/>
            <w:bottom w:val="none" w:sz="0" w:space="0" w:color="auto"/>
            <w:right w:val="none" w:sz="0" w:space="0" w:color="auto"/>
          </w:divBdr>
        </w:div>
        <w:div w:id="41446870">
          <w:marLeft w:val="0"/>
          <w:marRight w:val="0"/>
          <w:marTop w:val="0"/>
          <w:marBottom w:val="0"/>
          <w:divBdr>
            <w:top w:val="none" w:sz="0" w:space="0" w:color="auto"/>
            <w:left w:val="none" w:sz="0" w:space="0" w:color="auto"/>
            <w:bottom w:val="none" w:sz="0" w:space="0" w:color="auto"/>
            <w:right w:val="none" w:sz="0" w:space="0" w:color="auto"/>
          </w:divBdr>
        </w:div>
        <w:div w:id="1489444781">
          <w:marLeft w:val="0"/>
          <w:marRight w:val="0"/>
          <w:marTop w:val="0"/>
          <w:marBottom w:val="0"/>
          <w:divBdr>
            <w:top w:val="none" w:sz="0" w:space="0" w:color="auto"/>
            <w:left w:val="none" w:sz="0" w:space="0" w:color="auto"/>
            <w:bottom w:val="none" w:sz="0" w:space="0" w:color="auto"/>
            <w:right w:val="none" w:sz="0" w:space="0" w:color="auto"/>
          </w:divBdr>
        </w:div>
        <w:div w:id="1250845918">
          <w:marLeft w:val="0"/>
          <w:marRight w:val="0"/>
          <w:marTop w:val="0"/>
          <w:marBottom w:val="0"/>
          <w:divBdr>
            <w:top w:val="none" w:sz="0" w:space="0" w:color="auto"/>
            <w:left w:val="none" w:sz="0" w:space="0" w:color="auto"/>
            <w:bottom w:val="none" w:sz="0" w:space="0" w:color="auto"/>
            <w:right w:val="none" w:sz="0" w:space="0" w:color="auto"/>
          </w:divBdr>
        </w:div>
        <w:div w:id="980160756">
          <w:marLeft w:val="0"/>
          <w:marRight w:val="0"/>
          <w:marTop w:val="0"/>
          <w:marBottom w:val="0"/>
          <w:divBdr>
            <w:top w:val="none" w:sz="0" w:space="0" w:color="auto"/>
            <w:left w:val="none" w:sz="0" w:space="0" w:color="auto"/>
            <w:bottom w:val="none" w:sz="0" w:space="0" w:color="auto"/>
            <w:right w:val="none" w:sz="0" w:space="0" w:color="auto"/>
          </w:divBdr>
        </w:div>
        <w:div w:id="1869447133">
          <w:marLeft w:val="0"/>
          <w:marRight w:val="0"/>
          <w:marTop w:val="0"/>
          <w:marBottom w:val="0"/>
          <w:divBdr>
            <w:top w:val="none" w:sz="0" w:space="0" w:color="auto"/>
            <w:left w:val="none" w:sz="0" w:space="0" w:color="auto"/>
            <w:bottom w:val="none" w:sz="0" w:space="0" w:color="auto"/>
            <w:right w:val="none" w:sz="0" w:space="0" w:color="auto"/>
          </w:divBdr>
        </w:div>
        <w:div w:id="1648238929">
          <w:marLeft w:val="0"/>
          <w:marRight w:val="0"/>
          <w:marTop w:val="0"/>
          <w:marBottom w:val="0"/>
          <w:divBdr>
            <w:top w:val="none" w:sz="0" w:space="0" w:color="auto"/>
            <w:left w:val="none" w:sz="0" w:space="0" w:color="auto"/>
            <w:bottom w:val="none" w:sz="0" w:space="0" w:color="auto"/>
            <w:right w:val="none" w:sz="0" w:space="0" w:color="auto"/>
          </w:divBdr>
        </w:div>
        <w:div w:id="766270110">
          <w:marLeft w:val="0"/>
          <w:marRight w:val="0"/>
          <w:marTop w:val="0"/>
          <w:marBottom w:val="0"/>
          <w:divBdr>
            <w:top w:val="none" w:sz="0" w:space="0" w:color="auto"/>
            <w:left w:val="none" w:sz="0" w:space="0" w:color="auto"/>
            <w:bottom w:val="none" w:sz="0" w:space="0" w:color="auto"/>
            <w:right w:val="none" w:sz="0" w:space="0" w:color="auto"/>
          </w:divBdr>
        </w:div>
        <w:div w:id="43255931">
          <w:marLeft w:val="0"/>
          <w:marRight w:val="0"/>
          <w:marTop w:val="0"/>
          <w:marBottom w:val="0"/>
          <w:divBdr>
            <w:top w:val="none" w:sz="0" w:space="0" w:color="auto"/>
            <w:left w:val="none" w:sz="0" w:space="0" w:color="auto"/>
            <w:bottom w:val="none" w:sz="0" w:space="0" w:color="auto"/>
            <w:right w:val="none" w:sz="0" w:space="0" w:color="auto"/>
          </w:divBdr>
        </w:div>
        <w:div w:id="1706523171">
          <w:marLeft w:val="0"/>
          <w:marRight w:val="0"/>
          <w:marTop w:val="0"/>
          <w:marBottom w:val="0"/>
          <w:divBdr>
            <w:top w:val="none" w:sz="0" w:space="0" w:color="auto"/>
            <w:left w:val="none" w:sz="0" w:space="0" w:color="auto"/>
            <w:bottom w:val="none" w:sz="0" w:space="0" w:color="auto"/>
            <w:right w:val="none" w:sz="0" w:space="0" w:color="auto"/>
          </w:divBdr>
        </w:div>
        <w:div w:id="1064793557">
          <w:marLeft w:val="0"/>
          <w:marRight w:val="0"/>
          <w:marTop w:val="0"/>
          <w:marBottom w:val="0"/>
          <w:divBdr>
            <w:top w:val="none" w:sz="0" w:space="0" w:color="auto"/>
            <w:left w:val="none" w:sz="0" w:space="0" w:color="auto"/>
            <w:bottom w:val="none" w:sz="0" w:space="0" w:color="auto"/>
            <w:right w:val="none" w:sz="0" w:space="0" w:color="auto"/>
          </w:divBdr>
        </w:div>
        <w:div w:id="198205923">
          <w:marLeft w:val="0"/>
          <w:marRight w:val="0"/>
          <w:marTop w:val="0"/>
          <w:marBottom w:val="0"/>
          <w:divBdr>
            <w:top w:val="none" w:sz="0" w:space="0" w:color="auto"/>
            <w:left w:val="none" w:sz="0" w:space="0" w:color="auto"/>
            <w:bottom w:val="none" w:sz="0" w:space="0" w:color="auto"/>
            <w:right w:val="none" w:sz="0" w:space="0" w:color="auto"/>
          </w:divBdr>
        </w:div>
        <w:div w:id="1648047806">
          <w:marLeft w:val="0"/>
          <w:marRight w:val="0"/>
          <w:marTop w:val="0"/>
          <w:marBottom w:val="0"/>
          <w:divBdr>
            <w:top w:val="none" w:sz="0" w:space="0" w:color="auto"/>
            <w:left w:val="none" w:sz="0" w:space="0" w:color="auto"/>
            <w:bottom w:val="none" w:sz="0" w:space="0" w:color="auto"/>
            <w:right w:val="none" w:sz="0" w:space="0" w:color="auto"/>
          </w:divBdr>
        </w:div>
        <w:div w:id="650596502">
          <w:marLeft w:val="0"/>
          <w:marRight w:val="0"/>
          <w:marTop w:val="0"/>
          <w:marBottom w:val="0"/>
          <w:divBdr>
            <w:top w:val="none" w:sz="0" w:space="0" w:color="auto"/>
            <w:left w:val="none" w:sz="0" w:space="0" w:color="auto"/>
            <w:bottom w:val="none" w:sz="0" w:space="0" w:color="auto"/>
            <w:right w:val="none" w:sz="0" w:space="0" w:color="auto"/>
          </w:divBdr>
        </w:div>
        <w:div w:id="701051058">
          <w:marLeft w:val="0"/>
          <w:marRight w:val="0"/>
          <w:marTop w:val="0"/>
          <w:marBottom w:val="0"/>
          <w:divBdr>
            <w:top w:val="none" w:sz="0" w:space="0" w:color="auto"/>
            <w:left w:val="none" w:sz="0" w:space="0" w:color="auto"/>
            <w:bottom w:val="none" w:sz="0" w:space="0" w:color="auto"/>
            <w:right w:val="none" w:sz="0" w:space="0" w:color="auto"/>
          </w:divBdr>
        </w:div>
        <w:div w:id="943727400">
          <w:marLeft w:val="0"/>
          <w:marRight w:val="0"/>
          <w:marTop w:val="0"/>
          <w:marBottom w:val="0"/>
          <w:divBdr>
            <w:top w:val="none" w:sz="0" w:space="0" w:color="auto"/>
            <w:left w:val="none" w:sz="0" w:space="0" w:color="auto"/>
            <w:bottom w:val="none" w:sz="0" w:space="0" w:color="auto"/>
            <w:right w:val="none" w:sz="0" w:space="0" w:color="auto"/>
          </w:divBdr>
        </w:div>
        <w:div w:id="971130409">
          <w:marLeft w:val="0"/>
          <w:marRight w:val="0"/>
          <w:marTop w:val="0"/>
          <w:marBottom w:val="0"/>
          <w:divBdr>
            <w:top w:val="none" w:sz="0" w:space="0" w:color="auto"/>
            <w:left w:val="none" w:sz="0" w:space="0" w:color="auto"/>
            <w:bottom w:val="none" w:sz="0" w:space="0" w:color="auto"/>
            <w:right w:val="none" w:sz="0" w:space="0" w:color="auto"/>
          </w:divBdr>
        </w:div>
        <w:div w:id="1038821522">
          <w:marLeft w:val="0"/>
          <w:marRight w:val="0"/>
          <w:marTop w:val="0"/>
          <w:marBottom w:val="0"/>
          <w:divBdr>
            <w:top w:val="none" w:sz="0" w:space="0" w:color="auto"/>
            <w:left w:val="none" w:sz="0" w:space="0" w:color="auto"/>
            <w:bottom w:val="none" w:sz="0" w:space="0" w:color="auto"/>
            <w:right w:val="none" w:sz="0" w:space="0" w:color="auto"/>
          </w:divBdr>
        </w:div>
        <w:div w:id="2127044267">
          <w:marLeft w:val="0"/>
          <w:marRight w:val="0"/>
          <w:marTop w:val="0"/>
          <w:marBottom w:val="0"/>
          <w:divBdr>
            <w:top w:val="none" w:sz="0" w:space="0" w:color="auto"/>
            <w:left w:val="none" w:sz="0" w:space="0" w:color="auto"/>
            <w:bottom w:val="none" w:sz="0" w:space="0" w:color="auto"/>
            <w:right w:val="none" w:sz="0" w:space="0" w:color="auto"/>
          </w:divBdr>
        </w:div>
        <w:div w:id="403919942">
          <w:marLeft w:val="0"/>
          <w:marRight w:val="0"/>
          <w:marTop w:val="0"/>
          <w:marBottom w:val="0"/>
          <w:divBdr>
            <w:top w:val="none" w:sz="0" w:space="0" w:color="auto"/>
            <w:left w:val="none" w:sz="0" w:space="0" w:color="auto"/>
            <w:bottom w:val="none" w:sz="0" w:space="0" w:color="auto"/>
            <w:right w:val="none" w:sz="0" w:space="0" w:color="auto"/>
          </w:divBdr>
        </w:div>
        <w:div w:id="408237159">
          <w:marLeft w:val="0"/>
          <w:marRight w:val="0"/>
          <w:marTop w:val="0"/>
          <w:marBottom w:val="0"/>
          <w:divBdr>
            <w:top w:val="none" w:sz="0" w:space="0" w:color="auto"/>
            <w:left w:val="none" w:sz="0" w:space="0" w:color="auto"/>
            <w:bottom w:val="none" w:sz="0" w:space="0" w:color="auto"/>
            <w:right w:val="none" w:sz="0" w:space="0" w:color="auto"/>
          </w:divBdr>
        </w:div>
        <w:div w:id="1839734940">
          <w:marLeft w:val="0"/>
          <w:marRight w:val="0"/>
          <w:marTop w:val="0"/>
          <w:marBottom w:val="0"/>
          <w:divBdr>
            <w:top w:val="none" w:sz="0" w:space="0" w:color="auto"/>
            <w:left w:val="none" w:sz="0" w:space="0" w:color="auto"/>
            <w:bottom w:val="none" w:sz="0" w:space="0" w:color="auto"/>
            <w:right w:val="none" w:sz="0" w:space="0" w:color="auto"/>
          </w:divBdr>
        </w:div>
        <w:div w:id="150878332">
          <w:marLeft w:val="0"/>
          <w:marRight w:val="0"/>
          <w:marTop w:val="0"/>
          <w:marBottom w:val="0"/>
          <w:divBdr>
            <w:top w:val="none" w:sz="0" w:space="0" w:color="auto"/>
            <w:left w:val="none" w:sz="0" w:space="0" w:color="auto"/>
            <w:bottom w:val="none" w:sz="0" w:space="0" w:color="auto"/>
            <w:right w:val="none" w:sz="0" w:space="0" w:color="auto"/>
          </w:divBdr>
        </w:div>
        <w:div w:id="2018531473">
          <w:marLeft w:val="0"/>
          <w:marRight w:val="0"/>
          <w:marTop w:val="0"/>
          <w:marBottom w:val="0"/>
          <w:divBdr>
            <w:top w:val="none" w:sz="0" w:space="0" w:color="auto"/>
            <w:left w:val="none" w:sz="0" w:space="0" w:color="auto"/>
            <w:bottom w:val="none" w:sz="0" w:space="0" w:color="auto"/>
            <w:right w:val="none" w:sz="0" w:space="0" w:color="auto"/>
          </w:divBdr>
        </w:div>
        <w:div w:id="1168792873">
          <w:marLeft w:val="0"/>
          <w:marRight w:val="0"/>
          <w:marTop w:val="0"/>
          <w:marBottom w:val="0"/>
          <w:divBdr>
            <w:top w:val="none" w:sz="0" w:space="0" w:color="auto"/>
            <w:left w:val="none" w:sz="0" w:space="0" w:color="auto"/>
            <w:bottom w:val="none" w:sz="0" w:space="0" w:color="auto"/>
            <w:right w:val="none" w:sz="0" w:space="0" w:color="auto"/>
          </w:divBdr>
        </w:div>
        <w:div w:id="521286319">
          <w:marLeft w:val="0"/>
          <w:marRight w:val="0"/>
          <w:marTop w:val="0"/>
          <w:marBottom w:val="0"/>
          <w:divBdr>
            <w:top w:val="none" w:sz="0" w:space="0" w:color="auto"/>
            <w:left w:val="none" w:sz="0" w:space="0" w:color="auto"/>
            <w:bottom w:val="none" w:sz="0" w:space="0" w:color="auto"/>
            <w:right w:val="none" w:sz="0" w:space="0" w:color="auto"/>
          </w:divBdr>
        </w:div>
        <w:div w:id="1990136881">
          <w:marLeft w:val="0"/>
          <w:marRight w:val="0"/>
          <w:marTop w:val="0"/>
          <w:marBottom w:val="0"/>
          <w:divBdr>
            <w:top w:val="none" w:sz="0" w:space="0" w:color="auto"/>
            <w:left w:val="none" w:sz="0" w:space="0" w:color="auto"/>
            <w:bottom w:val="none" w:sz="0" w:space="0" w:color="auto"/>
            <w:right w:val="none" w:sz="0" w:space="0" w:color="auto"/>
          </w:divBdr>
        </w:div>
        <w:div w:id="576551379">
          <w:marLeft w:val="0"/>
          <w:marRight w:val="0"/>
          <w:marTop w:val="0"/>
          <w:marBottom w:val="0"/>
          <w:divBdr>
            <w:top w:val="none" w:sz="0" w:space="0" w:color="auto"/>
            <w:left w:val="none" w:sz="0" w:space="0" w:color="auto"/>
            <w:bottom w:val="none" w:sz="0" w:space="0" w:color="auto"/>
            <w:right w:val="none" w:sz="0" w:space="0" w:color="auto"/>
          </w:divBdr>
        </w:div>
        <w:div w:id="1275138814">
          <w:marLeft w:val="0"/>
          <w:marRight w:val="0"/>
          <w:marTop w:val="0"/>
          <w:marBottom w:val="0"/>
          <w:divBdr>
            <w:top w:val="none" w:sz="0" w:space="0" w:color="auto"/>
            <w:left w:val="none" w:sz="0" w:space="0" w:color="auto"/>
            <w:bottom w:val="none" w:sz="0" w:space="0" w:color="auto"/>
            <w:right w:val="none" w:sz="0" w:space="0" w:color="auto"/>
          </w:divBdr>
        </w:div>
        <w:div w:id="580414065">
          <w:marLeft w:val="0"/>
          <w:marRight w:val="0"/>
          <w:marTop w:val="0"/>
          <w:marBottom w:val="0"/>
          <w:divBdr>
            <w:top w:val="none" w:sz="0" w:space="0" w:color="auto"/>
            <w:left w:val="none" w:sz="0" w:space="0" w:color="auto"/>
            <w:bottom w:val="none" w:sz="0" w:space="0" w:color="auto"/>
            <w:right w:val="none" w:sz="0" w:space="0" w:color="auto"/>
          </w:divBdr>
        </w:div>
        <w:div w:id="722993395">
          <w:marLeft w:val="0"/>
          <w:marRight w:val="0"/>
          <w:marTop w:val="0"/>
          <w:marBottom w:val="0"/>
          <w:divBdr>
            <w:top w:val="none" w:sz="0" w:space="0" w:color="auto"/>
            <w:left w:val="none" w:sz="0" w:space="0" w:color="auto"/>
            <w:bottom w:val="none" w:sz="0" w:space="0" w:color="auto"/>
            <w:right w:val="none" w:sz="0" w:space="0" w:color="auto"/>
          </w:divBdr>
        </w:div>
        <w:div w:id="1827160447">
          <w:marLeft w:val="0"/>
          <w:marRight w:val="0"/>
          <w:marTop w:val="0"/>
          <w:marBottom w:val="0"/>
          <w:divBdr>
            <w:top w:val="none" w:sz="0" w:space="0" w:color="auto"/>
            <w:left w:val="none" w:sz="0" w:space="0" w:color="auto"/>
            <w:bottom w:val="none" w:sz="0" w:space="0" w:color="auto"/>
            <w:right w:val="none" w:sz="0" w:space="0" w:color="auto"/>
          </w:divBdr>
        </w:div>
        <w:div w:id="1362314804">
          <w:marLeft w:val="0"/>
          <w:marRight w:val="0"/>
          <w:marTop w:val="0"/>
          <w:marBottom w:val="0"/>
          <w:divBdr>
            <w:top w:val="none" w:sz="0" w:space="0" w:color="auto"/>
            <w:left w:val="none" w:sz="0" w:space="0" w:color="auto"/>
            <w:bottom w:val="none" w:sz="0" w:space="0" w:color="auto"/>
            <w:right w:val="none" w:sz="0" w:space="0" w:color="auto"/>
          </w:divBdr>
        </w:div>
      </w:divsChild>
    </w:div>
    <w:div w:id="1725369950">
      <w:bodyDiv w:val="1"/>
      <w:marLeft w:val="0"/>
      <w:marRight w:val="0"/>
      <w:marTop w:val="0"/>
      <w:marBottom w:val="0"/>
      <w:divBdr>
        <w:top w:val="none" w:sz="0" w:space="0" w:color="auto"/>
        <w:left w:val="none" w:sz="0" w:space="0" w:color="auto"/>
        <w:bottom w:val="none" w:sz="0" w:space="0" w:color="auto"/>
        <w:right w:val="none" w:sz="0" w:space="0" w:color="auto"/>
      </w:divBdr>
    </w:div>
    <w:div w:id="1810053186">
      <w:bodyDiv w:val="1"/>
      <w:marLeft w:val="0"/>
      <w:marRight w:val="0"/>
      <w:marTop w:val="0"/>
      <w:marBottom w:val="0"/>
      <w:divBdr>
        <w:top w:val="none" w:sz="0" w:space="0" w:color="auto"/>
        <w:left w:val="none" w:sz="0" w:space="0" w:color="auto"/>
        <w:bottom w:val="none" w:sz="0" w:space="0" w:color="auto"/>
        <w:right w:val="none" w:sz="0" w:space="0" w:color="auto"/>
      </w:divBdr>
    </w:div>
    <w:div w:id="212587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msu.ru/ER/Etext/PICT/mediev.htm" TargetMode="External"/><Relationship Id="rId3" Type="http://schemas.openxmlformats.org/officeDocument/2006/relationships/styles" Target="styles.xml"/><Relationship Id="rId7" Type="http://schemas.openxmlformats.org/officeDocument/2006/relationships/hyperlink" Target="http://school-collection.edu.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rubricon.com/pdr_1.asp" TargetMode="External"/><Relationship Id="rId4" Type="http://schemas.microsoft.com/office/2007/relationships/stylesWithEffects" Target="stylesWithEffects.xml"/><Relationship Id="rId9" Type="http://schemas.openxmlformats.org/officeDocument/2006/relationships/hyperlink" Target="http://www.rubricon.com/io_1.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F6C06-D172-4697-A4B7-FE08E34D2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7353</Words>
  <Characters>41914</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2015-01-24T16:05:00Z</cp:lastPrinted>
  <dcterms:created xsi:type="dcterms:W3CDTF">2015-02-12T13:41:00Z</dcterms:created>
  <dcterms:modified xsi:type="dcterms:W3CDTF">2015-02-12T13:42:00Z</dcterms:modified>
</cp:coreProperties>
</file>