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D6" w:rsidRPr="00792B40" w:rsidRDefault="006672D6" w:rsidP="006672D6">
      <w:pPr>
        <w:pStyle w:val="ad"/>
        <w:numPr>
          <w:ilvl w:val="0"/>
          <w:numId w:val="3"/>
        </w:numPr>
        <w:spacing w:line="360" w:lineRule="auto"/>
        <w:jc w:val="center"/>
        <w:rPr>
          <w:b/>
          <w:sz w:val="28"/>
          <w:szCs w:val="28"/>
        </w:rPr>
      </w:pPr>
      <w:r w:rsidRPr="00792B40">
        <w:rPr>
          <w:b/>
          <w:sz w:val="28"/>
          <w:szCs w:val="28"/>
        </w:rPr>
        <w:t>Пояснительная записка</w:t>
      </w:r>
    </w:p>
    <w:p w:rsidR="006672D6" w:rsidRDefault="006672D6" w:rsidP="00FF3883">
      <w:pPr>
        <w:spacing w:line="360" w:lineRule="auto"/>
        <w:ind w:firstLine="708"/>
        <w:jc w:val="both"/>
        <w:rPr>
          <w:sz w:val="28"/>
          <w:szCs w:val="28"/>
        </w:rPr>
      </w:pPr>
    </w:p>
    <w:p w:rsidR="00792B40" w:rsidRDefault="000D7AB2" w:rsidP="00FF3883">
      <w:pPr>
        <w:spacing w:line="360" w:lineRule="auto"/>
        <w:ind w:firstLine="708"/>
        <w:jc w:val="both"/>
        <w:rPr>
          <w:rFonts w:eastAsiaTheme="minorEastAsia"/>
          <w:spacing w:val="10"/>
          <w:sz w:val="28"/>
          <w:szCs w:val="28"/>
          <w:lang w:eastAsia="ru-RU"/>
        </w:rPr>
      </w:pPr>
      <w:proofErr w:type="gramStart"/>
      <w:r w:rsidRPr="009D1655">
        <w:rPr>
          <w:sz w:val="28"/>
          <w:szCs w:val="28"/>
        </w:rPr>
        <w:t>Ра</w:t>
      </w:r>
      <w:r w:rsidR="00FB6502">
        <w:rPr>
          <w:sz w:val="28"/>
          <w:szCs w:val="28"/>
        </w:rPr>
        <w:t>бочая программа по истории для 8</w:t>
      </w:r>
      <w:r w:rsidRPr="009D1655">
        <w:rPr>
          <w:sz w:val="28"/>
          <w:szCs w:val="28"/>
        </w:rPr>
        <w:t xml:space="preserve"> класса составлена на основе федерального  компонента государственного образовательного стандарта основного общего образования</w:t>
      </w:r>
      <w:r w:rsidR="00FA0C0B">
        <w:rPr>
          <w:sz w:val="28"/>
          <w:szCs w:val="28"/>
        </w:rPr>
        <w:t xml:space="preserve"> (2004 г.)</w:t>
      </w:r>
      <w:r w:rsidRPr="009D1655">
        <w:rPr>
          <w:sz w:val="28"/>
          <w:szCs w:val="28"/>
        </w:rPr>
        <w:t>,</w:t>
      </w:r>
      <w:r w:rsidR="00FA0C0B">
        <w:rPr>
          <w:sz w:val="28"/>
          <w:szCs w:val="28"/>
        </w:rPr>
        <w:t xml:space="preserve"> </w:t>
      </w:r>
      <w:r w:rsidRPr="009D1655">
        <w:rPr>
          <w:rFonts w:eastAsiaTheme="minorEastAsia"/>
          <w:spacing w:val="10"/>
          <w:sz w:val="28"/>
          <w:szCs w:val="28"/>
          <w:lang w:eastAsia="ru-RU"/>
        </w:rPr>
        <w:t xml:space="preserve">Примерной программы основного общего образования по истории, </w:t>
      </w:r>
      <w:r w:rsidR="00792B40" w:rsidRPr="00792B40">
        <w:rPr>
          <w:rFonts w:eastAsiaTheme="minorEastAsia"/>
          <w:spacing w:val="10"/>
          <w:sz w:val="28"/>
          <w:szCs w:val="28"/>
          <w:lang w:eastAsia="ru-RU"/>
        </w:rPr>
        <w:t>Образовательной программы основного общего и среднего общего образ</w:t>
      </w:r>
      <w:r w:rsidR="00792B40">
        <w:rPr>
          <w:rFonts w:eastAsiaTheme="minorEastAsia"/>
          <w:spacing w:val="10"/>
          <w:sz w:val="28"/>
          <w:szCs w:val="28"/>
          <w:lang w:eastAsia="ru-RU"/>
        </w:rPr>
        <w:t xml:space="preserve">ования МОУ Сенгилеевской СОШ №2, </w:t>
      </w:r>
      <w:proofErr w:type="gramEnd"/>
    </w:p>
    <w:p w:rsidR="009D1655" w:rsidRPr="000D7C35" w:rsidRDefault="00FE30FF" w:rsidP="00792B40">
      <w:pPr>
        <w:spacing w:line="360" w:lineRule="auto"/>
        <w:jc w:val="both"/>
        <w:rPr>
          <w:sz w:val="28"/>
          <w:szCs w:val="28"/>
        </w:rPr>
      </w:pPr>
      <w:r w:rsidRPr="009D1655">
        <w:rPr>
          <w:rFonts w:eastAsiaTheme="minorEastAsia"/>
          <w:spacing w:val="10"/>
          <w:sz w:val="28"/>
          <w:szCs w:val="28"/>
          <w:lang w:eastAsia="ru-RU"/>
        </w:rPr>
        <w:t xml:space="preserve">авторских </w:t>
      </w:r>
      <w:r w:rsidRPr="009D1655">
        <w:rPr>
          <w:sz w:val="28"/>
          <w:szCs w:val="28"/>
        </w:rPr>
        <w:t>программ</w:t>
      </w:r>
      <w:r w:rsidR="00A1276C" w:rsidRPr="009D1655">
        <w:rPr>
          <w:sz w:val="28"/>
          <w:szCs w:val="28"/>
        </w:rPr>
        <w:t xml:space="preserve"> </w:t>
      </w:r>
      <w:r w:rsidRPr="009D1655">
        <w:rPr>
          <w:sz w:val="28"/>
          <w:szCs w:val="28"/>
        </w:rPr>
        <w:t xml:space="preserve">А. А. Данилова, Л.Г. </w:t>
      </w:r>
      <w:proofErr w:type="spellStart"/>
      <w:r w:rsidRPr="009D1655">
        <w:rPr>
          <w:sz w:val="28"/>
          <w:szCs w:val="28"/>
        </w:rPr>
        <w:t>Косулиной</w:t>
      </w:r>
      <w:proofErr w:type="spellEnd"/>
      <w:r w:rsidRPr="009D1655">
        <w:rPr>
          <w:sz w:val="28"/>
          <w:szCs w:val="28"/>
        </w:rPr>
        <w:t xml:space="preserve">  </w:t>
      </w:r>
      <w:r w:rsidR="00A1276C" w:rsidRPr="009D1655">
        <w:rPr>
          <w:sz w:val="28"/>
          <w:szCs w:val="28"/>
        </w:rPr>
        <w:t xml:space="preserve">«Россия в </w:t>
      </w:r>
      <w:r w:rsidR="00FB6502">
        <w:rPr>
          <w:sz w:val="28"/>
          <w:szCs w:val="28"/>
          <w:lang w:val="en-US"/>
        </w:rPr>
        <w:t>XIX</w:t>
      </w:r>
      <w:r w:rsidR="00FB6502">
        <w:rPr>
          <w:sz w:val="28"/>
          <w:szCs w:val="28"/>
        </w:rPr>
        <w:t xml:space="preserve"> в.» 8 </w:t>
      </w:r>
      <w:r w:rsidR="00A1276C" w:rsidRPr="009D1655">
        <w:rPr>
          <w:sz w:val="28"/>
          <w:szCs w:val="28"/>
        </w:rPr>
        <w:t xml:space="preserve">класс. </w:t>
      </w:r>
      <w:proofErr w:type="gramStart"/>
      <w:r w:rsidR="000D7C35">
        <w:rPr>
          <w:sz w:val="28"/>
          <w:szCs w:val="28"/>
        </w:rPr>
        <w:t>(Программы образовательных учреждений.</w:t>
      </w:r>
      <w:proofErr w:type="gramEnd"/>
      <w:r w:rsidR="000D7C35">
        <w:rPr>
          <w:sz w:val="28"/>
          <w:szCs w:val="28"/>
        </w:rPr>
        <w:t xml:space="preserve"> История 6-11 классы. - </w:t>
      </w:r>
      <w:proofErr w:type="gramStart"/>
      <w:r w:rsidR="000D7C35">
        <w:rPr>
          <w:sz w:val="28"/>
          <w:szCs w:val="28"/>
        </w:rPr>
        <w:t>М.: «Просвещение» 2010</w:t>
      </w:r>
      <w:r w:rsidR="000D7C35" w:rsidRPr="009D1655">
        <w:rPr>
          <w:sz w:val="28"/>
          <w:szCs w:val="28"/>
        </w:rPr>
        <w:t xml:space="preserve"> г.</w:t>
      </w:r>
      <w:r w:rsidR="000D7C35">
        <w:rPr>
          <w:sz w:val="28"/>
          <w:szCs w:val="28"/>
        </w:rPr>
        <w:t xml:space="preserve">) и </w:t>
      </w:r>
      <w:r w:rsidR="009D1655" w:rsidRPr="009D1655">
        <w:rPr>
          <w:rFonts w:eastAsiaTheme="minorHAnsi"/>
          <w:sz w:val="28"/>
          <w:szCs w:val="28"/>
          <w:lang w:eastAsia="en-US"/>
        </w:rPr>
        <w:t xml:space="preserve">В.А. </w:t>
      </w:r>
      <w:proofErr w:type="spellStart"/>
      <w:r w:rsidR="009D1655" w:rsidRPr="009D1655">
        <w:rPr>
          <w:rFonts w:eastAsiaTheme="minorHAnsi"/>
          <w:sz w:val="28"/>
          <w:szCs w:val="28"/>
          <w:lang w:eastAsia="en-US"/>
        </w:rPr>
        <w:t>Ведюшкин</w:t>
      </w:r>
      <w:proofErr w:type="spellEnd"/>
      <w:r w:rsidR="009D1655" w:rsidRPr="009D1655">
        <w:rPr>
          <w:rFonts w:eastAsiaTheme="minorHAnsi"/>
          <w:sz w:val="28"/>
          <w:szCs w:val="28"/>
          <w:lang w:eastAsia="en-US"/>
        </w:rPr>
        <w:t xml:space="preserve">, С. Н. </w:t>
      </w:r>
      <w:proofErr w:type="spellStart"/>
      <w:r w:rsidR="009D1655" w:rsidRPr="009D1655">
        <w:rPr>
          <w:rFonts w:eastAsiaTheme="minorHAnsi"/>
          <w:sz w:val="28"/>
          <w:szCs w:val="28"/>
          <w:lang w:eastAsia="en-US"/>
        </w:rPr>
        <w:t>Бурин</w:t>
      </w:r>
      <w:proofErr w:type="spellEnd"/>
      <w:r w:rsidR="009D1655" w:rsidRPr="009D1655">
        <w:rPr>
          <w:rFonts w:eastAsiaTheme="minorHAnsi"/>
          <w:sz w:val="28"/>
          <w:szCs w:val="28"/>
          <w:lang w:eastAsia="en-US"/>
        </w:rPr>
        <w:t xml:space="preserve"> «Всеобщая ист</w:t>
      </w:r>
      <w:r w:rsidR="00FB6502">
        <w:rPr>
          <w:rFonts w:eastAsiaTheme="minorHAnsi"/>
          <w:sz w:val="28"/>
          <w:szCs w:val="28"/>
          <w:lang w:eastAsia="en-US"/>
        </w:rPr>
        <w:t>ория.</w:t>
      </w:r>
      <w:proofErr w:type="gramEnd"/>
      <w:r w:rsidR="00FB6502">
        <w:rPr>
          <w:rFonts w:eastAsiaTheme="minorHAnsi"/>
          <w:sz w:val="28"/>
          <w:szCs w:val="28"/>
          <w:lang w:eastAsia="en-US"/>
        </w:rPr>
        <w:t xml:space="preserve"> Новая история. 8</w:t>
      </w:r>
      <w:r w:rsidR="009D1655" w:rsidRPr="009D1655">
        <w:rPr>
          <w:rFonts w:eastAsiaTheme="minorHAnsi"/>
          <w:sz w:val="28"/>
          <w:szCs w:val="28"/>
          <w:lang w:eastAsia="en-US"/>
        </w:rPr>
        <w:t xml:space="preserve"> класс»</w:t>
      </w:r>
      <w:r w:rsidR="00FF3883">
        <w:rPr>
          <w:rFonts w:eastAsiaTheme="minorHAnsi"/>
          <w:sz w:val="28"/>
          <w:szCs w:val="28"/>
          <w:lang w:eastAsia="en-US"/>
        </w:rPr>
        <w:t xml:space="preserve"> (издательство «Дрофа»).</w:t>
      </w:r>
    </w:p>
    <w:p w:rsidR="003D7F63" w:rsidRPr="00142D4E" w:rsidRDefault="003D7F63" w:rsidP="003D7F63">
      <w:pPr>
        <w:shd w:val="clear" w:color="auto" w:fill="FFFFFF"/>
        <w:suppressAutoHyphens w:val="0"/>
        <w:spacing w:line="360" w:lineRule="auto"/>
        <w:ind w:firstLine="708"/>
        <w:rPr>
          <w:sz w:val="28"/>
          <w:szCs w:val="28"/>
          <w:lang w:eastAsia="ru-RU"/>
        </w:rPr>
      </w:pPr>
      <w:r w:rsidRPr="00142D4E">
        <w:rPr>
          <w:b/>
          <w:bCs/>
          <w:iCs/>
          <w:sz w:val="28"/>
          <w:szCs w:val="28"/>
          <w:lang w:eastAsia="ru-RU"/>
        </w:rPr>
        <w:t>Изучение истории на ступени основного общего образования направлено на достижение следующих целей:</w:t>
      </w:r>
    </w:p>
    <w:p w:rsidR="003D7F63" w:rsidRPr="00142D4E" w:rsidRDefault="003D7F63" w:rsidP="003D7F63">
      <w:pPr>
        <w:shd w:val="clear" w:color="auto" w:fill="FFFFFF"/>
        <w:suppressAutoHyphens w:val="0"/>
        <w:spacing w:line="360" w:lineRule="auto"/>
        <w:rPr>
          <w:sz w:val="28"/>
          <w:szCs w:val="28"/>
          <w:lang w:eastAsia="ru-RU"/>
        </w:rPr>
      </w:pPr>
      <w:r w:rsidRPr="00142D4E">
        <w:rPr>
          <w:b/>
          <w:bCs/>
          <w:sz w:val="28"/>
          <w:szCs w:val="28"/>
          <w:lang w:eastAsia="ru-RU"/>
        </w:rPr>
        <w:t>- воспитание</w:t>
      </w:r>
      <w:r w:rsidRPr="00142D4E">
        <w:rPr>
          <w:sz w:val="28"/>
          <w:szCs w:val="28"/>
          <w:lang w:eastAsia="ru-RU"/>
        </w:rPr>
        <w:t> патриотизма, уважения к истории и традициям нашей Родины, к правам и свободам человека, демократическим принципам общественной жизни;</w:t>
      </w:r>
    </w:p>
    <w:p w:rsidR="003D7F63" w:rsidRPr="00142D4E" w:rsidRDefault="003D7F63" w:rsidP="003D7F63">
      <w:pPr>
        <w:shd w:val="clear" w:color="auto" w:fill="FFFFFF"/>
        <w:suppressAutoHyphens w:val="0"/>
        <w:spacing w:line="360" w:lineRule="auto"/>
        <w:rPr>
          <w:sz w:val="28"/>
          <w:szCs w:val="28"/>
          <w:lang w:eastAsia="ru-RU"/>
        </w:rPr>
      </w:pPr>
      <w:r w:rsidRPr="00142D4E">
        <w:rPr>
          <w:b/>
          <w:bCs/>
          <w:sz w:val="28"/>
          <w:szCs w:val="28"/>
          <w:lang w:eastAsia="ru-RU"/>
        </w:rPr>
        <w:t>- освоение</w:t>
      </w:r>
      <w:r w:rsidRPr="00142D4E">
        <w:rPr>
          <w:sz w:val="28"/>
          <w:szCs w:val="28"/>
          <w:lang w:eastAsia="ru-RU"/>
        </w:rPr>
        <w:t> знаний о важнейших событиях, процессах отечественной и всемирной истории в их взаимосвязи и хронологической   последовательности;</w:t>
      </w:r>
    </w:p>
    <w:p w:rsidR="003D7F63" w:rsidRPr="00142D4E" w:rsidRDefault="003D7F63" w:rsidP="003D7F63">
      <w:pPr>
        <w:shd w:val="clear" w:color="auto" w:fill="FFFFFF"/>
        <w:suppressAutoHyphens w:val="0"/>
        <w:spacing w:line="360" w:lineRule="auto"/>
        <w:rPr>
          <w:sz w:val="28"/>
          <w:szCs w:val="28"/>
          <w:lang w:eastAsia="ru-RU"/>
        </w:rPr>
      </w:pPr>
      <w:r w:rsidRPr="00142D4E">
        <w:rPr>
          <w:b/>
          <w:bCs/>
          <w:sz w:val="28"/>
          <w:szCs w:val="28"/>
          <w:lang w:eastAsia="ru-RU"/>
        </w:rPr>
        <w:t>- овладение</w:t>
      </w:r>
      <w:r w:rsidRPr="00142D4E">
        <w:rPr>
          <w:sz w:val="28"/>
          <w:szCs w:val="28"/>
          <w:lang w:eastAsia="ru-RU"/>
        </w:rPr>
        <w:t> элементарными методами исторического познания, умениями работать с различными источниками исторической информации;</w:t>
      </w:r>
    </w:p>
    <w:p w:rsidR="003D7F63" w:rsidRPr="00142D4E" w:rsidRDefault="003D7F63" w:rsidP="003D7F63">
      <w:pPr>
        <w:shd w:val="clear" w:color="auto" w:fill="FFFFFF"/>
        <w:suppressAutoHyphens w:val="0"/>
        <w:spacing w:line="360" w:lineRule="auto"/>
        <w:rPr>
          <w:sz w:val="28"/>
          <w:szCs w:val="28"/>
          <w:lang w:eastAsia="ru-RU"/>
        </w:rPr>
      </w:pPr>
      <w:r w:rsidRPr="00142D4E">
        <w:rPr>
          <w:b/>
          <w:bCs/>
          <w:sz w:val="28"/>
          <w:szCs w:val="28"/>
          <w:lang w:eastAsia="ru-RU"/>
        </w:rPr>
        <w:t>- формирование</w:t>
      </w:r>
      <w:r w:rsidRPr="00142D4E">
        <w:rPr>
          <w:sz w:val="28"/>
          <w:szCs w:val="28"/>
          <w:lang w:eastAsia="ru-RU"/>
        </w:rPr>
        <w:t xml:space="preserve"> ценностных ориентаций в ходе ознакомления с исторически сложившимися культурными, религиозными, этно-национальными традициями; </w:t>
      </w:r>
    </w:p>
    <w:p w:rsidR="003D7F63" w:rsidRDefault="003D7F63" w:rsidP="003D7F63">
      <w:pPr>
        <w:shd w:val="clear" w:color="auto" w:fill="FFFFFF"/>
        <w:suppressAutoHyphens w:val="0"/>
        <w:spacing w:line="360" w:lineRule="auto"/>
        <w:rPr>
          <w:sz w:val="28"/>
          <w:szCs w:val="28"/>
          <w:lang w:eastAsia="ru-RU"/>
        </w:rPr>
      </w:pPr>
      <w:r w:rsidRPr="00142D4E">
        <w:rPr>
          <w:sz w:val="28"/>
          <w:szCs w:val="28"/>
          <w:lang w:eastAsia="ru-RU"/>
        </w:rPr>
        <w:t>-</w:t>
      </w:r>
      <w:r w:rsidRPr="00142D4E">
        <w:rPr>
          <w:b/>
          <w:bCs/>
          <w:sz w:val="28"/>
          <w:szCs w:val="28"/>
          <w:lang w:eastAsia="ru-RU"/>
        </w:rPr>
        <w:t xml:space="preserve"> применение</w:t>
      </w:r>
      <w:r w:rsidRPr="00142D4E">
        <w:rPr>
          <w:sz w:val="28"/>
          <w:szCs w:val="28"/>
          <w:lang w:eastAsia="ru-RU"/>
        </w:rPr>
        <w:t xml:space="preserve"> знаний и представлений об исторически сложившихся системах социальных норм и ценностей для жизни в поликультурном, </w:t>
      </w:r>
      <w:proofErr w:type="spellStart"/>
      <w:r w:rsidRPr="00142D4E">
        <w:rPr>
          <w:sz w:val="28"/>
          <w:szCs w:val="28"/>
          <w:lang w:eastAsia="ru-RU"/>
        </w:rPr>
        <w:t>полиэтничном</w:t>
      </w:r>
      <w:proofErr w:type="spellEnd"/>
      <w:r w:rsidRPr="00142D4E">
        <w:rPr>
          <w:sz w:val="28"/>
          <w:szCs w:val="28"/>
          <w:lang w:eastAsia="ru-RU"/>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261386" w:rsidRPr="00C90DF6" w:rsidRDefault="00D30BE3" w:rsidP="00C90DF6">
      <w:pPr>
        <w:suppressAutoHyphens w:val="0"/>
        <w:autoSpaceDE w:val="0"/>
        <w:autoSpaceDN w:val="0"/>
        <w:adjustRightInd w:val="0"/>
        <w:spacing w:line="360" w:lineRule="auto"/>
        <w:jc w:val="both"/>
        <w:rPr>
          <w:rFonts w:eastAsia="TimesNewRomanPSMT"/>
          <w:sz w:val="28"/>
          <w:szCs w:val="28"/>
          <w:lang w:eastAsia="en-US"/>
        </w:rPr>
      </w:pPr>
      <w:r w:rsidRPr="00C90DF6">
        <w:rPr>
          <w:rFonts w:eastAsiaTheme="minorEastAsia"/>
          <w:b/>
          <w:i/>
          <w:spacing w:val="10"/>
          <w:sz w:val="28"/>
          <w:szCs w:val="28"/>
          <w:lang w:eastAsia="ru-RU"/>
        </w:rPr>
        <w:lastRenderedPageBreak/>
        <w:t>Отбор учебного материала</w:t>
      </w:r>
      <w:r w:rsidRPr="00C90DF6">
        <w:rPr>
          <w:rFonts w:eastAsiaTheme="minorEastAsia"/>
          <w:spacing w:val="10"/>
          <w:sz w:val="28"/>
          <w:szCs w:val="28"/>
          <w:lang w:eastAsia="ru-RU"/>
        </w:rPr>
        <w:t xml:space="preserve"> </w:t>
      </w:r>
      <w:r w:rsidR="00261386" w:rsidRPr="00C90DF6">
        <w:rPr>
          <w:rFonts w:eastAsia="TimesNewRomanPSMT"/>
          <w:sz w:val="28"/>
          <w:szCs w:val="28"/>
          <w:lang w:eastAsia="en-US"/>
        </w:rPr>
        <w:t xml:space="preserve"> </w:t>
      </w:r>
      <w:r w:rsidR="00AD1052" w:rsidRPr="00C90DF6">
        <w:rPr>
          <w:rFonts w:eastAsia="TimesNewRomanPSMT"/>
          <w:sz w:val="28"/>
          <w:szCs w:val="28"/>
          <w:lang w:eastAsia="en-US"/>
        </w:rPr>
        <w:t xml:space="preserve">на ступени основного образования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Отбор </w:t>
      </w:r>
      <w:r w:rsidRPr="00C90DF6">
        <w:rPr>
          <w:rFonts w:eastAsiaTheme="minorEastAsia"/>
          <w:sz w:val="28"/>
          <w:szCs w:val="28"/>
          <w:lang w:eastAsia="ru-RU"/>
        </w:rPr>
        <w:t>осу</w:t>
      </w:r>
      <w:r w:rsidRPr="00C90DF6">
        <w:rPr>
          <w:rFonts w:eastAsiaTheme="minorEastAsia"/>
          <w:sz w:val="28"/>
          <w:szCs w:val="28"/>
          <w:lang w:eastAsia="ru-RU"/>
        </w:rPr>
        <w:softHyphen/>
      </w:r>
      <w:r w:rsidRPr="00C90DF6">
        <w:rPr>
          <w:rFonts w:eastAsiaTheme="minorEastAsia"/>
          <w:spacing w:val="10"/>
          <w:sz w:val="28"/>
          <w:szCs w:val="28"/>
          <w:lang w:eastAsia="ru-RU"/>
        </w:rPr>
        <w:t>ществлён с учётом целей и задач изучения истории в основной школе, его места в</w:t>
      </w:r>
      <w:r w:rsidR="00AD1052" w:rsidRPr="00C90DF6">
        <w:rPr>
          <w:rFonts w:eastAsiaTheme="minorEastAsia"/>
          <w:spacing w:val="10"/>
          <w:sz w:val="28"/>
          <w:szCs w:val="28"/>
          <w:lang w:eastAsia="ru-RU"/>
        </w:rPr>
        <w:t xml:space="preserve"> системе школьного образования, </w:t>
      </w:r>
      <w:r w:rsidRPr="00C90DF6">
        <w:rPr>
          <w:rFonts w:eastAsiaTheme="minorEastAsia"/>
          <w:spacing w:val="10"/>
          <w:sz w:val="28"/>
          <w:szCs w:val="28"/>
          <w:lang w:eastAsia="ru-RU"/>
        </w:rPr>
        <w:t>а также ресурса учебного времени, отводимого на изучение предмета.</w:t>
      </w:r>
      <w:r w:rsidR="00261386" w:rsidRPr="00C90DF6">
        <w:rPr>
          <w:rFonts w:eastAsia="TimesNewRomanPSMT"/>
          <w:sz w:val="28"/>
          <w:szCs w:val="28"/>
          <w:lang w:eastAsia="en-US"/>
        </w:rPr>
        <w:t xml:space="preserve"> </w:t>
      </w:r>
      <w:r w:rsidR="00C90DF6" w:rsidRPr="00C90DF6">
        <w:rPr>
          <w:rFonts w:eastAsia="TimesNewRomanPSMT"/>
          <w:sz w:val="28"/>
          <w:szCs w:val="28"/>
          <w:lang w:eastAsia="en-US"/>
        </w:rPr>
        <w:t>Изучение истории ориентировано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w:t>
      </w:r>
    </w:p>
    <w:p w:rsidR="00D30BE3" w:rsidRPr="001A3AC9" w:rsidRDefault="009F6571" w:rsidP="006F465D">
      <w:pPr>
        <w:shd w:val="clear" w:color="auto" w:fill="FFFFFF"/>
        <w:suppressAutoHyphens w:val="0"/>
        <w:spacing w:line="360" w:lineRule="auto"/>
        <w:ind w:firstLine="708"/>
        <w:rPr>
          <w:bCs/>
          <w:sz w:val="28"/>
          <w:szCs w:val="28"/>
          <w:lang w:eastAsia="ru-RU"/>
        </w:rPr>
      </w:pPr>
      <w:r w:rsidRPr="001A3AC9">
        <w:rPr>
          <w:b/>
          <w:bCs/>
          <w:sz w:val="28"/>
          <w:szCs w:val="28"/>
          <w:lang w:eastAsia="ru-RU"/>
        </w:rPr>
        <w:t xml:space="preserve">Формы организации учебной деятельности: </w:t>
      </w:r>
      <w:r w:rsidRPr="001A3AC9">
        <w:rPr>
          <w:bCs/>
          <w:sz w:val="28"/>
          <w:szCs w:val="28"/>
          <w:lang w:eastAsia="ru-RU"/>
        </w:rPr>
        <w:t xml:space="preserve">индивидуальные, </w:t>
      </w:r>
      <w:r w:rsidR="00905372" w:rsidRPr="001A3AC9">
        <w:rPr>
          <w:bCs/>
          <w:sz w:val="28"/>
          <w:szCs w:val="28"/>
          <w:lang w:eastAsia="ru-RU"/>
        </w:rPr>
        <w:t>групповые, парные, коллективные; работа с картой, работа с текстом, работа с историческими и</w:t>
      </w:r>
      <w:r w:rsidR="001A3AC9" w:rsidRPr="001A3AC9">
        <w:rPr>
          <w:bCs/>
          <w:sz w:val="28"/>
          <w:szCs w:val="28"/>
          <w:lang w:eastAsia="ru-RU"/>
        </w:rPr>
        <w:t>сточниками, составление словаря, работа над учебным проектом.</w:t>
      </w:r>
    </w:p>
    <w:p w:rsidR="001A3AC9" w:rsidRPr="001A3AC9" w:rsidRDefault="001A3AC9" w:rsidP="00BD62DA">
      <w:pPr>
        <w:spacing w:line="360" w:lineRule="auto"/>
        <w:ind w:firstLine="708"/>
        <w:jc w:val="both"/>
        <w:rPr>
          <w:sz w:val="28"/>
          <w:szCs w:val="28"/>
        </w:rPr>
      </w:pPr>
      <w:r w:rsidRPr="001A3AC9">
        <w:rPr>
          <w:b/>
          <w:sz w:val="28"/>
          <w:szCs w:val="28"/>
        </w:rPr>
        <w:t>Формами организации урока</w:t>
      </w:r>
      <w:r w:rsidRPr="001A3AC9">
        <w:rPr>
          <w:sz w:val="28"/>
          <w:szCs w:val="28"/>
        </w:rPr>
        <w:t xml:space="preserve"> являются фронтальная работа, индивидуальная работа, самостоятельная работа, практические занятия.</w:t>
      </w:r>
    </w:p>
    <w:p w:rsidR="001A3AC9" w:rsidRDefault="001A3AC9" w:rsidP="00BD62DA">
      <w:pPr>
        <w:spacing w:line="360" w:lineRule="auto"/>
        <w:ind w:firstLine="708"/>
        <w:jc w:val="both"/>
        <w:rPr>
          <w:sz w:val="28"/>
          <w:szCs w:val="28"/>
        </w:rPr>
      </w:pPr>
      <w:proofErr w:type="gramStart"/>
      <w:r w:rsidRPr="001A3AC9">
        <w:rPr>
          <w:b/>
          <w:bCs/>
          <w:sz w:val="28"/>
          <w:szCs w:val="28"/>
        </w:rPr>
        <w:t>Формы контроля знаний, умений, навыков</w:t>
      </w:r>
      <w:r w:rsidRPr="001A3AC9">
        <w:rPr>
          <w:sz w:val="28"/>
          <w:szCs w:val="28"/>
        </w:rPr>
        <w:t>: фронтальный и индивидуальный опрос; индивидуальные карточки - задания; тесты; проблемные вопросы</w:t>
      </w:r>
      <w:r w:rsidR="00666808">
        <w:rPr>
          <w:sz w:val="28"/>
          <w:szCs w:val="28"/>
        </w:rPr>
        <w:t>, понятийный и хронологический диктанты, самостоятельные работы.</w:t>
      </w:r>
      <w:proofErr w:type="gramEnd"/>
    </w:p>
    <w:p w:rsidR="003F47A3" w:rsidRPr="003F47A3" w:rsidRDefault="0037005E" w:rsidP="00DE77D1">
      <w:pPr>
        <w:suppressAutoHyphens w:val="0"/>
        <w:spacing w:line="360" w:lineRule="auto"/>
        <w:ind w:firstLine="708"/>
        <w:jc w:val="both"/>
        <w:rPr>
          <w:rFonts w:eastAsiaTheme="minorHAnsi"/>
          <w:color w:val="FF0000"/>
          <w:sz w:val="28"/>
          <w:szCs w:val="28"/>
          <w:lang w:eastAsia="en-US"/>
        </w:rPr>
      </w:pPr>
      <w:r w:rsidRPr="00FA120F">
        <w:rPr>
          <w:rFonts w:eastAsiaTheme="minorHAnsi"/>
          <w:sz w:val="28"/>
          <w:szCs w:val="28"/>
          <w:lang w:eastAsia="en-US"/>
        </w:rPr>
        <w:t>Планирование в  данной рабочей программе составлено из расчета 35 учебных недель</w:t>
      </w:r>
      <w:r w:rsidR="00DF1688">
        <w:rPr>
          <w:rFonts w:eastAsiaTheme="minorHAnsi"/>
          <w:sz w:val="28"/>
          <w:szCs w:val="28"/>
          <w:lang w:eastAsia="en-US"/>
        </w:rPr>
        <w:t xml:space="preserve"> (</w:t>
      </w:r>
      <w:r w:rsidR="00DF1688" w:rsidRPr="003F47A3">
        <w:rPr>
          <w:rFonts w:eastAsiaTheme="minorHAnsi"/>
          <w:sz w:val="28"/>
          <w:szCs w:val="28"/>
          <w:lang w:eastAsia="en-US"/>
        </w:rPr>
        <w:t>70 ч.)</w:t>
      </w:r>
      <w:r w:rsidRPr="003F47A3">
        <w:rPr>
          <w:rFonts w:eastAsiaTheme="minorHAnsi"/>
          <w:sz w:val="28"/>
          <w:szCs w:val="28"/>
          <w:lang w:eastAsia="en-US"/>
        </w:rPr>
        <w:t xml:space="preserve">. </w:t>
      </w:r>
      <w:r w:rsidR="003F47A3">
        <w:rPr>
          <w:rFonts w:eastAsiaTheme="minorHAnsi"/>
          <w:sz w:val="28"/>
          <w:szCs w:val="28"/>
          <w:lang w:eastAsia="en-US"/>
        </w:rPr>
        <w:t xml:space="preserve">Авторская программа </w:t>
      </w:r>
      <w:r w:rsidR="00C24585">
        <w:rPr>
          <w:rFonts w:eastAsiaTheme="minorHAnsi"/>
          <w:sz w:val="28"/>
          <w:szCs w:val="28"/>
          <w:lang w:eastAsia="en-US"/>
        </w:rPr>
        <w:t>рассчитана</w:t>
      </w:r>
      <w:r w:rsidR="003F47A3">
        <w:rPr>
          <w:rFonts w:eastAsiaTheme="minorHAnsi"/>
          <w:sz w:val="28"/>
          <w:szCs w:val="28"/>
          <w:lang w:eastAsia="en-US"/>
        </w:rPr>
        <w:t xml:space="preserve"> на 72 ч.</w:t>
      </w:r>
      <w:r w:rsidR="003F47A3">
        <w:rPr>
          <w:rFonts w:eastAsiaTheme="minorHAnsi"/>
          <w:color w:val="FF0000"/>
          <w:sz w:val="28"/>
          <w:szCs w:val="28"/>
          <w:lang w:eastAsia="en-US"/>
        </w:rPr>
        <w:t xml:space="preserve"> </w:t>
      </w:r>
      <w:r w:rsidR="003F47A3">
        <w:rPr>
          <w:rFonts w:eastAsiaTheme="minorHAnsi"/>
          <w:sz w:val="28"/>
          <w:szCs w:val="28"/>
          <w:lang w:eastAsia="en-US"/>
        </w:rPr>
        <w:t xml:space="preserve">В связи с этим </w:t>
      </w:r>
      <w:r w:rsidR="003F47A3" w:rsidRPr="003F47A3">
        <w:rPr>
          <w:rFonts w:eastAsiaTheme="minorHAnsi"/>
          <w:sz w:val="28"/>
          <w:szCs w:val="28"/>
          <w:lang w:eastAsia="en-US"/>
        </w:rPr>
        <w:t>уменьшено  количество часов на изучение темы</w:t>
      </w:r>
      <w:r w:rsidR="003F47A3" w:rsidRPr="003F47A3">
        <w:rPr>
          <w:sz w:val="28"/>
          <w:szCs w:val="28"/>
          <w:lang w:eastAsia="ru-RU"/>
        </w:rPr>
        <w:t xml:space="preserve"> «Азия и Африка </w:t>
      </w:r>
      <w:r w:rsidR="003F47A3" w:rsidRPr="003F47A3">
        <w:rPr>
          <w:color w:val="333333"/>
          <w:sz w:val="28"/>
          <w:szCs w:val="28"/>
          <w:lang w:eastAsia="ru-RU"/>
        </w:rPr>
        <w:t xml:space="preserve">XIX века - начале XX века» </w:t>
      </w:r>
      <w:r w:rsidR="003F47A3" w:rsidRPr="003F47A3">
        <w:rPr>
          <w:rFonts w:eastAsiaTheme="minorHAnsi"/>
          <w:sz w:val="28"/>
          <w:szCs w:val="28"/>
          <w:lang w:eastAsia="en-US"/>
        </w:rPr>
        <w:t xml:space="preserve"> курса «Всеобщая  история».</w:t>
      </w:r>
      <w:r w:rsidR="00A07E4D">
        <w:rPr>
          <w:rFonts w:eastAsiaTheme="minorHAnsi"/>
          <w:sz w:val="28"/>
          <w:szCs w:val="28"/>
          <w:lang w:eastAsia="en-US"/>
        </w:rPr>
        <w:t xml:space="preserve"> Материалы краеведческого содержания изучаются не отдельным часом, а включены в соответствующие темы курса «История России».</w:t>
      </w:r>
    </w:p>
    <w:p w:rsidR="00DF1688" w:rsidRPr="00FB6502" w:rsidRDefault="00DF1688" w:rsidP="00DE77D1">
      <w:pPr>
        <w:suppressAutoHyphens w:val="0"/>
        <w:spacing w:line="360" w:lineRule="auto"/>
        <w:jc w:val="both"/>
        <w:rPr>
          <w:rFonts w:eastAsiaTheme="minorHAnsi"/>
          <w:color w:val="FF0000"/>
          <w:sz w:val="28"/>
          <w:szCs w:val="28"/>
          <w:lang w:eastAsia="en-US"/>
        </w:rPr>
      </w:pPr>
    </w:p>
    <w:p w:rsidR="000D7AB2" w:rsidRDefault="00755D94" w:rsidP="009A1553">
      <w:pPr>
        <w:pStyle w:val="ad"/>
        <w:numPr>
          <w:ilvl w:val="0"/>
          <w:numId w:val="3"/>
        </w:numPr>
        <w:suppressAutoHyphens w:val="0"/>
        <w:autoSpaceDE w:val="0"/>
        <w:autoSpaceDN w:val="0"/>
        <w:adjustRightInd w:val="0"/>
        <w:spacing w:line="360" w:lineRule="auto"/>
        <w:jc w:val="center"/>
        <w:rPr>
          <w:rFonts w:eastAsiaTheme="minorEastAsia"/>
          <w:b/>
          <w:sz w:val="28"/>
          <w:szCs w:val="28"/>
          <w:lang w:eastAsia="ru-RU"/>
        </w:rPr>
      </w:pPr>
      <w:r w:rsidRPr="009A1553">
        <w:rPr>
          <w:rFonts w:eastAsiaTheme="minorEastAsia"/>
          <w:b/>
          <w:sz w:val="28"/>
          <w:szCs w:val="28"/>
          <w:lang w:eastAsia="ru-RU"/>
        </w:rPr>
        <w:t>Общая характеристика предмета</w:t>
      </w:r>
    </w:p>
    <w:p w:rsidR="002D6813" w:rsidRPr="00FB6502" w:rsidRDefault="00620039" w:rsidP="002D6813">
      <w:pPr>
        <w:suppressAutoHyphens w:val="0"/>
        <w:autoSpaceDE w:val="0"/>
        <w:autoSpaceDN w:val="0"/>
        <w:adjustRightInd w:val="0"/>
        <w:spacing w:line="360" w:lineRule="auto"/>
        <w:ind w:firstLine="360"/>
        <w:jc w:val="both"/>
        <w:rPr>
          <w:rFonts w:eastAsia="TimesNewRomanPSMT"/>
          <w:color w:val="FF0000"/>
          <w:sz w:val="28"/>
          <w:szCs w:val="28"/>
          <w:lang w:eastAsia="en-US"/>
        </w:rPr>
      </w:pPr>
      <w:r w:rsidRPr="005036D6">
        <w:rPr>
          <w:rFonts w:eastAsiaTheme="minorHAnsi"/>
          <w:sz w:val="28"/>
          <w:szCs w:val="28"/>
          <w:lang w:eastAsia="en-US"/>
        </w:rPr>
        <w:t>Содержание у</w:t>
      </w:r>
      <w:r w:rsidR="00FB6502">
        <w:rPr>
          <w:rFonts w:eastAsiaTheme="minorHAnsi"/>
          <w:sz w:val="28"/>
          <w:szCs w:val="28"/>
          <w:lang w:eastAsia="en-US"/>
        </w:rPr>
        <w:t>чебного предмета «История» для 8</w:t>
      </w:r>
      <w:r w:rsidRPr="005036D6">
        <w:rPr>
          <w:rFonts w:eastAsiaTheme="minorHAnsi"/>
          <w:sz w:val="28"/>
          <w:szCs w:val="28"/>
          <w:lang w:eastAsia="en-US"/>
        </w:rPr>
        <w:t xml:space="preserve"> класса изложено в виде двух курсов «История России» (занимающего приоритетное место по объему учебного времени) и «Всеобщая история».</w:t>
      </w:r>
      <w:r w:rsidR="00DD53FE" w:rsidRPr="005036D6">
        <w:rPr>
          <w:sz w:val="28"/>
          <w:szCs w:val="28"/>
        </w:rPr>
        <w:t xml:space="preserve"> </w:t>
      </w:r>
      <w:r w:rsidR="00DD53FE" w:rsidRPr="005036D6">
        <w:rPr>
          <w:rFonts w:eastAsiaTheme="minorHAnsi"/>
          <w:sz w:val="28"/>
          <w:szCs w:val="28"/>
        </w:rPr>
        <w:t xml:space="preserve">Курсы изучаются последовательно.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 </w:t>
      </w:r>
      <w:r w:rsidR="002D6813" w:rsidRPr="00142D4E">
        <w:rPr>
          <w:sz w:val="28"/>
          <w:szCs w:val="28"/>
        </w:rPr>
        <w:t xml:space="preserve">С учетом психолого-возрастных особенностей учащихся и требований </w:t>
      </w:r>
      <w:proofErr w:type="spellStart"/>
      <w:r w:rsidR="002D6813" w:rsidRPr="00142D4E">
        <w:rPr>
          <w:sz w:val="28"/>
          <w:szCs w:val="28"/>
        </w:rPr>
        <w:t>межпредметной</w:t>
      </w:r>
      <w:proofErr w:type="spellEnd"/>
      <w:r w:rsidR="002D6813" w:rsidRPr="00142D4E">
        <w:rPr>
          <w:sz w:val="28"/>
          <w:szCs w:val="28"/>
        </w:rPr>
        <w:t xml:space="preserve"> интеграции, с учетом рекомендаций Примерной программы по истории данная рабочая программа устанавливает сбалансированное распределение учебного времени: </w:t>
      </w:r>
      <w:r w:rsidR="002D6813" w:rsidRPr="003F47A3">
        <w:rPr>
          <w:sz w:val="28"/>
          <w:szCs w:val="28"/>
        </w:rPr>
        <w:t>на изу</w:t>
      </w:r>
      <w:r w:rsidR="003F47A3" w:rsidRPr="003F47A3">
        <w:rPr>
          <w:sz w:val="28"/>
          <w:szCs w:val="28"/>
        </w:rPr>
        <w:t>чение курса «История России»  46</w:t>
      </w:r>
      <w:r w:rsidR="002D6813" w:rsidRPr="003F47A3">
        <w:rPr>
          <w:sz w:val="28"/>
          <w:szCs w:val="28"/>
        </w:rPr>
        <w:t xml:space="preserve"> ч., на и</w:t>
      </w:r>
      <w:r w:rsidR="003F47A3" w:rsidRPr="003F47A3">
        <w:rPr>
          <w:sz w:val="28"/>
          <w:szCs w:val="28"/>
        </w:rPr>
        <w:t>зучение  «Всеобщей истории» - 24</w:t>
      </w:r>
      <w:r w:rsidR="002D6813" w:rsidRPr="003F47A3">
        <w:rPr>
          <w:sz w:val="28"/>
          <w:szCs w:val="28"/>
        </w:rPr>
        <w:t xml:space="preserve"> ч. </w:t>
      </w:r>
    </w:p>
    <w:p w:rsidR="00455A3D" w:rsidRPr="005036D6" w:rsidRDefault="00455A3D" w:rsidP="002D6813">
      <w:pPr>
        <w:suppressAutoHyphens w:val="0"/>
        <w:autoSpaceDE w:val="0"/>
        <w:autoSpaceDN w:val="0"/>
        <w:adjustRightInd w:val="0"/>
        <w:spacing w:line="360" w:lineRule="auto"/>
        <w:ind w:firstLine="360"/>
        <w:jc w:val="both"/>
        <w:rPr>
          <w:rFonts w:eastAsia="TimesNewRomanPSMT"/>
          <w:sz w:val="28"/>
          <w:szCs w:val="28"/>
          <w:lang w:eastAsia="en-US"/>
        </w:rPr>
      </w:pPr>
      <w:r w:rsidRPr="005036D6">
        <w:rPr>
          <w:rFonts w:eastAsia="TimesNewRomanPSMT"/>
          <w:sz w:val="28"/>
          <w:szCs w:val="28"/>
          <w:lang w:eastAsia="en-US"/>
        </w:rPr>
        <w:t>Курс</w:t>
      </w:r>
      <w:r w:rsidR="002D6813">
        <w:rPr>
          <w:rFonts w:eastAsia="TimesNewRomanPSMT"/>
          <w:sz w:val="28"/>
          <w:szCs w:val="28"/>
          <w:lang w:eastAsia="en-US"/>
        </w:rPr>
        <w:t xml:space="preserve"> </w:t>
      </w:r>
      <w:r w:rsidRPr="005036D6">
        <w:rPr>
          <w:rFonts w:eastAsia="TimesNewRomanPSMT"/>
          <w:sz w:val="28"/>
          <w:szCs w:val="28"/>
          <w:lang w:eastAsia="en-US"/>
        </w:rPr>
        <w:t>истории на ступени основного общего</w:t>
      </w:r>
      <w:r w:rsidR="002D6813">
        <w:rPr>
          <w:rFonts w:eastAsia="TimesNewRomanPSMT"/>
          <w:sz w:val="28"/>
          <w:szCs w:val="28"/>
          <w:lang w:eastAsia="en-US"/>
        </w:rPr>
        <w:t xml:space="preserve"> </w:t>
      </w:r>
      <w:r w:rsidRPr="005036D6">
        <w:rPr>
          <w:rFonts w:eastAsia="TimesNewRomanPSMT"/>
          <w:sz w:val="28"/>
          <w:szCs w:val="28"/>
          <w:lang w:eastAsia="en-US"/>
        </w:rPr>
        <w:t>образования является частью концентрической системы</w:t>
      </w:r>
      <w:r w:rsidR="005036D6">
        <w:rPr>
          <w:rFonts w:eastAsia="TimesNewRomanPSMT"/>
          <w:sz w:val="28"/>
          <w:szCs w:val="28"/>
          <w:lang w:eastAsia="en-US"/>
        </w:rPr>
        <w:t xml:space="preserve"> </w:t>
      </w:r>
      <w:r w:rsidRPr="005036D6">
        <w:rPr>
          <w:rFonts w:eastAsia="TimesNewRomanPSMT"/>
          <w:sz w:val="28"/>
          <w:szCs w:val="28"/>
          <w:lang w:eastAsia="en-US"/>
        </w:rPr>
        <w:t>исторического образования.</w:t>
      </w:r>
      <w:r w:rsidR="00A74984" w:rsidRPr="005036D6">
        <w:rPr>
          <w:rFonts w:eastAsia="TimesNewRomanPSMT"/>
          <w:sz w:val="28"/>
          <w:szCs w:val="28"/>
          <w:lang w:eastAsia="en-US"/>
        </w:rPr>
        <w:t xml:space="preserve"> Изучая историю на ступени</w:t>
      </w:r>
      <w:r w:rsidR="002D6813">
        <w:rPr>
          <w:rFonts w:eastAsia="TimesNewRomanPSMT"/>
          <w:sz w:val="28"/>
          <w:szCs w:val="28"/>
          <w:lang w:eastAsia="en-US"/>
        </w:rPr>
        <w:t xml:space="preserve"> </w:t>
      </w:r>
      <w:r w:rsidR="00A74984" w:rsidRPr="005036D6">
        <w:rPr>
          <w:rFonts w:eastAsia="TimesNewRomanPSMT"/>
          <w:sz w:val="28"/>
          <w:szCs w:val="28"/>
          <w:lang w:eastAsia="en-US"/>
        </w:rPr>
        <w:t xml:space="preserve">основного общего </w:t>
      </w:r>
      <w:proofErr w:type="gramStart"/>
      <w:r w:rsidR="00A74984" w:rsidRPr="005036D6">
        <w:rPr>
          <w:rFonts w:eastAsia="TimesNewRomanPSMT"/>
          <w:sz w:val="28"/>
          <w:szCs w:val="28"/>
          <w:lang w:eastAsia="en-US"/>
        </w:rPr>
        <w:t>образования</w:t>
      </w:r>
      <w:proofErr w:type="gramEnd"/>
      <w:r w:rsidR="00A74984" w:rsidRPr="005036D6">
        <w:rPr>
          <w:rFonts w:eastAsia="TimesNewRomanPSMT"/>
          <w:sz w:val="28"/>
          <w:szCs w:val="28"/>
          <w:lang w:eastAsia="en-US"/>
        </w:rPr>
        <w:t xml:space="preserve"> учащиеся приобретают исторические знания,</w:t>
      </w:r>
      <w:r w:rsidR="002D6813">
        <w:rPr>
          <w:rFonts w:eastAsia="TimesNewRomanPSMT"/>
          <w:sz w:val="28"/>
          <w:szCs w:val="28"/>
          <w:lang w:eastAsia="en-US"/>
        </w:rPr>
        <w:t xml:space="preserve"> </w:t>
      </w:r>
      <w:r w:rsidR="00A74984" w:rsidRPr="005036D6">
        <w:rPr>
          <w:rFonts w:eastAsia="TimesNewRomanPSMT"/>
          <w:sz w:val="28"/>
          <w:szCs w:val="28"/>
          <w:lang w:eastAsia="en-US"/>
        </w:rPr>
        <w:t>приведенные в простейшую пространственно-хронологическую систему, учатся оперировать исторической</w:t>
      </w:r>
      <w:r w:rsidR="005036D6">
        <w:rPr>
          <w:rFonts w:eastAsia="TimesNewRomanPSMT"/>
          <w:sz w:val="28"/>
          <w:szCs w:val="28"/>
          <w:lang w:eastAsia="en-US"/>
        </w:rPr>
        <w:t xml:space="preserve"> </w:t>
      </w:r>
      <w:r w:rsidR="00A74984" w:rsidRPr="005036D6">
        <w:rPr>
          <w:rFonts w:eastAsia="TimesNewRomanPSMT"/>
          <w:sz w:val="28"/>
          <w:szCs w:val="28"/>
          <w:lang w:eastAsia="en-US"/>
        </w:rPr>
        <w:t>терминологией в соответствии со спецификой</w:t>
      </w:r>
      <w:r w:rsidR="002D6813">
        <w:rPr>
          <w:rFonts w:eastAsia="TimesNewRomanPSMT"/>
          <w:sz w:val="28"/>
          <w:szCs w:val="28"/>
          <w:lang w:eastAsia="en-US"/>
        </w:rPr>
        <w:t xml:space="preserve"> </w:t>
      </w:r>
      <w:r w:rsidR="00A74984" w:rsidRPr="005036D6">
        <w:rPr>
          <w:rFonts w:eastAsia="TimesNewRomanPSMT"/>
          <w:sz w:val="28"/>
          <w:szCs w:val="28"/>
          <w:lang w:eastAsia="en-US"/>
        </w:rPr>
        <w:t>определенных эпох, знакомятся с основными способами исторического</w:t>
      </w:r>
      <w:r w:rsidR="005036D6">
        <w:rPr>
          <w:rFonts w:eastAsia="TimesNewRomanPSMT"/>
          <w:sz w:val="28"/>
          <w:szCs w:val="28"/>
          <w:lang w:eastAsia="en-US"/>
        </w:rPr>
        <w:t xml:space="preserve"> </w:t>
      </w:r>
      <w:r w:rsidR="00A74984" w:rsidRPr="005036D6">
        <w:rPr>
          <w:rFonts w:eastAsia="TimesNewRomanPSMT"/>
          <w:sz w:val="28"/>
          <w:szCs w:val="28"/>
          <w:lang w:eastAsia="en-US"/>
        </w:rPr>
        <w:t>анализа.</w:t>
      </w:r>
      <w:r w:rsidR="002D6813" w:rsidRPr="002D6813">
        <w:rPr>
          <w:sz w:val="28"/>
          <w:szCs w:val="28"/>
        </w:rPr>
        <w:t xml:space="preserve"> </w:t>
      </w:r>
    </w:p>
    <w:p w:rsidR="000D7AB2" w:rsidRPr="00142D4E" w:rsidRDefault="000D7AB2" w:rsidP="00836524">
      <w:pPr>
        <w:suppressAutoHyphens w:val="0"/>
        <w:autoSpaceDE w:val="0"/>
        <w:autoSpaceDN w:val="0"/>
        <w:adjustRightInd w:val="0"/>
        <w:spacing w:line="360" w:lineRule="auto"/>
        <w:ind w:firstLine="708"/>
        <w:jc w:val="both"/>
        <w:rPr>
          <w:rFonts w:eastAsiaTheme="minorEastAsia"/>
          <w:b/>
          <w:i/>
          <w:sz w:val="32"/>
          <w:szCs w:val="28"/>
          <w:lang w:eastAsia="ru-RU"/>
        </w:rPr>
      </w:pPr>
      <w:r w:rsidRPr="00142D4E">
        <w:rPr>
          <w:sz w:val="28"/>
        </w:rPr>
        <w:t>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выдающихся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r w:rsidR="00455A3D" w:rsidRPr="00455A3D">
        <w:rPr>
          <w:rFonts w:ascii="TimesNewRomanPSMT" w:eastAsia="TimesNewRomanPSMT" w:hAnsiTheme="minorHAnsi" w:cs="TimesNewRomanPSMT" w:hint="eastAsia"/>
          <w:sz w:val="20"/>
          <w:szCs w:val="20"/>
          <w:lang w:eastAsia="en-US"/>
        </w:rPr>
        <w:t xml:space="preserve"> </w:t>
      </w:r>
    </w:p>
    <w:p w:rsidR="000D7AB2" w:rsidRPr="00142D4E" w:rsidRDefault="000D7AB2" w:rsidP="000D7AB2">
      <w:pPr>
        <w:spacing w:line="360" w:lineRule="auto"/>
        <w:ind w:firstLine="708"/>
        <w:jc w:val="both"/>
        <w:rPr>
          <w:bCs/>
          <w:i/>
          <w:sz w:val="28"/>
          <w:szCs w:val="28"/>
        </w:rPr>
      </w:pPr>
    </w:p>
    <w:p w:rsidR="008574D3" w:rsidRPr="002D6813" w:rsidRDefault="008574D3" w:rsidP="007A5C16">
      <w:pPr>
        <w:pStyle w:val="ad"/>
        <w:numPr>
          <w:ilvl w:val="0"/>
          <w:numId w:val="3"/>
        </w:numPr>
        <w:suppressAutoHyphens w:val="0"/>
        <w:autoSpaceDE w:val="0"/>
        <w:autoSpaceDN w:val="0"/>
        <w:adjustRightInd w:val="0"/>
        <w:spacing w:line="360" w:lineRule="auto"/>
        <w:jc w:val="center"/>
        <w:rPr>
          <w:rFonts w:eastAsiaTheme="minorEastAsia"/>
          <w:b/>
          <w:spacing w:val="10"/>
          <w:sz w:val="28"/>
          <w:szCs w:val="28"/>
          <w:lang w:eastAsia="ru-RU"/>
        </w:rPr>
      </w:pPr>
      <w:r w:rsidRPr="002D6813">
        <w:rPr>
          <w:rFonts w:eastAsiaTheme="minorEastAsia"/>
          <w:b/>
          <w:spacing w:val="10"/>
          <w:sz w:val="28"/>
          <w:szCs w:val="28"/>
          <w:lang w:eastAsia="ru-RU"/>
        </w:rPr>
        <w:t>Место предмета в учебном плане школы</w:t>
      </w:r>
    </w:p>
    <w:p w:rsidR="008574D3" w:rsidRDefault="008574D3" w:rsidP="008574D3">
      <w:pPr>
        <w:suppressAutoHyphens w:val="0"/>
        <w:autoSpaceDE w:val="0"/>
        <w:autoSpaceDN w:val="0"/>
        <w:adjustRightInd w:val="0"/>
        <w:spacing w:line="360" w:lineRule="auto"/>
        <w:ind w:firstLine="720"/>
        <w:jc w:val="both"/>
        <w:rPr>
          <w:rFonts w:eastAsiaTheme="minorEastAsia"/>
          <w:spacing w:val="10"/>
          <w:sz w:val="28"/>
          <w:szCs w:val="28"/>
          <w:lang w:eastAsia="ru-RU"/>
        </w:rPr>
      </w:pPr>
      <w:r>
        <w:rPr>
          <w:sz w:val="28"/>
          <w:szCs w:val="28"/>
        </w:rPr>
        <w:t>У</w:t>
      </w:r>
      <w:r w:rsidRPr="00142D4E">
        <w:rPr>
          <w:sz w:val="28"/>
          <w:szCs w:val="28"/>
        </w:rPr>
        <w:t>чебный план</w:t>
      </w:r>
      <w:r>
        <w:rPr>
          <w:sz w:val="28"/>
          <w:szCs w:val="28"/>
        </w:rPr>
        <w:t xml:space="preserve"> школы </w:t>
      </w:r>
      <w:r w:rsidRPr="00142D4E">
        <w:rPr>
          <w:sz w:val="28"/>
          <w:szCs w:val="28"/>
        </w:rPr>
        <w:t>отводит</w:t>
      </w:r>
      <w:r w:rsidRPr="008574D3">
        <w:rPr>
          <w:rFonts w:eastAsiaTheme="minorEastAsia"/>
          <w:spacing w:val="10"/>
          <w:sz w:val="28"/>
          <w:szCs w:val="28"/>
          <w:lang w:eastAsia="ru-RU"/>
        </w:rPr>
        <w:t xml:space="preserve"> </w:t>
      </w:r>
      <w:r w:rsidR="00FB6502">
        <w:rPr>
          <w:rFonts w:eastAsiaTheme="minorEastAsia"/>
          <w:spacing w:val="10"/>
          <w:sz w:val="28"/>
          <w:szCs w:val="28"/>
          <w:lang w:eastAsia="ru-RU"/>
        </w:rPr>
        <w:t>на изучение истории в 8</w:t>
      </w:r>
      <w:r>
        <w:rPr>
          <w:rFonts w:eastAsiaTheme="minorEastAsia"/>
          <w:spacing w:val="10"/>
          <w:sz w:val="28"/>
          <w:szCs w:val="28"/>
          <w:lang w:eastAsia="ru-RU"/>
        </w:rPr>
        <w:t xml:space="preserve"> классе 70 ч., из расчета 2 часа в неделю</w:t>
      </w:r>
      <w:r w:rsidRPr="00142D4E">
        <w:rPr>
          <w:rFonts w:eastAsiaTheme="minorEastAsia"/>
          <w:spacing w:val="10"/>
          <w:sz w:val="28"/>
          <w:szCs w:val="28"/>
          <w:lang w:eastAsia="ru-RU"/>
        </w:rPr>
        <w:t>.</w:t>
      </w:r>
    </w:p>
    <w:p w:rsidR="007A5C16" w:rsidRPr="00142D4E" w:rsidRDefault="007A5C16" w:rsidP="008574D3">
      <w:pPr>
        <w:suppressAutoHyphens w:val="0"/>
        <w:autoSpaceDE w:val="0"/>
        <w:autoSpaceDN w:val="0"/>
        <w:adjustRightInd w:val="0"/>
        <w:spacing w:line="360" w:lineRule="auto"/>
        <w:ind w:firstLine="720"/>
        <w:jc w:val="both"/>
        <w:rPr>
          <w:rFonts w:eastAsiaTheme="minorEastAsia"/>
          <w:b/>
          <w:spacing w:val="10"/>
          <w:sz w:val="28"/>
          <w:szCs w:val="28"/>
          <w:lang w:eastAsia="ru-RU"/>
        </w:rPr>
      </w:pPr>
    </w:p>
    <w:p w:rsidR="000D7AB2" w:rsidRPr="007A5C16" w:rsidRDefault="000D7AB2" w:rsidP="007A5C16">
      <w:pPr>
        <w:pStyle w:val="ad"/>
        <w:numPr>
          <w:ilvl w:val="0"/>
          <w:numId w:val="3"/>
        </w:numPr>
        <w:suppressAutoHyphens w:val="0"/>
        <w:autoSpaceDE w:val="0"/>
        <w:autoSpaceDN w:val="0"/>
        <w:adjustRightInd w:val="0"/>
        <w:spacing w:line="360" w:lineRule="auto"/>
        <w:jc w:val="center"/>
        <w:rPr>
          <w:b/>
          <w:sz w:val="28"/>
        </w:rPr>
      </w:pPr>
      <w:proofErr w:type="spellStart"/>
      <w:r w:rsidRPr="007A5C16">
        <w:rPr>
          <w:b/>
          <w:sz w:val="28"/>
        </w:rPr>
        <w:t>Общеучебные</w:t>
      </w:r>
      <w:proofErr w:type="spellEnd"/>
      <w:r w:rsidRPr="007A5C16">
        <w:rPr>
          <w:b/>
          <w:sz w:val="28"/>
        </w:rPr>
        <w:t xml:space="preserve"> умения, навыки и способы деятельности</w:t>
      </w:r>
    </w:p>
    <w:p w:rsidR="000D7AB2" w:rsidRPr="00142D4E" w:rsidRDefault="000D7AB2" w:rsidP="000D7AB2">
      <w:pPr>
        <w:suppressAutoHyphens w:val="0"/>
        <w:autoSpaceDE w:val="0"/>
        <w:autoSpaceDN w:val="0"/>
        <w:adjustRightInd w:val="0"/>
        <w:spacing w:line="360" w:lineRule="auto"/>
        <w:ind w:firstLine="708"/>
        <w:jc w:val="both"/>
        <w:rPr>
          <w:rFonts w:eastAsiaTheme="minorEastAsia"/>
          <w:i/>
          <w:spacing w:val="10"/>
          <w:sz w:val="32"/>
          <w:szCs w:val="28"/>
          <w:lang w:eastAsia="ru-RU"/>
        </w:rPr>
      </w:pPr>
      <w:r w:rsidRPr="00142D4E">
        <w:rPr>
          <w:sz w:val="28"/>
        </w:rPr>
        <w:t xml:space="preserve">Рабочая  программа предусматривает формирование у учащихся </w:t>
      </w:r>
      <w:proofErr w:type="spellStart"/>
      <w:r w:rsidRPr="00142D4E">
        <w:rPr>
          <w:sz w:val="28"/>
        </w:rPr>
        <w:t>общеучебных</w:t>
      </w:r>
      <w:proofErr w:type="spellEnd"/>
      <w:r w:rsidRPr="00142D4E">
        <w:rPr>
          <w:sz w:val="28"/>
        </w:rPr>
        <w:t xml:space="preserve"> умений и навыков, универсальных способов деятельности и ключевых компетенций. В рамках познавательной деятельности изучение истории способствует закреплению умения разделять процессы на этапы, звенья, выделять характерные причинн</w:t>
      </w:r>
      <w:proofErr w:type="gramStart"/>
      <w:r w:rsidRPr="00142D4E">
        <w:rPr>
          <w:sz w:val="28"/>
        </w:rPr>
        <w:t>о-</w:t>
      </w:r>
      <w:proofErr w:type="gramEnd"/>
      <w:r w:rsidRPr="00142D4E">
        <w:rPr>
          <w:sz w:val="28"/>
        </w:rPr>
        <w:t xml:space="preserve"> 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(особенно в рамках </w:t>
      </w:r>
      <w:proofErr w:type="spellStart"/>
      <w:r w:rsidRPr="00142D4E">
        <w:rPr>
          <w:sz w:val="28"/>
        </w:rPr>
        <w:t>предпрофильной</w:t>
      </w:r>
      <w:proofErr w:type="spellEnd"/>
      <w:r w:rsidRPr="00142D4E">
        <w:rPr>
          <w:sz w:val="28"/>
        </w:rPr>
        <w:t xml:space="preserve"> подготовки)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мотивированно отказываться от образца деятельности, искать оригинальные решения. Важную роль историческое образование играет в формировании и развитии </w:t>
      </w:r>
      <w:proofErr w:type="spellStart"/>
      <w:r w:rsidRPr="00142D4E">
        <w:rPr>
          <w:sz w:val="28"/>
        </w:rPr>
        <w:t>общеучебных</w:t>
      </w:r>
      <w:proofErr w:type="spellEnd"/>
      <w:r w:rsidRPr="00142D4E">
        <w:rPr>
          <w:sz w:val="28"/>
        </w:rPr>
        <w:t xml:space="preserve">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проводить информационн</w:t>
      </w:r>
      <w:proofErr w:type="gramStart"/>
      <w:r w:rsidRPr="00142D4E">
        <w:rPr>
          <w:sz w:val="28"/>
        </w:rPr>
        <w:t>о-</w:t>
      </w:r>
      <w:proofErr w:type="gramEnd"/>
      <w:r w:rsidRPr="00142D4E">
        <w:rPr>
          <w:sz w:val="28"/>
        </w:rPr>
        <w:t xml:space="preserve"> </w:t>
      </w:r>
      <w:proofErr w:type="spellStart"/>
      <w:r w:rsidRPr="00142D4E">
        <w:rPr>
          <w:sz w:val="28"/>
        </w:rPr>
        <w:t>смысловый</w:t>
      </w:r>
      <w:proofErr w:type="spellEnd"/>
      <w:r w:rsidRPr="00142D4E">
        <w:rPr>
          <w:sz w:val="28"/>
        </w:rPr>
        <w:t xml:space="preserve">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конспекта.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 </w:t>
      </w:r>
      <w:proofErr w:type="gramStart"/>
      <w:r w:rsidRPr="00142D4E">
        <w:rPr>
          <w:sz w:val="28"/>
        </w:rPr>
        <w:t>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roofErr w:type="gramEnd"/>
    </w:p>
    <w:p w:rsidR="009113EB" w:rsidRDefault="009113EB" w:rsidP="00A7527A">
      <w:pPr>
        <w:suppressAutoHyphens w:val="0"/>
        <w:autoSpaceDE w:val="0"/>
        <w:autoSpaceDN w:val="0"/>
        <w:adjustRightInd w:val="0"/>
        <w:spacing w:line="360" w:lineRule="auto"/>
        <w:ind w:firstLine="708"/>
        <w:jc w:val="both"/>
        <w:rPr>
          <w:b/>
          <w:sz w:val="28"/>
        </w:rPr>
      </w:pPr>
    </w:p>
    <w:p w:rsidR="009113EB" w:rsidRPr="005638E4" w:rsidRDefault="00BA1636" w:rsidP="005638E4">
      <w:pPr>
        <w:pStyle w:val="ad"/>
        <w:numPr>
          <w:ilvl w:val="0"/>
          <w:numId w:val="3"/>
        </w:numPr>
        <w:suppressAutoHyphens w:val="0"/>
        <w:autoSpaceDE w:val="0"/>
        <w:autoSpaceDN w:val="0"/>
        <w:adjustRightInd w:val="0"/>
        <w:spacing w:line="360" w:lineRule="auto"/>
        <w:jc w:val="center"/>
        <w:rPr>
          <w:b/>
          <w:sz w:val="28"/>
        </w:rPr>
      </w:pPr>
      <w:r w:rsidRPr="005638E4">
        <w:rPr>
          <w:b/>
          <w:sz w:val="28"/>
        </w:rPr>
        <w:t>Содержание предмета «История»</w:t>
      </w:r>
    </w:p>
    <w:p w:rsidR="00087C6D" w:rsidRPr="00087C6D" w:rsidRDefault="00087C6D" w:rsidP="00087C6D">
      <w:pPr>
        <w:suppressAutoHyphens w:val="0"/>
        <w:spacing w:line="360" w:lineRule="auto"/>
        <w:rPr>
          <w:sz w:val="28"/>
          <w:szCs w:val="28"/>
          <w:lang w:eastAsia="ru-RU"/>
        </w:rPr>
      </w:pPr>
    </w:p>
    <w:p w:rsidR="00087C6D" w:rsidRPr="00087C6D" w:rsidRDefault="00087C6D" w:rsidP="00087C6D">
      <w:pPr>
        <w:suppressAutoHyphens w:val="0"/>
        <w:spacing w:line="360" w:lineRule="auto"/>
        <w:jc w:val="both"/>
        <w:rPr>
          <w:sz w:val="28"/>
          <w:szCs w:val="28"/>
          <w:u w:val="single"/>
          <w:lang w:eastAsia="ru-RU"/>
        </w:rPr>
      </w:pPr>
      <w:r w:rsidRPr="00087C6D">
        <w:rPr>
          <w:color w:val="000000"/>
          <w:sz w:val="28"/>
          <w:szCs w:val="28"/>
          <w:u w:val="single"/>
          <w:lang w:eastAsia="ru-RU"/>
        </w:rPr>
        <w:t>Тема 1. Россия в первой половине XIX в. (23 ч.)</w:t>
      </w:r>
    </w:p>
    <w:p w:rsidR="00087C6D" w:rsidRPr="00087C6D" w:rsidRDefault="00087C6D" w:rsidP="00087C6D">
      <w:pPr>
        <w:suppressAutoHyphens w:val="0"/>
        <w:spacing w:line="360" w:lineRule="auto"/>
        <w:jc w:val="both"/>
        <w:rPr>
          <w:sz w:val="28"/>
          <w:szCs w:val="28"/>
          <w:lang w:eastAsia="ru-RU"/>
        </w:rPr>
      </w:pPr>
      <w:r w:rsidRPr="00087C6D">
        <w:rPr>
          <w:i/>
          <w:iCs/>
          <w:color w:val="000000"/>
          <w:sz w:val="28"/>
          <w:szCs w:val="28"/>
          <w:lang w:eastAsia="ru-RU"/>
        </w:rPr>
        <w:t>Россия на рубеже веков</w:t>
      </w:r>
      <w:r w:rsidRPr="00087C6D">
        <w:rPr>
          <w:color w:val="000000"/>
          <w:sz w:val="28"/>
          <w:szCs w:val="28"/>
          <w:lang w:eastAsia="ru-RU"/>
        </w:rPr>
        <w:t>. Территория. Население. Сословия. Экономический строй. Политический строй.</w:t>
      </w:r>
    </w:p>
    <w:p w:rsidR="00087C6D" w:rsidRPr="00087C6D" w:rsidRDefault="00087C6D" w:rsidP="00087C6D">
      <w:pPr>
        <w:suppressAutoHyphens w:val="0"/>
        <w:spacing w:line="360" w:lineRule="auto"/>
        <w:jc w:val="both"/>
        <w:rPr>
          <w:sz w:val="28"/>
          <w:szCs w:val="28"/>
          <w:lang w:eastAsia="ru-RU"/>
        </w:rPr>
      </w:pPr>
      <w:r w:rsidRPr="00087C6D">
        <w:rPr>
          <w:i/>
          <w:iCs/>
          <w:color w:val="000000"/>
          <w:sz w:val="28"/>
          <w:szCs w:val="28"/>
          <w:lang w:eastAsia="ru-RU"/>
        </w:rPr>
        <w:t>Внутренняя политика в 1801-1806 гг.</w:t>
      </w:r>
      <w:r w:rsidRPr="00087C6D">
        <w:rPr>
          <w:color w:val="000000"/>
          <w:sz w:val="28"/>
          <w:szCs w:val="28"/>
          <w:lang w:eastAsia="ru-RU"/>
        </w:rPr>
        <w:t xml:space="preserve"> Переворот 11 марта 1801 г. и первые преобразования. Александр I. Проект Ф. </w:t>
      </w:r>
      <w:proofErr w:type="spellStart"/>
      <w:r w:rsidRPr="00087C6D">
        <w:rPr>
          <w:color w:val="000000"/>
          <w:sz w:val="28"/>
          <w:szCs w:val="28"/>
          <w:lang w:eastAsia="ru-RU"/>
        </w:rPr>
        <w:t>Лагарпа</w:t>
      </w:r>
      <w:proofErr w:type="spellEnd"/>
      <w:r w:rsidRPr="00087C6D">
        <w:rPr>
          <w:color w:val="000000"/>
          <w:sz w:val="28"/>
          <w:szCs w:val="28"/>
          <w:lang w:eastAsia="ru-RU"/>
        </w:rPr>
        <w:t>. «Негласный комитет». Указ о «вольных хлебопашцах». Реформа народного просвещения. Аграрная реформа в Прибалтике. Реформы М. М. Сперанского. Личность реформатора. «Введение к уложению государственных законов». Учреждение Государственного совета. Экономические реформы. Отставка Сперанского: причины и последствия.</w:t>
      </w:r>
    </w:p>
    <w:p w:rsidR="00087C6D" w:rsidRPr="00087C6D" w:rsidRDefault="00087C6D" w:rsidP="00087C6D">
      <w:pPr>
        <w:suppressAutoHyphens w:val="0"/>
        <w:spacing w:line="360" w:lineRule="auto"/>
        <w:jc w:val="both"/>
        <w:rPr>
          <w:sz w:val="28"/>
          <w:szCs w:val="28"/>
          <w:lang w:eastAsia="ru-RU"/>
        </w:rPr>
      </w:pPr>
      <w:r w:rsidRPr="00087C6D">
        <w:rPr>
          <w:i/>
          <w:iCs/>
          <w:color w:val="000000"/>
          <w:sz w:val="28"/>
          <w:szCs w:val="28"/>
          <w:lang w:eastAsia="ru-RU"/>
        </w:rPr>
        <w:t>Внешняя политика в 1801-1812 гг.</w:t>
      </w:r>
      <w:r w:rsidRPr="00087C6D">
        <w:rPr>
          <w:color w:val="000000"/>
          <w:sz w:val="28"/>
          <w:szCs w:val="28"/>
          <w:lang w:eastAsia="ru-RU"/>
        </w:rPr>
        <w:t xml:space="preserve"> 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w:t>
      </w:r>
      <w:proofErr w:type="spellStart"/>
      <w:r w:rsidRPr="00087C6D">
        <w:rPr>
          <w:color w:val="000000"/>
          <w:sz w:val="28"/>
          <w:szCs w:val="28"/>
          <w:lang w:eastAsia="ru-RU"/>
        </w:rPr>
        <w:t>Тильзитский</w:t>
      </w:r>
      <w:proofErr w:type="spellEnd"/>
      <w:r w:rsidRPr="00087C6D">
        <w:rPr>
          <w:color w:val="000000"/>
          <w:sz w:val="28"/>
          <w:szCs w:val="28"/>
          <w:lang w:eastAsia="ru-RU"/>
        </w:rPr>
        <w:t xml:space="preserve"> мир 1807 г. и его последствия. Присоединение к России Финляндии. Разрыв русско-французского союза.</w:t>
      </w:r>
    </w:p>
    <w:p w:rsidR="00087C6D" w:rsidRPr="00087C6D" w:rsidRDefault="00087C6D" w:rsidP="00087C6D">
      <w:pPr>
        <w:suppressAutoHyphens w:val="0"/>
        <w:spacing w:line="360" w:lineRule="auto"/>
        <w:jc w:val="both"/>
        <w:rPr>
          <w:sz w:val="28"/>
          <w:szCs w:val="28"/>
          <w:lang w:eastAsia="ru-RU"/>
        </w:rPr>
      </w:pPr>
      <w:r w:rsidRPr="00087C6D">
        <w:rPr>
          <w:i/>
          <w:iCs/>
          <w:color w:val="000000"/>
          <w:sz w:val="28"/>
          <w:szCs w:val="28"/>
          <w:lang w:eastAsia="ru-RU"/>
        </w:rPr>
        <w:t>Отечественная война 1812 г.</w:t>
      </w:r>
      <w:r w:rsidRPr="00087C6D">
        <w:rPr>
          <w:color w:val="000000"/>
          <w:sz w:val="28"/>
          <w:szCs w:val="28"/>
          <w:lang w:eastAsia="ru-RU"/>
        </w:rPr>
        <w:t xml:space="preserve"> Начало войны. Планы и силы сторон. Смоленское сражение. Назначение М. И. Кутузова главнокомандующим. Бородинское сражение и его значение. </w:t>
      </w:r>
      <w:proofErr w:type="spellStart"/>
      <w:r w:rsidRPr="00087C6D">
        <w:rPr>
          <w:color w:val="000000"/>
          <w:sz w:val="28"/>
          <w:szCs w:val="28"/>
          <w:lang w:eastAsia="ru-RU"/>
        </w:rPr>
        <w:t>Тарутинский</w:t>
      </w:r>
      <w:proofErr w:type="spellEnd"/>
      <w:r w:rsidRPr="00087C6D">
        <w:rPr>
          <w:color w:val="000000"/>
          <w:sz w:val="28"/>
          <w:szCs w:val="28"/>
          <w:lang w:eastAsia="ru-RU"/>
        </w:rPr>
        <w:t xml:space="preserve"> маневр. Партизанское движение. Гибель «великой армии» Наполеона. Освобождение России от захватчиков.</w:t>
      </w:r>
    </w:p>
    <w:p w:rsidR="00087C6D" w:rsidRPr="00087C6D" w:rsidRDefault="00087C6D" w:rsidP="00087C6D">
      <w:pPr>
        <w:suppressAutoHyphens w:val="0"/>
        <w:spacing w:line="360" w:lineRule="auto"/>
        <w:jc w:val="both"/>
        <w:rPr>
          <w:sz w:val="28"/>
          <w:szCs w:val="28"/>
          <w:lang w:eastAsia="ru-RU"/>
        </w:rPr>
      </w:pPr>
      <w:r w:rsidRPr="00087C6D">
        <w:rPr>
          <w:i/>
          <w:iCs/>
          <w:color w:val="000000"/>
          <w:sz w:val="28"/>
          <w:szCs w:val="28"/>
          <w:lang w:eastAsia="ru-RU"/>
        </w:rPr>
        <w:t>Заграничный поход русской армии.</w:t>
      </w:r>
      <w:r w:rsidRPr="00087C6D">
        <w:rPr>
          <w:color w:val="000000"/>
          <w:sz w:val="28"/>
          <w:szCs w:val="28"/>
          <w:lang w:eastAsia="ru-RU"/>
        </w:rPr>
        <w:t xml:space="preserve"> Внешняя политика России в 1813-</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1825 гг. Начало заграничного похода, его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I. Россия и Америка. Росси</w:t>
      </w:r>
      <w:proofErr w:type="gramStart"/>
      <w:r w:rsidRPr="00087C6D">
        <w:rPr>
          <w:color w:val="000000"/>
          <w:sz w:val="28"/>
          <w:szCs w:val="28"/>
          <w:lang w:eastAsia="ru-RU"/>
        </w:rPr>
        <w:t>я-</w:t>
      </w:r>
      <w:proofErr w:type="gramEnd"/>
      <w:r w:rsidRPr="00087C6D">
        <w:rPr>
          <w:color w:val="000000"/>
          <w:sz w:val="28"/>
          <w:szCs w:val="28"/>
          <w:lang w:eastAsia="ru-RU"/>
        </w:rPr>
        <w:t xml:space="preserve"> мировая держава.</w:t>
      </w:r>
    </w:p>
    <w:p w:rsidR="00087C6D" w:rsidRPr="00087C6D" w:rsidRDefault="00087C6D" w:rsidP="00087C6D">
      <w:pPr>
        <w:suppressAutoHyphens w:val="0"/>
        <w:spacing w:line="360" w:lineRule="auto"/>
        <w:jc w:val="both"/>
        <w:rPr>
          <w:sz w:val="28"/>
          <w:szCs w:val="28"/>
          <w:lang w:eastAsia="ru-RU"/>
        </w:rPr>
      </w:pPr>
      <w:r w:rsidRPr="00087C6D">
        <w:rPr>
          <w:i/>
          <w:iCs/>
          <w:color w:val="000000"/>
          <w:sz w:val="28"/>
          <w:szCs w:val="28"/>
          <w:lang w:eastAsia="ru-RU"/>
        </w:rPr>
        <w:t>Внутренняя политика в 1814 - 1825 гг.</w:t>
      </w:r>
      <w:r w:rsidRPr="00087C6D">
        <w:rPr>
          <w:color w:val="000000"/>
          <w:sz w:val="28"/>
          <w:szCs w:val="28"/>
          <w:lang w:eastAsia="ru-RU"/>
        </w:rPr>
        <w:t xml:space="preserve"> Причины изменения внутриполитического курса Александра 1. Польская конституция. «Уставная грамота Российской империи» Н. Н. Новосильцева. Усиление политической реакции </w:t>
      </w:r>
      <w:proofErr w:type="gramStart"/>
      <w:r w:rsidRPr="00087C6D">
        <w:rPr>
          <w:color w:val="000000"/>
          <w:sz w:val="28"/>
          <w:szCs w:val="28"/>
          <w:lang w:eastAsia="ru-RU"/>
        </w:rPr>
        <w:t>в начале</w:t>
      </w:r>
      <w:proofErr w:type="gramEnd"/>
      <w:r w:rsidRPr="00087C6D">
        <w:rPr>
          <w:color w:val="000000"/>
          <w:sz w:val="28"/>
          <w:szCs w:val="28"/>
          <w:lang w:eastAsia="ru-RU"/>
        </w:rPr>
        <w:t xml:space="preserve"> 20-х гг. Основные итоги внутренней политики Александра I.</w:t>
      </w:r>
    </w:p>
    <w:p w:rsidR="00087C6D" w:rsidRPr="00087C6D" w:rsidRDefault="00087C6D" w:rsidP="00087C6D">
      <w:pPr>
        <w:suppressAutoHyphens w:val="0"/>
        <w:spacing w:line="360" w:lineRule="auto"/>
        <w:jc w:val="both"/>
        <w:rPr>
          <w:sz w:val="28"/>
          <w:szCs w:val="28"/>
          <w:lang w:eastAsia="ru-RU"/>
        </w:rPr>
      </w:pPr>
      <w:r w:rsidRPr="00087C6D">
        <w:rPr>
          <w:i/>
          <w:iCs/>
          <w:color w:val="000000"/>
          <w:sz w:val="28"/>
          <w:szCs w:val="28"/>
          <w:lang w:eastAsia="ru-RU"/>
        </w:rPr>
        <w:t>Социально-экономическое развитие.</w:t>
      </w:r>
      <w:r w:rsidRPr="00087C6D">
        <w:rPr>
          <w:color w:val="000000"/>
          <w:sz w:val="28"/>
          <w:szCs w:val="28"/>
          <w:lang w:eastAsia="ru-RU"/>
        </w:rPr>
        <w:t xml:space="preserve"> Экономический кризис 1812-1815 гг. Аграрный проект А. А. Аракчеева. Проект крестьянской реформы. Развитие промышленности и торговли.</w:t>
      </w:r>
    </w:p>
    <w:p w:rsidR="00087C6D" w:rsidRPr="00087C6D" w:rsidRDefault="00087C6D" w:rsidP="00087C6D">
      <w:pPr>
        <w:suppressAutoHyphens w:val="0"/>
        <w:spacing w:line="360" w:lineRule="auto"/>
        <w:jc w:val="both"/>
        <w:rPr>
          <w:sz w:val="28"/>
          <w:szCs w:val="28"/>
          <w:lang w:eastAsia="ru-RU"/>
        </w:rPr>
      </w:pPr>
      <w:r w:rsidRPr="00087C6D">
        <w:rPr>
          <w:i/>
          <w:iCs/>
          <w:color w:val="000000"/>
          <w:sz w:val="28"/>
          <w:szCs w:val="28"/>
          <w:lang w:eastAsia="ru-RU"/>
        </w:rPr>
        <w:t>Общественные движения.</w:t>
      </w:r>
      <w:r w:rsidRPr="00087C6D">
        <w:rPr>
          <w:color w:val="000000"/>
          <w:sz w:val="28"/>
          <w:szCs w:val="28"/>
          <w:lang w:eastAsia="ru-RU"/>
        </w:rPr>
        <w:t xml:space="preserve"> 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 И. Пестеля и Н. М. Муравьева. Власть и общественные движения.</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Основные понятия темы</w:t>
      </w:r>
    </w:p>
    <w:p w:rsidR="00087C6D" w:rsidRPr="00087C6D" w:rsidRDefault="00087C6D" w:rsidP="00087C6D">
      <w:pPr>
        <w:suppressAutoHyphens w:val="0"/>
        <w:spacing w:line="360" w:lineRule="auto"/>
        <w:jc w:val="both"/>
        <w:rPr>
          <w:sz w:val="28"/>
          <w:szCs w:val="28"/>
          <w:lang w:eastAsia="ru-RU"/>
        </w:rPr>
      </w:pPr>
      <w:proofErr w:type="gramStart"/>
      <w:r w:rsidRPr="00087C6D">
        <w:rPr>
          <w:color w:val="000000"/>
          <w:sz w:val="28"/>
          <w:szCs w:val="28"/>
          <w:lang w:eastAsia="ru-RU"/>
        </w:rPr>
        <w:t>Непременный совет, Негласный комитет, Конституция, вольные хлебопашцы, министерства, реформы, разделение властей, масоны, декабристы, военные поселения, промышленный подъем, рынок рабочей силы, крепостные предприниматели, расслоение крестьянства.</w:t>
      </w:r>
      <w:proofErr w:type="gramEnd"/>
    </w:p>
    <w:p w:rsidR="00087C6D" w:rsidRPr="00087C6D" w:rsidRDefault="00087C6D" w:rsidP="00087C6D">
      <w:pPr>
        <w:suppressAutoHyphens w:val="0"/>
        <w:spacing w:line="360" w:lineRule="auto"/>
        <w:jc w:val="both"/>
        <w:rPr>
          <w:sz w:val="28"/>
          <w:szCs w:val="28"/>
          <w:lang w:eastAsia="ru-RU"/>
        </w:rPr>
      </w:pPr>
      <w:r w:rsidRPr="00087C6D">
        <w:rPr>
          <w:i/>
          <w:iCs/>
          <w:color w:val="000000"/>
          <w:sz w:val="28"/>
          <w:szCs w:val="28"/>
          <w:lang w:eastAsia="ru-RU"/>
        </w:rPr>
        <w:t xml:space="preserve">Династический кризис 1825 г. </w:t>
      </w:r>
      <w:r w:rsidRPr="00087C6D">
        <w:rPr>
          <w:color w:val="000000"/>
          <w:sz w:val="28"/>
          <w:szCs w:val="28"/>
          <w:lang w:eastAsia="ru-RU"/>
        </w:rPr>
        <w:t>Смерть Александра I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w:t>
      </w:r>
    </w:p>
    <w:p w:rsidR="00087C6D" w:rsidRPr="00087C6D" w:rsidRDefault="00087C6D" w:rsidP="00087C6D">
      <w:pPr>
        <w:suppressAutoHyphens w:val="0"/>
        <w:spacing w:line="360" w:lineRule="auto"/>
        <w:jc w:val="both"/>
        <w:rPr>
          <w:sz w:val="28"/>
          <w:szCs w:val="28"/>
          <w:lang w:eastAsia="ru-RU"/>
        </w:rPr>
      </w:pPr>
      <w:r w:rsidRPr="00087C6D">
        <w:rPr>
          <w:i/>
          <w:iCs/>
          <w:color w:val="000000"/>
          <w:sz w:val="28"/>
          <w:szCs w:val="28"/>
          <w:lang w:eastAsia="ru-RU"/>
        </w:rPr>
        <w:t>Внутренняя политика Николая I.</w:t>
      </w:r>
      <w:r w:rsidRPr="00087C6D">
        <w:rPr>
          <w:color w:val="000000"/>
          <w:sz w:val="28"/>
          <w:szCs w:val="28"/>
          <w:lang w:eastAsia="ru-RU"/>
        </w:rPr>
        <w:t xml:space="preserve"> Укрепление роли государственного аппарата. Усиление социальной базы самодержавия. Попытки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III отделение царской канцелярии.</w:t>
      </w:r>
    </w:p>
    <w:p w:rsidR="00087C6D" w:rsidRPr="00087C6D" w:rsidRDefault="00087C6D" w:rsidP="00087C6D">
      <w:pPr>
        <w:suppressAutoHyphens w:val="0"/>
        <w:spacing w:line="360" w:lineRule="auto"/>
        <w:jc w:val="both"/>
        <w:rPr>
          <w:sz w:val="28"/>
          <w:szCs w:val="28"/>
          <w:lang w:eastAsia="ru-RU"/>
        </w:rPr>
      </w:pPr>
      <w:r w:rsidRPr="00087C6D">
        <w:rPr>
          <w:i/>
          <w:iCs/>
          <w:color w:val="000000"/>
          <w:sz w:val="28"/>
          <w:szCs w:val="28"/>
          <w:lang w:eastAsia="ru-RU"/>
        </w:rPr>
        <w:t>Социально-экономическое развитие</w:t>
      </w:r>
      <w:r w:rsidRPr="00087C6D">
        <w:rPr>
          <w:color w:val="000000"/>
          <w:sz w:val="28"/>
          <w:szCs w:val="28"/>
          <w:lang w:eastAsia="ru-RU"/>
        </w:rPr>
        <w:t xml:space="preserve">. Противоречия хозяйственного развития. Кризис феодально-крепостнической системы. Начало промышленного переворота. Первые железные дороги. Новые явления в промышленности, сельском хозяйстве и торговле. Финансовая реформа Е. Ф. </w:t>
      </w:r>
      <w:proofErr w:type="spellStart"/>
      <w:r w:rsidRPr="00087C6D">
        <w:rPr>
          <w:color w:val="000000"/>
          <w:sz w:val="28"/>
          <w:szCs w:val="28"/>
          <w:lang w:eastAsia="ru-RU"/>
        </w:rPr>
        <w:t>Канкрина</w:t>
      </w:r>
      <w:proofErr w:type="spellEnd"/>
      <w:r w:rsidRPr="00087C6D">
        <w:rPr>
          <w:color w:val="000000"/>
          <w:sz w:val="28"/>
          <w:szCs w:val="28"/>
          <w:lang w:eastAsia="ru-RU"/>
        </w:rPr>
        <w:t>. Реформа управления государственными крестьянами П. Д. Киселева. Рост городов.</w:t>
      </w:r>
    </w:p>
    <w:p w:rsidR="00087C6D" w:rsidRPr="00087C6D" w:rsidRDefault="00087C6D" w:rsidP="00087C6D">
      <w:pPr>
        <w:suppressAutoHyphens w:val="0"/>
        <w:spacing w:line="360" w:lineRule="auto"/>
        <w:jc w:val="both"/>
        <w:rPr>
          <w:sz w:val="28"/>
          <w:szCs w:val="28"/>
          <w:lang w:eastAsia="ru-RU"/>
        </w:rPr>
      </w:pPr>
      <w:r w:rsidRPr="00087C6D">
        <w:rPr>
          <w:i/>
          <w:iCs/>
          <w:color w:val="000000"/>
          <w:sz w:val="28"/>
          <w:szCs w:val="28"/>
          <w:lang w:eastAsia="ru-RU"/>
        </w:rPr>
        <w:t>Внешняя политика в 1826-1849 гг</w:t>
      </w:r>
      <w:r w:rsidRPr="00087C6D">
        <w:rPr>
          <w:color w:val="000000"/>
          <w:sz w:val="28"/>
          <w:szCs w:val="28"/>
          <w:lang w:eastAsia="ru-RU"/>
        </w:rPr>
        <w:t>. Участие России в подавлении революционных движений в европейских странах. Русско-иранская война 1826-1828 гг. Русско-турецкая война 1828-1829 гг. Обострение русско-английских противоречий. Россия и Центральная Азия. Восточный вопрос во внешней политике России.</w:t>
      </w:r>
    </w:p>
    <w:p w:rsidR="00087C6D" w:rsidRPr="00087C6D" w:rsidRDefault="00087C6D" w:rsidP="00087C6D">
      <w:pPr>
        <w:suppressAutoHyphens w:val="0"/>
        <w:spacing w:line="360" w:lineRule="auto"/>
        <w:jc w:val="both"/>
        <w:rPr>
          <w:sz w:val="28"/>
          <w:szCs w:val="28"/>
          <w:lang w:eastAsia="ru-RU"/>
        </w:rPr>
      </w:pPr>
      <w:r w:rsidRPr="00087C6D">
        <w:rPr>
          <w:i/>
          <w:iCs/>
          <w:color w:val="000000"/>
          <w:sz w:val="28"/>
          <w:szCs w:val="28"/>
          <w:lang w:eastAsia="ru-RU"/>
        </w:rPr>
        <w:t>Народы России</w:t>
      </w:r>
      <w:r w:rsidRPr="00087C6D">
        <w:rPr>
          <w:color w:val="000000"/>
          <w:sz w:val="28"/>
          <w:szCs w:val="28"/>
          <w:lang w:eastAsia="ru-RU"/>
        </w:rPr>
        <w:t>. Национальная политика самодержавия. Польский вопрос. Кавказская война. Мюридизм. Имамат. Движение Шамиля.</w:t>
      </w:r>
    </w:p>
    <w:p w:rsidR="00087C6D" w:rsidRPr="00087C6D" w:rsidRDefault="00087C6D" w:rsidP="00087C6D">
      <w:pPr>
        <w:suppressAutoHyphens w:val="0"/>
        <w:spacing w:line="360" w:lineRule="auto"/>
        <w:jc w:val="both"/>
        <w:rPr>
          <w:sz w:val="28"/>
          <w:szCs w:val="28"/>
          <w:lang w:eastAsia="ru-RU"/>
        </w:rPr>
      </w:pPr>
      <w:r w:rsidRPr="00087C6D">
        <w:rPr>
          <w:i/>
          <w:iCs/>
          <w:color w:val="000000"/>
          <w:sz w:val="28"/>
          <w:szCs w:val="28"/>
          <w:lang w:eastAsia="ru-RU"/>
        </w:rPr>
        <w:t>Общественное движение 30-50-х гг</w:t>
      </w:r>
      <w:r w:rsidRPr="00087C6D">
        <w:rPr>
          <w:color w:val="000000"/>
          <w:sz w:val="28"/>
          <w:szCs w:val="28"/>
          <w:lang w:eastAsia="ru-RU"/>
        </w:rPr>
        <w:t>. Особенности общественного движения 30-50-х гг. Консервативное движение. Теория «официальной народности» С. С. Уварова. Либеральное движение. Западники. Т. Н. Грановский. С. М. Соловьев. Славянофилы. И.С. и К. С. Аксаковы, И. В. и П. В. Киреевские. Революционное движение. А. И. Герцен и Н. П. Огарев. Петрашевцы. Теория «общинного социализма».</w:t>
      </w:r>
    </w:p>
    <w:p w:rsidR="00087C6D" w:rsidRPr="00087C6D" w:rsidRDefault="00087C6D" w:rsidP="00087C6D">
      <w:pPr>
        <w:suppressAutoHyphens w:val="0"/>
        <w:spacing w:line="360" w:lineRule="auto"/>
        <w:jc w:val="both"/>
        <w:rPr>
          <w:sz w:val="28"/>
          <w:szCs w:val="28"/>
          <w:lang w:eastAsia="ru-RU"/>
        </w:rPr>
      </w:pPr>
      <w:r w:rsidRPr="00087C6D">
        <w:rPr>
          <w:i/>
          <w:iCs/>
          <w:color w:val="000000"/>
          <w:sz w:val="28"/>
          <w:szCs w:val="28"/>
          <w:lang w:eastAsia="ru-RU"/>
        </w:rPr>
        <w:t>Крымская война 1853-1856 гг.</w:t>
      </w:r>
      <w:r w:rsidRPr="00087C6D">
        <w:rPr>
          <w:color w:val="000000"/>
          <w:sz w:val="28"/>
          <w:szCs w:val="28"/>
          <w:lang w:eastAsia="ru-RU"/>
        </w:rPr>
        <w:t xml:space="preserve"> Обострение восточного вопроса. Цели, силы и планы сторон. Основные этапы войны. Оборона Севастополя. П. С. Нахимов, В. А. Корнилов. Кавказский фронт. Парижский мир 1856 г. Итоги войны.</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 xml:space="preserve">Развитие образования, его сословный характер. Научные открытия. Открытия в биологии И. А. </w:t>
      </w:r>
      <w:proofErr w:type="spellStart"/>
      <w:r w:rsidRPr="00087C6D">
        <w:rPr>
          <w:color w:val="000000"/>
          <w:sz w:val="28"/>
          <w:szCs w:val="28"/>
          <w:lang w:eastAsia="ru-RU"/>
        </w:rPr>
        <w:t>Двигубского</w:t>
      </w:r>
      <w:proofErr w:type="spellEnd"/>
      <w:r w:rsidRPr="00087C6D">
        <w:rPr>
          <w:color w:val="000000"/>
          <w:sz w:val="28"/>
          <w:szCs w:val="28"/>
          <w:lang w:eastAsia="ru-RU"/>
        </w:rPr>
        <w:t xml:space="preserve">, И. Е. </w:t>
      </w:r>
      <w:proofErr w:type="spellStart"/>
      <w:r w:rsidRPr="00087C6D">
        <w:rPr>
          <w:color w:val="000000"/>
          <w:sz w:val="28"/>
          <w:szCs w:val="28"/>
          <w:lang w:eastAsia="ru-RU"/>
        </w:rPr>
        <w:t>Дядьковского</w:t>
      </w:r>
      <w:proofErr w:type="spellEnd"/>
      <w:r w:rsidRPr="00087C6D">
        <w:rPr>
          <w:color w:val="000000"/>
          <w:sz w:val="28"/>
          <w:szCs w:val="28"/>
          <w:lang w:eastAsia="ru-RU"/>
        </w:rPr>
        <w:t xml:space="preserve">, </w:t>
      </w:r>
      <w:proofErr w:type="gramStart"/>
      <w:r w:rsidRPr="00087C6D">
        <w:rPr>
          <w:color w:val="000000"/>
          <w:sz w:val="28"/>
          <w:szCs w:val="28"/>
          <w:lang w:eastAsia="ru-RU"/>
        </w:rPr>
        <w:t>К-</w:t>
      </w:r>
      <w:proofErr w:type="gramEnd"/>
      <w:r w:rsidRPr="00087C6D">
        <w:rPr>
          <w:color w:val="000000"/>
          <w:sz w:val="28"/>
          <w:szCs w:val="28"/>
          <w:lang w:eastAsia="ru-RU"/>
        </w:rPr>
        <w:t xml:space="preserve"> М. Бэра. Н. И. Пирогов и развитие военно-полевой хирургии. Пулковская обсерватория. Математические открытия М. В. Остроградского и Н. И. Лобачевского. Вклад в развитие физики Б. С. Якоби и Э. X. Ленца. А. А. Воскресенский, Н. Н. Зинин и развитие органической химии.</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Русские первооткрыватели и путешественники. Кругосветные экспедиции И. Ф. Крузенштерна и Ю. Ф. Лисянского, Ф. Ф. Беллинсгаузена и М. П. Лазарева. Открытие Антарктиды. Дальневосточные экспедиции</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 xml:space="preserve">Г. И. </w:t>
      </w:r>
      <w:proofErr w:type="spellStart"/>
      <w:r w:rsidRPr="00087C6D">
        <w:rPr>
          <w:color w:val="000000"/>
          <w:sz w:val="28"/>
          <w:szCs w:val="28"/>
          <w:lang w:eastAsia="ru-RU"/>
        </w:rPr>
        <w:t>Невельского</w:t>
      </w:r>
      <w:proofErr w:type="spellEnd"/>
      <w:r w:rsidRPr="00087C6D">
        <w:rPr>
          <w:color w:val="000000"/>
          <w:sz w:val="28"/>
          <w:szCs w:val="28"/>
          <w:lang w:eastAsia="ru-RU"/>
        </w:rPr>
        <w:t xml:space="preserve"> и Е. В. Путятина. Русское географическое общество.</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Особенности и основные стили в художественной культуре (романтизм, классицизм, реализм).</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Литература. В. А. Жуковский. К. Ф. Рылеев. А. И. Одоевский. Золотой век русской поэзии. А. С. Пушкин. М. Ю. Лермонтов. Критический реализм. Н. В. Гоголь. И. С. Тургенев. Д. В. Григорович. Драматургические произведения А. Н. Островского. Театр. П. С. Мочалов. М. С. Щепкин.</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 xml:space="preserve">А. Е. Мартынов. Музыка. Становление русской национальной музыкальной школы. А. Е. Варламов. А. А. </w:t>
      </w:r>
      <w:proofErr w:type="spellStart"/>
      <w:r w:rsidRPr="00087C6D">
        <w:rPr>
          <w:color w:val="000000"/>
          <w:sz w:val="28"/>
          <w:szCs w:val="28"/>
          <w:lang w:eastAsia="ru-RU"/>
        </w:rPr>
        <w:t>Алябьев</w:t>
      </w:r>
      <w:proofErr w:type="spellEnd"/>
      <w:r w:rsidRPr="00087C6D">
        <w:rPr>
          <w:color w:val="000000"/>
          <w:sz w:val="28"/>
          <w:szCs w:val="28"/>
          <w:lang w:eastAsia="ru-RU"/>
        </w:rPr>
        <w:t>. М. И. Глинка. А. С. Даргомыжский.</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 xml:space="preserve">Живопись. </w:t>
      </w:r>
      <w:proofErr w:type="gramStart"/>
      <w:r w:rsidRPr="00087C6D">
        <w:rPr>
          <w:color w:val="000000"/>
          <w:sz w:val="28"/>
          <w:szCs w:val="28"/>
          <w:lang w:eastAsia="ru-RU"/>
        </w:rPr>
        <w:t>К-</w:t>
      </w:r>
      <w:proofErr w:type="gramEnd"/>
      <w:r w:rsidRPr="00087C6D">
        <w:rPr>
          <w:color w:val="000000"/>
          <w:sz w:val="28"/>
          <w:szCs w:val="28"/>
          <w:lang w:eastAsia="ru-RU"/>
        </w:rPr>
        <w:t xml:space="preserve"> П. Брюллов. О. А. Кипренский. В. А. Тропинин. А. А. Иванов.</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П. А. Федотов. А. Г. Венецианов.</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Архитектура. Русский ампир. Ансамблевая застройка городов. А.Д. Захаров (здание Адмиралтейства). А. Н. Воронихин (Казанский собор).</w:t>
      </w:r>
    </w:p>
    <w:p w:rsidR="00087C6D" w:rsidRPr="00087C6D" w:rsidRDefault="00087C6D" w:rsidP="00087C6D">
      <w:pPr>
        <w:suppressAutoHyphens w:val="0"/>
        <w:spacing w:line="360" w:lineRule="auto"/>
        <w:jc w:val="both"/>
        <w:rPr>
          <w:sz w:val="28"/>
          <w:szCs w:val="28"/>
          <w:lang w:eastAsia="ru-RU"/>
        </w:rPr>
      </w:pPr>
      <w:proofErr w:type="gramStart"/>
      <w:r w:rsidRPr="00087C6D">
        <w:rPr>
          <w:color w:val="000000"/>
          <w:sz w:val="28"/>
          <w:szCs w:val="28"/>
          <w:lang w:eastAsia="ru-RU"/>
        </w:rPr>
        <w:t>К-</w:t>
      </w:r>
      <w:proofErr w:type="gramEnd"/>
      <w:r w:rsidRPr="00087C6D">
        <w:rPr>
          <w:color w:val="000000"/>
          <w:sz w:val="28"/>
          <w:szCs w:val="28"/>
          <w:lang w:eastAsia="ru-RU"/>
        </w:rPr>
        <w:t xml:space="preserve"> И. Росси (Русский музей, ансамбль Дворцовой площади). О. И. Бове (Триумфальные ворота в Москве, реконструкция Театральной и Красной площадей). Русско-византийский стиль. К. А. Тон (Храм Христа Спасителя, Большой Кремлевский дворец, Оружейная палата). Культура народов Российской империи. Взаимное обогащение культур.</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Повторение. Россия на пороге перемен.</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Основные понятия темы</w:t>
      </w:r>
    </w:p>
    <w:p w:rsidR="00087C6D" w:rsidRPr="00087C6D" w:rsidRDefault="00087C6D" w:rsidP="00087C6D">
      <w:pPr>
        <w:suppressAutoHyphens w:val="0"/>
        <w:spacing w:line="360" w:lineRule="auto"/>
        <w:jc w:val="both"/>
        <w:rPr>
          <w:sz w:val="28"/>
          <w:szCs w:val="28"/>
          <w:lang w:eastAsia="ru-RU"/>
        </w:rPr>
      </w:pPr>
      <w:proofErr w:type="gramStart"/>
      <w:r w:rsidRPr="00087C6D">
        <w:rPr>
          <w:color w:val="000000"/>
          <w:sz w:val="28"/>
          <w:szCs w:val="28"/>
          <w:lang w:eastAsia="ru-RU"/>
        </w:rPr>
        <w:t>Охранительная политика, теория официальной народности, обязанные крестьяне, кодификация законов, майорат, славянофильство, западничество, крестьянский социализм, крестьянская община, революционная демократия.</w:t>
      </w:r>
      <w:proofErr w:type="gramEnd"/>
    </w:p>
    <w:p w:rsidR="00087C6D" w:rsidRPr="00A9432A" w:rsidRDefault="00087C6D" w:rsidP="00087C6D">
      <w:pPr>
        <w:suppressAutoHyphens w:val="0"/>
        <w:spacing w:line="360" w:lineRule="auto"/>
        <w:jc w:val="both"/>
        <w:rPr>
          <w:sz w:val="28"/>
          <w:szCs w:val="28"/>
          <w:u w:val="single"/>
          <w:lang w:eastAsia="ru-RU"/>
        </w:rPr>
      </w:pPr>
    </w:p>
    <w:p w:rsidR="00087C6D" w:rsidRPr="00A9432A" w:rsidRDefault="00087C6D" w:rsidP="00087C6D">
      <w:pPr>
        <w:suppressAutoHyphens w:val="0"/>
        <w:spacing w:line="360" w:lineRule="auto"/>
        <w:jc w:val="both"/>
        <w:rPr>
          <w:sz w:val="28"/>
          <w:szCs w:val="28"/>
          <w:u w:val="single"/>
          <w:lang w:eastAsia="ru-RU"/>
        </w:rPr>
      </w:pPr>
      <w:r w:rsidRPr="00A9432A">
        <w:rPr>
          <w:color w:val="000000"/>
          <w:sz w:val="28"/>
          <w:szCs w:val="28"/>
          <w:u w:val="single"/>
          <w:lang w:eastAsia="ru-RU"/>
        </w:rPr>
        <w:t xml:space="preserve">Тема 2. Россия во второй половине </w:t>
      </w:r>
      <w:r w:rsidRPr="00A9432A">
        <w:rPr>
          <w:color w:val="000000"/>
          <w:sz w:val="28"/>
          <w:szCs w:val="28"/>
          <w:u w:val="single"/>
          <w:lang w:val="en-US" w:eastAsia="ru-RU"/>
        </w:rPr>
        <w:t>XIX</w:t>
      </w:r>
      <w:r w:rsidRPr="00A9432A">
        <w:rPr>
          <w:color w:val="000000"/>
          <w:sz w:val="28"/>
          <w:szCs w:val="28"/>
          <w:u w:val="single"/>
          <w:lang w:eastAsia="ru-RU"/>
        </w:rPr>
        <w:t xml:space="preserve"> в. (23 ч.)</w:t>
      </w:r>
    </w:p>
    <w:p w:rsidR="00087C6D" w:rsidRPr="00087C6D" w:rsidRDefault="00087C6D" w:rsidP="00087C6D">
      <w:pPr>
        <w:suppressAutoHyphens w:val="0"/>
        <w:spacing w:line="360" w:lineRule="auto"/>
        <w:jc w:val="both"/>
        <w:rPr>
          <w:sz w:val="28"/>
          <w:szCs w:val="28"/>
          <w:lang w:eastAsia="ru-RU"/>
        </w:rPr>
      </w:pPr>
      <w:r w:rsidRPr="00087C6D">
        <w:rPr>
          <w:i/>
          <w:iCs/>
          <w:color w:val="000000"/>
          <w:sz w:val="28"/>
          <w:szCs w:val="28"/>
          <w:lang w:eastAsia="ru-RU"/>
        </w:rPr>
        <w:t>Отмена крепостного права</w:t>
      </w:r>
      <w:r w:rsidRPr="00087C6D">
        <w:rPr>
          <w:color w:val="000000"/>
          <w:sz w:val="28"/>
          <w:szCs w:val="28"/>
          <w:lang w:eastAsia="ru-RU"/>
        </w:rPr>
        <w:t>. Социально-экономическое развитие страны к началу 60-х гг. XIX в. Настроения в обществе. Личность Александра II. Начало правления Александра И. Смягчение политического режима. Предпосылки и причины отмены крепостного права. Подготовка крестьянской реформы. Великий князь Константин Николаевич. Основные положения крестьянской реформы 1861 г. Значение отмены крепостного права.</w:t>
      </w:r>
    </w:p>
    <w:p w:rsidR="00087C6D" w:rsidRPr="00087C6D" w:rsidRDefault="00087C6D" w:rsidP="00087C6D">
      <w:pPr>
        <w:suppressAutoHyphens w:val="0"/>
        <w:spacing w:line="360" w:lineRule="auto"/>
        <w:jc w:val="both"/>
        <w:rPr>
          <w:sz w:val="28"/>
          <w:szCs w:val="28"/>
          <w:lang w:eastAsia="ru-RU"/>
        </w:rPr>
      </w:pPr>
      <w:r w:rsidRPr="00087C6D">
        <w:rPr>
          <w:i/>
          <w:iCs/>
          <w:color w:val="000000"/>
          <w:sz w:val="28"/>
          <w:szCs w:val="28"/>
          <w:lang w:eastAsia="ru-RU"/>
        </w:rPr>
        <w:t>Либеральные реформы 60-70-х гг.</w:t>
      </w:r>
      <w:r w:rsidRPr="00087C6D">
        <w:rPr>
          <w:color w:val="000000"/>
          <w:sz w:val="28"/>
          <w:szCs w:val="28"/>
          <w:lang w:eastAsia="ru-RU"/>
        </w:rPr>
        <w:t xml:space="preserve"> Земская и городская реформы. Создание местного самоуправления. Судебная реформа. Военные реформы. Реформы в области просвещения. Цензурные правила. Значение реформ. Незавершенность реформ. Борьба консервативной и либеральной группировок в правительстве на рубеже 70-80-х гг. «Конституция» М. Т. </w:t>
      </w:r>
      <w:proofErr w:type="spellStart"/>
      <w:r w:rsidRPr="00087C6D">
        <w:rPr>
          <w:color w:val="000000"/>
          <w:sz w:val="28"/>
          <w:szCs w:val="28"/>
          <w:lang w:eastAsia="ru-RU"/>
        </w:rPr>
        <w:t>Лорис</w:t>
      </w:r>
      <w:proofErr w:type="spellEnd"/>
      <w:r w:rsidRPr="00087C6D">
        <w:rPr>
          <w:color w:val="000000"/>
          <w:sz w:val="28"/>
          <w:szCs w:val="28"/>
          <w:lang w:eastAsia="ru-RU"/>
        </w:rPr>
        <w:t>-Меликова.</w:t>
      </w:r>
    </w:p>
    <w:p w:rsidR="00087C6D" w:rsidRPr="00087C6D" w:rsidRDefault="00087C6D" w:rsidP="00087C6D">
      <w:pPr>
        <w:suppressAutoHyphens w:val="0"/>
        <w:spacing w:line="360" w:lineRule="auto"/>
        <w:jc w:val="both"/>
        <w:rPr>
          <w:sz w:val="28"/>
          <w:szCs w:val="28"/>
          <w:lang w:eastAsia="ru-RU"/>
        </w:rPr>
      </w:pPr>
      <w:r w:rsidRPr="00087C6D">
        <w:rPr>
          <w:i/>
          <w:iCs/>
          <w:color w:val="000000"/>
          <w:sz w:val="28"/>
          <w:szCs w:val="28"/>
          <w:lang w:eastAsia="ru-RU"/>
        </w:rPr>
        <w:t>Национальный вопрос в царствование Александра II.</w:t>
      </w:r>
      <w:r w:rsidRPr="00087C6D">
        <w:rPr>
          <w:color w:val="000000"/>
          <w:sz w:val="28"/>
          <w:szCs w:val="28"/>
          <w:lang w:eastAsia="ru-RU"/>
        </w:rPr>
        <w:t xml:space="preserve"> Польское восстание 1863 г. Рост национального самосознания на Украине и в Белоруссии. Усиление русификаторской политики. Расширение автономии Финляндии. Еврейский вопрос. «Культурническая русификация» народов Поволжья.</w:t>
      </w:r>
    </w:p>
    <w:p w:rsidR="00087C6D" w:rsidRPr="00087C6D" w:rsidRDefault="00087C6D" w:rsidP="00087C6D">
      <w:pPr>
        <w:suppressAutoHyphens w:val="0"/>
        <w:spacing w:line="360" w:lineRule="auto"/>
        <w:jc w:val="both"/>
        <w:rPr>
          <w:sz w:val="28"/>
          <w:szCs w:val="28"/>
          <w:lang w:eastAsia="ru-RU"/>
        </w:rPr>
      </w:pPr>
      <w:r w:rsidRPr="00087C6D">
        <w:rPr>
          <w:i/>
          <w:iCs/>
          <w:color w:val="000000"/>
          <w:sz w:val="28"/>
          <w:szCs w:val="28"/>
          <w:lang w:eastAsia="ru-RU"/>
        </w:rPr>
        <w:t>Социально-экономическое развитие страны после отмены крепостного права.</w:t>
      </w:r>
      <w:r w:rsidRPr="00087C6D">
        <w:rPr>
          <w:color w:val="000000"/>
          <w:sz w:val="28"/>
          <w:szCs w:val="28"/>
          <w:lang w:eastAsia="ru-RU"/>
        </w:rPr>
        <w:t xml:space="preserve"> Перестройка сельскохозяйственного и промышленного производства. Реорганизация финансово-кредитной системы. «Железнодорожная горячка». Завершение промышленного переворота, его последствия. Начало индустриализации. Формирование буржуазии. Рост пролетариата.</w:t>
      </w:r>
    </w:p>
    <w:p w:rsidR="00087C6D" w:rsidRPr="00087C6D" w:rsidRDefault="00087C6D" w:rsidP="00087C6D">
      <w:pPr>
        <w:suppressAutoHyphens w:val="0"/>
        <w:spacing w:line="360" w:lineRule="auto"/>
        <w:jc w:val="both"/>
        <w:rPr>
          <w:sz w:val="28"/>
          <w:szCs w:val="28"/>
          <w:lang w:eastAsia="ru-RU"/>
        </w:rPr>
      </w:pPr>
      <w:r w:rsidRPr="00087C6D">
        <w:rPr>
          <w:i/>
          <w:iCs/>
          <w:color w:val="000000"/>
          <w:sz w:val="28"/>
          <w:szCs w:val="28"/>
          <w:lang w:eastAsia="ru-RU"/>
        </w:rPr>
        <w:t xml:space="preserve">Общественное движение. </w:t>
      </w:r>
      <w:r w:rsidRPr="00087C6D">
        <w:rPr>
          <w:color w:val="000000"/>
          <w:sz w:val="28"/>
          <w:szCs w:val="28"/>
          <w:lang w:eastAsia="ru-RU"/>
        </w:rPr>
        <w:t>Особенности российского либерализма середины 50-</w:t>
      </w:r>
      <w:proofErr w:type="gramStart"/>
      <w:r w:rsidRPr="00087C6D">
        <w:rPr>
          <w:color w:val="000000"/>
          <w:sz w:val="28"/>
          <w:szCs w:val="28"/>
          <w:lang w:eastAsia="ru-RU"/>
        </w:rPr>
        <w:t>х-</w:t>
      </w:r>
      <w:proofErr w:type="gramEnd"/>
      <w:r w:rsidRPr="00087C6D">
        <w:rPr>
          <w:color w:val="000000"/>
          <w:sz w:val="28"/>
          <w:szCs w:val="28"/>
          <w:lang w:eastAsia="ru-RU"/>
        </w:rPr>
        <w:t xml:space="preserve"> начала 60-х гг. Тверской адрес 1862 г. Разногласия в либеральном движении. Земский конституционализм. Консерваторы и реформы. М. Н. Катков.</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Причины роста революционного движения в пореформенный период. Н. Г. Чернышевский. Теоретики революционного народничества: М. А. Бакунин, П. Л. Лавров, П. Н. Ткачев. Народнические организации второй половины 1860-начала 1870-х гг. С. Г. Нечаев и «</w:t>
      </w:r>
      <w:proofErr w:type="spellStart"/>
      <w:r w:rsidRPr="00087C6D">
        <w:rPr>
          <w:color w:val="000000"/>
          <w:sz w:val="28"/>
          <w:szCs w:val="28"/>
          <w:lang w:eastAsia="ru-RU"/>
        </w:rPr>
        <w:t>нечаевщина</w:t>
      </w:r>
      <w:proofErr w:type="spellEnd"/>
      <w:r w:rsidRPr="00087C6D">
        <w:rPr>
          <w:color w:val="000000"/>
          <w:sz w:val="28"/>
          <w:szCs w:val="28"/>
          <w:lang w:eastAsia="ru-RU"/>
        </w:rPr>
        <w:t>». «Хождение в народ», «Земля и воля». Первые рабочие организации. Раскол «Земли и воли». «Народная воля». Убийство Александра II.</w:t>
      </w:r>
    </w:p>
    <w:p w:rsidR="00087C6D" w:rsidRPr="00087C6D" w:rsidRDefault="00087C6D" w:rsidP="00087C6D">
      <w:pPr>
        <w:suppressAutoHyphens w:val="0"/>
        <w:spacing w:line="360" w:lineRule="auto"/>
        <w:jc w:val="both"/>
        <w:rPr>
          <w:sz w:val="28"/>
          <w:szCs w:val="28"/>
          <w:lang w:eastAsia="ru-RU"/>
        </w:rPr>
      </w:pPr>
      <w:r w:rsidRPr="00087C6D">
        <w:rPr>
          <w:i/>
          <w:iCs/>
          <w:color w:val="000000"/>
          <w:sz w:val="28"/>
          <w:szCs w:val="28"/>
          <w:lang w:eastAsia="ru-RU"/>
        </w:rPr>
        <w:t xml:space="preserve">Внешняя политика Александра II. </w:t>
      </w:r>
      <w:r w:rsidRPr="00087C6D">
        <w:rPr>
          <w:color w:val="000000"/>
          <w:sz w:val="28"/>
          <w:szCs w:val="28"/>
          <w:lang w:eastAsia="ru-RU"/>
        </w:rPr>
        <w:t>Основные направления внешней политики России в 1860-1870-х гг. А. М. Горчаков. Европейская политика России. Завершение кавказской войны. Политика России в Средней Азии. Дальневосточная политика. Продажа Аляски.</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Русско-турецкая война 1877-1878 гг.: причины, ход военных действий, итоги. М. Д. Скобелев. И. В. Гурко. Роль России в освобождении балканских народов от османского ига.</w:t>
      </w:r>
    </w:p>
    <w:p w:rsidR="00087C6D" w:rsidRPr="00087C6D" w:rsidRDefault="00087C6D" w:rsidP="00087C6D">
      <w:pPr>
        <w:suppressAutoHyphens w:val="0"/>
        <w:spacing w:line="360" w:lineRule="auto"/>
        <w:jc w:val="both"/>
        <w:rPr>
          <w:sz w:val="28"/>
          <w:szCs w:val="28"/>
          <w:lang w:eastAsia="ru-RU"/>
        </w:rPr>
      </w:pPr>
      <w:r w:rsidRPr="00087C6D">
        <w:rPr>
          <w:i/>
          <w:iCs/>
          <w:color w:val="000000"/>
          <w:sz w:val="28"/>
          <w:szCs w:val="28"/>
          <w:lang w:eastAsia="ru-RU"/>
        </w:rPr>
        <w:t>Внутренняя политика Александра III.</w:t>
      </w:r>
      <w:r w:rsidRPr="00087C6D">
        <w:rPr>
          <w:color w:val="000000"/>
          <w:sz w:val="28"/>
          <w:szCs w:val="28"/>
          <w:lang w:eastAsia="ru-RU"/>
        </w:rPr>
        <w:t xml:space="preserve"> Личность Александра III. Начало нового царствования. К. П. Победоносцев. Попытки решения крестьянского вопроса. Начало рабочего законодательства. Усиление репрессивной политики. Политика в области просвещения и печати. Укрепление позиций дворянства. Наступление на местное самоуправление. Национальная и религиозная политика Александра III.</w:t>
      </w:r>
    </w:p>
    <w:p w:rsidR="00087C6D" w:rsidRPr="00087C6D" w:rsidRDefault="00087C6D" w:rsidP="00087C6D">
      <w:pPr>
        <w:suppressAutoHyphens w:val="0"/>
        <w:spacing w:line="360" w:lineRule="auto"/>
        <w:jc w:val="both"/>
        <w:rPr>
          <w:sz w:val="28"/>
          <w:szCs w:val="28"/>
          <w:lang w:eastAsia="ru-RU"/>
        </w:rPr>
      </w:pPr>
      <w:r w:rsidRPr="00087C6D">
        <w:rPr>
          <w:i/>
          <w:iCs/>
          <w:color w:val="000000"/>
          <w:sz w:val="28"/>
          <w:szCs w:val="28"/>
          <w:lang w:eastAsia="ru-RU"/>
        </w:rPr>
        <w:t>Экономическое развитие страны в 80-90-е гг.</w:t>
      </w:r>
      <w:r w:rsidRPr="00087C6D">
        <w:rPr>
          <w:color w:val="000000"/>
          <w:sz w:val="28"/>
          <w:szCs w:val="28"/>
          <w:lang w:eastAsia="ru-RU"/>
        </w:rPr>
        <w:t xml:space="preserve"> Общая характеристика экономической политики Александра III. Деятельность Н. X. </w:t>
      </w:r>
      <w:proofErr w:type="spellStart"/>
      <w:r w:rsidRPr="00087C6D">
        <w:rPr>
          <w:color w:val="000000"/>
          <w:sz w:val="28"/>
          <w:szCs w:val="28"/>
          <w:lang w:eastAsia="ru-RU"/>
        </w:rPr>
        <w:t>Бунге</w:t>
      </w:r>
      <w:proofErr w:type="spellEnd"/>
      <w:r w:rsidRPr="00087C6D">
        <w:rPr>
          <w:color w:val="000000"/>
          <w:sz w:val="28"/>
          <w:szCs w:val="28"/>
          <w:lang w:eastAsia="ru-RU"/>
        </w:rPr>
        <w:t xml:space="preserve">. Экономическая политика И. А. </w:t>
      </w:r>
      <w:proofErr w:type="spellStart"/>
      <w:r w:rsidRPr="00087C6D">
        <w:rPr>
          <w:color w:val="000000"/>
          <w:sz w:val="28"/>
          <w:szCs w:val="28"/>
          <w:lang w:eastAsia="ru-RU"/>
        </w:rPr>
        <w:t>Вышнеградского</w:t>
      </w:r>
      <w:proofErr w:type="spellEnd"/>
      <w:r w:rsidRPr="00087C6D">
        <w:rPr>
          <w:color w:val="000000"/>
          <w:sz w:val="28"/>
          <w:szCs w:val="28"/>
          <w:lang w:eastAsia="ru-RU"/>
        </w:rPr>
        <w:t>. Начало государственной деятельности С. Ю. Витте. Золотое десятилетие русской промышленности. Состояние сельского хозяйства.</w:t>
      </w:r>
    </w:p>
    <w:p w:rsidR="00087C6D" w:rsidRPr="00087C6D" w:rsidRDefault="00087C6D" w:rsidP="00087C6D">
      <w:pPr>
        <w:suppressAutoHyphens w:val="0"/>
        <w:spacing w:line="360" w:lineRule="auto"/>
        <w:jc w:val="both"/>
        <w:rPr>
          <w:sz w:val="28"/>
          <w:szCs w:val="28"/>
          <w:lang w:eastAsia="ru-RU"/>
        </w:rPr>
      </w:pPr>
      <w:r w:rsidRPr="00087C6D">
        <w:rPr>
          <w:i/>
          <w:iCs/>
          <w:color w:val="000000"/>
          <w:sz w:val="28"/>
          <w:szCs w:val="28"/>
          <w:lang w:eastAsia="ru-RU"/>
        </w:rPr>
        <w:t>Положение основных слоев российского общества</w:t>
      </w:r>
      <w:r w:rsidRPr="00087C6D">
        <w:rPr>
          <w:color w:val="000000"/>
          <w:sz w:val="28"/>
          <w:szCs w:val="28"/>
          <w:lang w:eastAsia="ru-RU"/>
        </w:rPr>
        <w:t>. Социальная структура пореформенного общества. Размывание дворянского сословия. Дворянское предпринимательство. Социальный облик российской буржуазии. Меценатство и благотворительность. Положение и роль духовенства. Разночинная интеллигенция. Крестьянская община. Усиление процесса расслоения русского крестьянства. Изменения в образе жизни пореформенного крестьянства. Казачество. Особенности российского пролетариата.</w:t>
      </w:r>
    </w:p>
    <w:p w:rsidR="00087C6D" w:rsidRPr="00087C6D" w:rsidRDefault="00087C6D" w:rsidP="00087C6D">
      <w:pPr>
        <w:suppressAutoHyphens w:val="0"/>
        <w:spacing w:line="360" w:lineRule="auto"/>
        <w:jc w:val="both"/>
        <w:rPr>
          <w:sz w:val="28"/>
          <w:szCs w:val="28"/>
          <w:lang w:eastAsia="ru-RU"/>
        </w:rPr>
      </w:pPr>
      <w:r w:rsidRPr="00087C6D">
        <w:rPr>
          <w:i/>
          <w:iCs/>
          <w:color w:val="000000"/>
          <w:sz w:val="28"/>
          <w:szCs w:val="28"/>
          <w:lang w:eastAsia="ru-RU"/>
        </w:rPr>
        <w:t xml:space="preserve">Общественное движение в 80-90-х гг. </w:t>
      </w:r>
      <w:r w:rsidRPr="00087C6D">
        <w:rPr>
          <w:color w:val="000000"/>
          <w:sz w:val="28"/>
          <w:szCs w:val="28"/>
          <w:lang w:eastAsia="ru-RU"/>
        </w:rPr>
        <w:t>Кризис революционного народничества. Изменения в либеральном движении. Усиление позиций консерваторов. Распространение марксизма в России.</w:t>
      </w:r>
    </w:p>
    <w:p w:rsidR="00087C6D" w:rsidRPr="00087C6D" w:rsidRDefault="00087C6D" w:rsidP="00087C6D">
      <w:pPr>
        <w:suppressAutoHyphens w:val="0"/>
        <w:spacing w:line="360" w:lineRule="auto"/>
        <w:jc w:val="both"/>
        <w:rPr>
          <w:sz w:val="28"/>
          <w:szCs w:val="28"/>
          <w:lang w:eastAsia="ru-RU"/>
        </w:rPr>
      </w:pPr>
      <w:r w:rsidRPr="00087C6D">
        <w:rPr>
          <w:i/>
          <w:iCs/>
          <w:color w:val="000000"/>
          <w:sz w:val="28"/>
          <w:szCs w:val="28"/>
          <w:lang w:eastAsia="ru-RU"/>
        </w:rPr>
        <w:t>Внешняя политика Александра III.</w:t>
      </w:r>
      <w:r w:rsidRPr="00087C6D">
        <w:rPr>
          <w:color w:val="000000"/>
          <w:sz w:val="28"/>
          <w:szCs w:val="28"/>
          <w:lang w:eastAsia="ru-RU"/>
        </w:rPr>
        <w:t xml:space="preserve"> Приоритеты и основные направления внешней политики Александра III. Ослабление российского влияния на Балканах. Поиск союзников в Европе. Сближение России и Франции. Азиатская политика России.</w:t>
      </w:r>
    </w:p>
    <w:p w:rsidR="00087C6D" w:rsidRPr="00087C6D" w:rsidRDefault="00087C6D" w:rsidP="00087C6D">
      <w:pPr>
        <w:suppressAutoHyphens w:val="0"/>
        <w:spacing w:line="360" w:lineRule="auto"/>
        <w:jc w:val="both"/>
        <w:rPr>
          <w:sz w:val="28"/>
          <w:szCs w:val="28"/>
          <w:lang w:eastAsia="ru-RU"/>
        </w:rPr>
      </w:pPr>
      <w:r w:rsidRPr="00087C6D">
        <w:rPr>
          <w:i/>
          <w:iCs/>
          <w:color w:val="000000"/>
          <w:sz w:val="28"/>
          <w:szCs w:val="28"/>
          <w:lang w:eastAsia="ru-RU"/>
        </w:rPr>
        <w:t>Развитие культуры во второй половине XIX в.</w:t>
      </w:r>
      <w:r w:rsidRPr="00087C6D">
        <w:rPr>
          <w:color w:val="000000"/>
          <w:sz w:val="28"/>
          <w:szCs w:val="28"/>
          <w:lang w:eastAsia="ru-RU"/>
        </w:rPr>
        <w:t xml:space="preserve"> Подъем российской демократической культуры. Просвещение во второй половине XIX в. Школьная реформа. Развитие естественных и общественных наук. Успехи физико-математических, прикладных и химических наук. Географы и путешественники. Сельскохозяйственная наука. Историческая наука.</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Критический реализм в литературе. Развитие российской журналистики. Революционно-демократическая литература.</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Русское искусство. Общественно-политическое значение деятельности передвижников. «Могучая кучка» и П. И. Чайковский, их значение для развития русской и зарубежной музыки. Русская опера. Мировое значение русской музыки. Успехи музыкального образования. Русский драматический театр и его значение в развитии культуры и общественной жизни.</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Развитие и взаимовлияние культур народов России. Роль русской культуры в развитии мировой культуры.</w:t>
      </w:r>
    </w:p>
    <w:p w:rsidR="00087C6D" w:rsidRPr="00087C6D" w:rsidRDefault="00087C6D" w:rsidP="00087C6D">
      <w:pPr>
        <w:suppressAutoHyphens w:val="0"/>
        <w:spacing w:line="360" w:lineRule="auto"/>
        <w:jc w:val="both"/>
        <w:rPr>
          <w:sz w:val="28"/>
          <w:szCs w:val="28"/>
          <w:lang w:eastAsia="ru-RU"/>
        </w:rPr>
      </w:pPr>
      <w:r w:rsidRPr="00087C6D">
        <w:rPr>
          <w:i/>
          <w:iCs/>
          <w:color w:val="000000"/>
          <w:sz w:val="28"/>
          <w:szCs w:val="28"/>
          <w:lang w:eastAsia="ru-RU"/>
        </w:rPr>
        <w:t>Быт: новые черты в жизни города и деревни</w:t>
      </w:r>
      <w:r w:rsidRPr="00087C6D">
        <w:rPr>
          <w:color w:val="000000"/>
          <w:sz w:val="28"/>
          <w:szCs w:val="28"/>
          <w:lang w:eastAsia="ru-RU"/>
        </w:rPr>
        <w:t xml:space="preserve">.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w:t>
      </w:r>
      <w:proofErr w:type="gramStart"/>
      <w:r w:rsidRPr="00087C6D">
        <w:rPr>
          <w:color w:val="000000"/>
          <w:sz w:val="28"/>
          <w:szCs w:val="28"/>
          <w:lang w:eastAsia="ru-RU"/>
        </w:rPr>
        <w:t>деревенской</w:t>
      </w:r>
      <w:proofErr w:type="gramEnd"/>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жизни.</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Основные понятия темы</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 xml:space="preserve">Тройственный союз. </w:t>
      </w:r>
      <w:proofErr w:type="gramStart"/>
      <w:r w:rsidRPr="00087C6D">
        <w:rPr>
          <w:color w:val="000000"/>
          <w:sz w:val="28"/>
          <w:szCs w:val="28"/>
          <w:lang w:eastAsia="ru-RU"/>
        </w:rPr>
        <w:t>Промышленный переворот, экономический кризис, индустриализация, полицейское государство, социальная структура, общественное движение, либерализм, консерватизм, революционно-демократическое движение, анархизм, народничество, марксизм, террор, Тройственный союз.</w:t>
      </w:r>
      <w:proofErr w:type="gramEnd"/>
    </w:p>
    <w:p w:rsidR="00087C6D" w:rsidRPr="00087C6D" w:rsidRDefault="00087C6D" w:rsidP="00A9432A">
      <w:pPr>
        <w:suppressAutoHyphens w:val="0"/>
        <w:spacing w:line="360" w:lineRule="auto"/>
        <w:jc w:val="center"/>
        <w:rPr>
          <w:sz w:val="28"/>
          <w:szCs w:val="28"/>
          <w:lang w:eastAsia="ru-RU"/>
        </w:rPr>
      </w:pPr>
      <w:r w:rsidRPr="00087C6D">
        <w:rPr>
          <w:color w:val="000000"/>
          <w:sz w:val="28"/>
          <w:szCs w:val="28"/>
          <w:lang w:eastAsia="ru-RU"/>
        </w:rPr>
        <w:t>Курс «Всеобщая история. Новая история. 8 класс»</w:t>
      </w:r>
    </w:p>
    <w:p w:rsidR="00087C6D" w:rsidRPr="00087C6D" w:rsidRDefault="00087C6D" w:rsidP="00087C6D">
      <w:pPr>
        <w:suppressAutoHyphens w:val="0"/>
        <w:spacing w:line="360" w:lineRule="auto"/>
        <w:jc w:val="both"/>
        <w:rPr>
          <w:sz w:val="28"/>
          <w:szCs w:val="28"/>
          <w:lang w:eastAsia="ru-RU"/>
        </w:rPr>
      </w:pP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Введение (1 ч)</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Новое время как часть всемирной истории. Цивилизации Запада и Востока к концу первого периода Новой истории. Французская революция - начало второго периода Новой истории. Основное содержание второго периода Новой истории. Хронологические рамки второго периода Новой истории.</w:t>
      </w:r>
    </w:p>
    <w:p w:rsidR="00087C6D" w:rsidRPr="00A9432A" w:rsidRDefault="00087C6D" w:rsidP="00087C6D">
      <w:pPr>
        <w:suppressAutoHyphens w:val="0"/>
        <w:spacing w:line="360" w:lineRule="auto"/>
        <w:jc w:val="both"/>
        <w:rPr>
          <w:sz w:val="28"/>
          <w:szCs w:val="28"/>
          <w:u w:val="single"/>
          <w:lang w:eastAsia="ru-RU"/>
        </w:rPr>
      </w:pPr>
      <w:r w:rsidRPr="00A9432A">
        <w:rPr>
          <w:color w:val="000000"/>
          <w:sz w:val="28"/>
          <w:szCs w:val="28"/>
          <w:u w:val="single"/>
          <w:lang w:eastAsia="ru-RU"/>
        </w:rPr>
        <w:t>Тема 3. Французская революция XVIII в. и наполеоновская эпоха (4 ч)</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 xml:space="preserve">Французское общество и королевская власть накануне революции. Людовик XVI. Кризис французского абсолютизма и собрание сословий - Генеральные штаты. Собрание нотаблей. Причины созыва Генеральных штатов. Провозглашение депутатами третьего сословия Генеральных штатов Национальным собранием. Оноре </w:t>
      </w:r>
      <w:proofErr w:type="spellStart"/>
      <w:r w:rsidRPr="00087C6D">
        <w:rPr>
          <w:color w:val="000000"/>
          <w:sz w:val="28"/>
          <w:szCs w:val="28"/>
          <w:lang w:eastAsia="ru-RU"/>
        </w:rPr>
        <w:t>Мирабо</w:t>
      </w:r>
      <w:proofErr w:type="spellEnd"/>
      <w:r w:rsidRPr="00087C6D">
        <w:rPr>
          <w:color w:val="000000"/>
          <w:sz w:val="28"/>
          <w:szCs w:val="28"/>
          <w:lang w:eastAsia="ru-RU"/>
        </w:rPr>
        <w:t xml:space="preserve">. Провозглашение Национального собрания </w:t>
      </w:r>
      <w:proofErr w:type="gramStart"/>
      <w:r w:rsidRPr="00087C6D">
        <w:rPr>
          <w:color w:val="000000"/>
          <w:sz w:val="28"/>
          <w:szCs w:val="28"/>
          <w:lang w:eastAsia="ru-RU"/>
        </w:rPr>
        <w:t>Учредительным</w:t>
      </w:r>
      <w:proofErr w:type="gramEnd"/>
      <w:r w:rsidRPr="00087C6D">
        <w:rPr>
          <w:color w:val="000000"/>
          <w:sz w:val="28"/>
          <w:szCs w:val="28"/>
          <w:lang w:eastAsia="ru-RU"/>
        </w:rPr>
        <w:t>. Мероприятия Национального и Учредительного собраний. Начало Великой французской революции. Взятие Бастилии. Национальная гвардия. Крестьянские выступления. Антифеодальные декреты Учредительного собрания. Декларация прав человека и гражданина и ее значение.</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 xml:space="preserve">Ухудшение экономического положения в стране. Секуляризация церковного имущества. Волнения среди крестьян, солдат и рабочих. Королевская власть и революция. Разгон антимонархических демонстраций в Париже. Санкюлоты. Расстановка социально-политических сил. Террор как метод решения проблем. Возникновение политических клубов (прообраз будущих партий). Якобинский клуб. Виднейшие деятели революции: Оноре </w:t>
      </w:r>
      <w:proofErr w:type="spellStart"/>
      <w:r w:rsidRPr="00087C6D">
        <w:rPr>
          <w:color w:val="000000"/>
          <w:sz w:val="28"/>
          <w:szCs w:val="28"/>
          <w:lang w:eastAsia="ru-RU"/>
        </w:rPr>
        <w:t>Мирабо</w:t>
      </w:r>
      <w:proofErr w:type="spellEnd"/>
      <w:r w:rsidRPr="00087C6D">
        <w:rPr>
          <w:color w:val="000000"/>
          <w:sz w:val="28"/>
          <w:szCs w:val="28"/>
          <w:lang w:eastAsia="ru-RU"/>
        </w:rPr>
        <w:t xml:space="preserve">, Мари Жозеф Лафайет, Максимилиан Робеспьер, Жан Поль Марат, Жорж Дантон. Первая французская конституция. Установление во Франции конституционной монархии. Размежевание политических сил. Клуб </w:t>
      </w:r>
      <w:proofErr w:type="spellStart"/>
      <w:r w:rsidRPr="00087C6D">
        <w:rPr>
          <w:color w:val="000000"/>
          <w:sz w:val="28"/>
          <w:szCs w:val="28"/>
          <w:lang w:eastAsia="ru-RU"/>
        </w:rPr>
        <w:t>фельянов</w:t>
      </w:r>
      <w:proofErr w:type="spellEnd"/>
      <w:r w:rsidRPr="00087C6D">
        <w:rPr>
          <w:color w:val="000000"/>
          <w:sz w:val="28"/>
          <w:szCs w:val="28"/>
          <w:lang w:eastAsia="ru-RU"/>
        </w:rPr>
        <w:t xml:space="preserve"> - умеренных сторонников революции. Начало революционных войн. Жирондисты. Военные неудачи французской армии. «Марсельеза». Интервенция Австрии и Пруссии. Свержение монархии. Закон о «подозрительных». Формирование революционной армии Франции и первые победы над интервентами. Провозглашение республики. Монтаньяры. Казнь Людовика XVI и вступление революционной Франции в войну против Англии.</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 xml:space="preserve">Образование антифранцузской коалиции. Крестьянский мятеж против Конвента в департаменте Вандея. «Бешеные» и жирондисты в Конвенте. Свержение власти жирондистов и установление якобинской диктатуры. Начальный этап якобинской диктатуры. Якобинцы у власти. Комитет общественного спасения. Усиление террора. Конституция якобинцев. Ликвидация </w:t>
      </w:r>
      <w:proofErr w:type="gramStart"/>
      <w:r w:rsidRPr="00087C6D">
        <w:rPr>
          <w:color w:val="000000"/>
          <w:sz w:val="28"/>
          <w:szCs w:val="28"/>
          <w:lang w:eastAsia="ru-RU"/>
        </w:rPr>
        <w:t>сохранявшихся</w:t>
      </w:r>
      <w:proofErr w:type="gramEnd"/>
      <w:r w:rsidRPr="00087C6D">
        <w:rPr>
          <w:color w:val="000000"/>
          <w:sz w:val="28"/>
          <w:szCs w:val="28"/>
          <w:lang w:eastAsia="ru-RU"/>
        </w:rPr>
        <w:t xml:space="preserve"> феодальных </w:t>
      </w:r>
      <w:proofErr w:type="spellStart"/>
      <w:r w:rsidRPr="00087C6D">
        <w:rPr>
          <w:color w:val="000000"/>
          <w:sz w:val="28"/>
          <w:szCs w:val="28"/>
          <w:lang w:eastAsia="ru-RU"/>
        </w:rPr>
        <w:t>повинносей</w:t>
      </w:r>
      <w:proofErr w:type="spellEnd"/>
      <w:r w:rsidRPr="00087C6D">
        <w:rPr>
          <w:color w:val="000000"/>
          <w:sz w:val="28"/>
          <w:szCs w:val="28"/>
          <w:lang w:eastAsia="ru-RU"/>
        </w:rPr>
        <w:t>. Декреты якобинцев. Введение всеобщей воинской повинности. Изгнание интервентов за пределы Франции. Кризис и падение якобинской диктатуры. Термидорианский переворот. Революционный календарь. От термидорианского Конвента к Директории. «Выскочки». Белый и красный террор. Наполеон Бонапарт. Роспуск Конвента и создание Директории. Совет пятисот и Совет старейшин.</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 xml:space="preserve">Франсуа </w:t>
      </w:r>
      <w:proofErr w:type="spellStart"/>
      <w:r w:rsidRPr="00087C6D">
        <w:rPr>
          <w:color w:val="000000"/>
          <w:sz w:val="28"/>
          <w:szCs w:val="28"/>
          <w:lang w:eastAsia="ru-RU"/>
        </w:rPr>
        <w:t>Ноэль</w:t>
      </w:r>
      <w:proofErr w:type="spellEnd"/>
      <w:r w:rsidRPr="00087C6D">
        <w:rPr>
          <w:color w:val="000000"/>
          <w:sz w:val="28"/>
          <w:szCs w:val="28"/>
          <w:lang w:eastAsia="ru-RU"/>
        </w:rPr>
        <w:t xml:space="preserve"> </w:t>
      </w:r>
      <w:proofErr w:type="spellStart"/>
      <w:r w:rsidRPr="00087C6D">
        <w:rPr>
          <w:color w:val="000000"/>
          <w:sz w:val="28"/>
          <w:szCs w:val="28"/>
          <w:lang w:eastAsia="ru-RU"/>
        </w:rPr>
        <w:t>Бабёф</w:t>
      </w:r>
      <w:proofErr w:type="spellEnd"/>
      <w:r w:rsidRPr="00087C6D">
        <w:rPr>
          <w:color w:val="000000"/>
          <w:sz w:val="28"/>
          <w:szCs w:val="28"/>
          <w:lang w:eastAsia="ru-RU"/>
        </w:rPr>
        <w:t xml:space="preserve"> и «заговор равных». Политика и войны Директории. Господство банкиров и промышленников в период правления Директории. Перелом в ходе войны с европейской коалицией в пользу французской армии. Неудачный поход армии Наполеона в Египет. Установление Консульства. Создание второй антифранцузской коалиции. Поход русских войск под командованием А. В. Суворова в Северную Италию. Переворот 18 брюмера и падение Директории. Консульство Наполеона Бонапарта. Наполеон Бонапарт - полководец и политик. Поражение второй коалиции. Гражданский кодекс Наполеона.</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Установление империи. Развитие военной промышленности во Франции. Укрепление международного положения республики. Конституционная монархия во Франции. Военные триумфы Наполеона. Третья антифранцузская коалиция. Разгром английской эскадрой франк</w:t>
      </w:r>
      <w:proofErr w:type="gramStart"/>
      <w:r w:rsidRPr="00087C6D">
        <w:rPr>
          <w:color w:val="000000"/>
          <w:sz w:val="28"/>
          <w:szCs w:val="28"/>
          <w:lang w:eastAsia="ru-RU"/>
        </w:rPr>
        <w:t>о-</w:t>
      </w:r>
      <w:proofErr w:type="gramEnd"/>
      <w:r w:rsidRPr="00087C6D">
        <w:rPr>
          <w:color w:val="000000"/>
          <w:sz w:val="28"/>
          <w:szCs w:val="28"/>
          <w:lang w:eastAsia="ru-RU"/>
        </w:rPr>
        <w:t xml:space="preserve"> испанского флота у мыса Трафальгар. Адмирал Горацио Нельсон. Поражение русско-австрийского войска под Аустерлицем. Рейнский союз. Четвертая коалиция. Декрет Наполеона о континентальной блокаде Англии. Франция и Россия: сближение и разрыв. </w:t>
      </w:r>
      <w:proofErr w:type="spellStart"/>
      <w:r w:rsidRPr="00087C6D">
        <w:rPr>
          <w:color w:val="000000"/>
          <w:sz w:val="28"/>
          <w:szCs w:val="28"/>
          <w:lang w:eastAsia="ru-RU"/>
        </w:rPr>
        <w:t>Тильзитский</w:t>
      </w:r>
      <w:proofErr w:type="spellEnd"/>
      <w:r w:rsidRPr="00087C6D">
        <w:rPr>
          <w:color w:val="000000"/>
          <w:sz w:val="28"/>
          <w:szCs w:val="28"/>
          <w:lang w:eastAsia="ru-RU"/>
        </w:rPr>
        <w:t xml:space="preserve"> мир. Вторжение армии Наполеона в Россию и поражение французов. Шестая коалиция. «Битва народов» под Лейпцигом. </w:t>
      </w:r>
      <w:proofErr w:type="spellStart"/>
      <w:r w:rsidRPr="00087C6D">
        <w:rPr>
          <w:color w:val="000000"/>
          <w:sz w:val="28"/>
          <w:szCs w:val="28"/>
          <w:lang w:eastAsia="ru-RU"/>
        </w:rPr>
        <w:t>Шомонский</w:t>
      </w:r>
      <w:proofErr w:type="spellEnd"/>
      <w:r w:rsidRPr="00087C6D">
        <w:rPr>
          <w:color w:val="000000"/>
          <w:sz w:val="28"/>
          <w:szCs w:val="28"/>
          <w:lang w:eastAsia="ru-RU"/>
        </w:rPr>
        <w:t xml:space="preserve"> трактат. Отречение Наполеона от престола и его ссылка на остров Эльба. «Сто дней» Наполеона. Поражение Наполеона в сражении у Ватерлоо. Отречение Наполеона и ссылка на остров Святой Елены.</w:t>
      </w:r>
    </w:p>
    <w:p w:rsidR="00087C6D" w:rsidRPr="00A9432A" w:rsidRDefault="00087C6D" w:rsidP="00087C6D">
      <w:pPr>
        <w:suppressAutoHyphens w:val="0"/>
        <w:spacing w:line="360" w:lineRule="auto"/>
        <w:jc w:val="both"/>
        <w:rPr>
          <w:sz w:val="28"/>
          <w:szCs w:val="28"/>
          <w:u w:val="single"/>
          <w:lang w:eastAsia="ru-RU"/>
        </w:rPr>
      </w:pPr>
      <w:r w:rsidRPr="00A9432A">
        <w:rPr>
          <w:color w:val="000000"/>
          <w:sz w:val="28"/>
          <w:szCs w:val="28"/>
          <w:u w:val="single"/>
          <w:lang w:eastAsia="ru-RU"/>
        </w:rPr>
        <w:t>Тема 4. Европа в XIX - начале XX в. (9 ч)</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 xml:space="preserve">Европейская идея и решения Венского конгресса. Контрибуция. Священный союз в международной политике. Роль Священного союза в подавлении революций на юге Европы. Противоречия между основными участниками Священного союза. Призрак «русской угрозы». «Восточный вопрос». Обострение англо-русских противоречий. Причины напряженности в отношениях России с европейскими державами. Крымская война. Разгром турецкого флота в </w:t>
      </w:r>
      <w:proofErr w:type="spellStart"/>
      <w:r w:rsidRPr="00087C6D">
        <w:rPr>
          <w:color w:val="000000"/>
          <w:sz w:val="28"/>
          <w:szCs w:val="28"/>
          <w:lang w:eastAsia="ru-RU"/>
        </w:rPr>
        <w:t>Синопской</w:t>
      </w:r>
      <w:proofErr w:type="spellEnd"/>
      <w:r w:rsidRPr="00087C6D">
        <w:rPr>
          <w:color w:val="000000"/>
          <w:sz w:val="28"/>
          <w:szCs w:val="28"/>
          <w:lang w:eastAsia="ru-RU"/>
        </w:rPr>
        <w:t xml:space="preserve"> бухте. Героическая оборона Севастополя. Итоги Крымской войны. Парижский мирный конгресс и его решения. Укрепление международного положения Российской империи.</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 xml:space="preserve">Эволюционный путь развития английского общества. Причины отсутствия в Англии революционных ситуаций. Роль парламента в политической жизни страны. Экономические идеи Адама Смита и Давида </w:t>
      </w:r>
      <w:proofErr w:type="spellStart"/>
      <w:r w:rsidRPr="00087C6D">
        <w:rPr>
          <w:color w:val="000000"/>
          <w:sz w:val="28"/>
          <w:szCs w:val="28"/>
          <w:lang w:eastAsia="ru-RU"/>
        </w:rPr>
        <w:t>Рикардо</w:t>
      </w:r>
      <w:proofErr w:type="spellEnd"/>
      <w:r w:rsidRPr="00087C6D">
        <w:rPr>
          <w:color w:val="000000"/>
          <w:sz w:val="28"/>
          <w:szCs w:val="28"/>
          <w:lang w:eastAsia="ru-RU"/>
        </w:rPr>
        <w:t>. Неограниченная свобода предпринимательства. Раннее складывание гражданского общества. Успехи промышленного переворота в Англии. Англи</w:t>
      </w:r>
      <w:proofErr w:type="gramStart"/>
      <w:r w:rsidRPr="00087C6D">
        <w:rPr>
          <w:color w:val="000000"/>
          <w:sz w:val="28"/>
          <w:szCs w:val="28"/>
          <w:lang w:eastAsia="ru-RU"/>
        </w:rPr>
        <w:t>я-</w:t>
      </w:r>
      <w:proofErr w:type="gramEnd"/>
      <w:r w:rsidRPr="00087C6D">
        <w:rPr>
          <w:color w:val="000000"/>
          <w:sz w:val="28"/>
          <w:szCs w:val="28"/>
          <w:lang w:eastAsia="ru-RU"/>
        </w:rPr>
        <w:t xml:space="preserve"> «мастерская мира». Реформистское движение за пересмотр избирательной системы и парламентскую реформу. «Реформисты». Ликвидация «гнилых местечек». Народная хартия и возникновение чартистского движения. Чартизм. Развитие общественной мысли в Англии. Утопический социализм Роберт</w:t>
      </w:r>
      <w:proofErr w:type="gramStart"/>
      <w:r w:rsidRPr="00087C6D">
        <w:rPr>
          <w:color w:val="000000"/>
          <w:sz w:val="28"/>
          <w:szCs w:val="28"/>
          <w:lang w:eastAsia="ru-RU"/>
        </w:rPr>
        <w:t>а Оуэ</w:t>
      </w:r>
      <w:proofErr w:type="gramEnd"/>
      <w:r w:rsidRPr="00087C6D">
        <w:rPr>
          <w:color w:val="000000"/>
          <w:sz w:val="28"/>
          <w:szCs w:val="28"/>
          <w:lang w:eastAsia="ru-RU"/>
        </w:rPr>
        <w:t>на. Филантропия. Колония «Новая гармония». Идеи Герберта Спенсера и Джона Милля.</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 xml:space="preserve">Продолжение промышленного подъема в Англии. Экономические кризисы. Успехи в развитии легкой и тяжелой промышленности. Быстрое внедрение в производство новых открытий и изобретений. Система фритредерства. Причины промышленного подъема Англии. Монопольное положение Англии в области промышленности и торговли. Отношения буржуазии и пролетариата. Пролетариат. Теория научного коммунизма Карла Маркса и Фридриха Энгельса. «Могильщик буржуазии». Марксисты. Диктатура пролетариата. Условия труда и быта английских рабочих. «Дикий капитализм». Реформы английских властей, направленные на улучшение положения рабочих. Создание профессиональных рабочих союзов - </w:t>
      </w:r>
      <w:proofErr w:type="spellStart"/>
      <w:r w:rsidRPr="00087C6D">
        <w:rPr>
          <w:color w:val="000000"/>
          <w:sz w:val="28"/>
          <w:szCs w:val="28"/>
          <w:lang w:eastAsia="ru-RU"/>
        </w:rPr>
        <w:t>тредюнионов</w:t>
      </w:r>
      <w:proofErr w:type="spellEnd"/>
      <w:r w:rsidRPr="00087C6D">
        <w:rPr>
          <w:color w:val="000000"/>
          <w:sz w:val="28"/>
          <w:szCs w:val="28"/>
          <w:lang w:eastAsia="ru-RU"/>
        </w:rPr>
        <w:t xml:space="preserve">. Легальная борьба за улучшение условий труда и повышение зарплаты. Причины и последствия падения темпов развития английской экономики. Внутренняя политика Англии. Консерваторы и либералы в борьбе за реформу парламента. Уильям </w:t>
      </w:r>
      <w:proofErr w:type="spellStart"/>
      <w:r w:rsidRPr="00087C6D">
        <w:rPr>
          <w:color w:val="000000"/>
          <w:sz w:val="28"/>
          <w:szCs w:val="28"/>
          <w:lang w:eastAsia="ru-RU"/>
        </w:rPr>
        <w:t>Гладстон</w:t>
      </w:r>
      <w:proofErr w:type="spellEnd"/>
      <w:r w:rsidRPr="00087C6D">
        <w:rPr>
          <w:color w:val="000000"/>
          <w:sz w:val="28"/>
          <w:szCs w:val="28"/>
          <w:lang w:eastAsia="ru-RU"/>
        </w:rPr>
        <w:t xml:space="preserve"> и Бенджамин Дизраэли.</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 xml:space="preserve">Монархия </w:t>
      </w:r>
      <w:proofErr w:type="gramStart"/>
      <w:r w:rsidRPr="00087C6D">
        <w:rPr>
          <w:color w:val="000000"/>
          <w:sz w:val="28"/>
          <w:szCs w:val="28"/>
          <w:lang w:eastAsia="ru-RU"/>
        </w:rPr>
        <w:t>Бурбонов</w:t>
      </w:r>
      <w:proofErr w:type="gramEnd"/>
      <w:r w:rsidRPr="00087C6D">
        <w:rPr>
          <w:color w:val="000000"/>
          <w:sz w:val="28"/>
          <w:szCs w:val="28"/>
          <w:lang w:eastAsia="ru-RU"/>
        </w:rPr>
        <w:t>. Промышленный переворот во Франции. Сотрудничество дворян-землевладельцев с банкирами и промышленниками. Карл X - «король эмигрантов». Облигации. Предпосылки революции во Франции. Июльская революция и бегство Карла X в Англию. Луи Филипп - «король-буржуа». Внутренняя политика короля Луи Филиппа. Отголоски Июльской революции в Европе. Рост социальных противоречий в стране. Завершение промышленного переворота. Возникновение тайных республиканских обществ. Огюст Бланки и тактика захвата власти путем восстания, подготовленного узкой группой заговорщиков. Бланкизм. Восстания</w:t>
      </w:r>
      <w:r w:rsidR="00A9432A">
        <w:rPr>
          <w:sz w:val="28"/>
          <w:szCs w:val="28"/>
          <w:lang w:eastAsia="ru-RU"/>
        </w:rPr>
        <w:t xml:space="preserve"> </w:t>
      </w:r>
      <w:r w:rsidRPr="00087C6D">
        <w:rPr>
          <w:color w:val="000000"/>
          <w:sz w:val="28"/>
          <w:szCs w:val="28"/>
          <w:lang w:eastAsia="ru-RU"/>
        </w:rPr>
        <w:t>лионских ткачей. Социальный и экономический кризис во Франции. Новая революция во Франции. Свержение Луи Филиппа. Введение всеобщего избирательного права. Национальные мастерские для безработных. Восстание в Париже. Всенародное избрание президента Луи Бонапарта и установление во Франции Второй республики. Влияние революционных событий во Франции на страны Европы.</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 xml:space="preserve">Революции в германских государствах и Австрийской империи. Национальные движения в Австрии и их влияние на ход революционных событий. Подавление русскими войсками выступлений в Венгрии. Причины поражения революций в германских государствах и Австрийской империи. Утопические и радикальные течения. Радикализм. Анархизм. Уильям </w:t>
      </w:r>
      <w:proofErr w:type="spellStart"/>
      <w:r w:rsidRPr="00087C6D">
        <w:rPr>
          <w:color w:val="000000"/>
          <w:sz w:val="28"/>
          <w:szCs w:val="28"/>
          <w:lang w:eastAsia="ru-RU"/>
        </w:rPr>
        <w:t>Годви</w:t>
      </w:r>
      <w:proofErr w:type="gramStart"/>
      <w:r w:rsidRPr="00087C6D">
        <w:rPr>
          <w:color w:val="000000"/>
          <w:sz w:val="28"/>
          <w:szCs w:val="28"/>
          <w:lang w:eastAsia="ru-RU"/>
        </w:rPr>
        <w:t>н</w:t>
      </w:r>
      <w:proofErr w:type="spellEnd"/>
      <w:r w:rsidRPr="00087C6D">
        <w:rPr>
          <w:color w:val="000000"/>
          <w:sz w:val="28"/>
          <w:szCs w:val="28"/>
          <w:lang w:eastAsia="ru-RU"/>
        </w:rPr>
        <w:t>-</w:t>
      </w:r>
      <w:proofErr w:type="gramEnd"/>
      <w:r w:rsidRPr="00087C6D">
        <w:rPr>
          <w:color w:val="000000"/>
          <w:sz w:val="28"/>
          <w:szCs w:val="28"/>
          <w:lang w:eastAsia="ru-RU"/>
        </w:rPr>
        <w:t xml:space="preserve"> основоположник анархизма. Учения французских социальных утопистов Анри де Сен-Симона и Шарля Фурье. Критика французскими утопистами капиталистического общества. Индустриальная цивилизация. Возникновение научного коммунизма. «Союз коммунистов» К. Маркса и Ф. Энгельса. Основные идеи «Манифеста коммунистической партии». Создание Международного товарищества рабочих, или I Интернационала. Оппозиция марксистам в I Интернационале. М. А. Бакунин - крупнейший теоретик анархизма. Умеренный анархизм Пьера Жозефа Прудона. Причины роспуска I Интернационала.</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Государственный переворот Луи Бонапарта и создание Второй империи во Франции. Особенности экономического и политического развития Франции</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в период Второй империи. Франко-прусская война. Парижская коммуна. Падение Второй империи во Франции. Внут</w:t>
      </w:r>
      <w:r w:rsidR="00A9432A">
        <w:rPr>
          <w:color w:val="000000"/>
          <w:sz w:val="28"/>
          <w:szCs w:val="28"/>
          <w:lang w:eastAsia="ru-RU"/>
        </w:rPr>
        <w:t>ренняя и внешняя политика прави</w:t>
      </w:r>
      <w:r w:rsidRPr="00087C6D">
        <w:rPr>
          <w:color w:val="000000"/>
          <w:sz w:val="28"/>
          <w:szCs w:val="28"/>
          <w:lang w:eastAsia="ru-RU"/>
        </w:rPr>
        <w:t>тельства Третьей республики во Франции. Панамская афера. Сближение Франции с Россией и Англией.</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 xml:space="preserve">Начало освободительной борьбы в Италии. Рисорджименто. Тайные организации карбонариев. Неудачные попытки карбонариев поднять восстания в итальянских государствах. Значение движения карбонариев для освободительной борьбы в Италии. Джузеппе Мадзини и общество «Молодая Италия». Национальная революция в Италии. Амнистия. Деятельность Джузеппе Гарибальди. Поражение революции. Причины поражения республиканского направления в национально-освободительном движении Италии. Создание предпосылок для национального объединения Италии. </w:t>
      </w:r>
      <w:proofErr w:type="spellStart"/>
      <w:r w:rsidRPr="00087C6D">
        <w:rPr>
          <w:color w:val="000000"/>
          <w:sz w:val="28"/>
          <w:szCs w:val="28"/>
          <w:lang w:eastAsia="ru-RU"/>
        </w:rPr>
        <w:t>Камилло</w:t>
      </w:r>
      <w:proofErr w:type="spellEnd"/>
      <w:r w:rsidRPr="00087C6D">
        <w:rPr>
          <w:color w:val="000000"/>
          <w:sz w:val="28"/>
          <w:szCs w:val="28"/>
          <w:lang w:eastAsia="ru-RU"/>
        </w:rPr>
        <w:t xml:space="preserve"> </w:t>
      </w:r>
      <w:proofErr w:type="spellStart"/>
      <w:r w:rsidRPr="00087C6D">
        <w:rPr>
          <w:color w:val="000000"/>
          <w:sz w:val="28"/>
          <w:szCs w:val="28"/>
          <w:lang w:eastAsia="ru-RU"/>
        </w:rPr>
        <w:t>Бенсо</w:t>
      </w:r>
      <w:proofErr w:type="spellEnd"/>
      <w:r w:rsidRPr="00087C6D">
        <w:rPr>
          <w:color w:val="000000"/>
          <w:sz w:val="28"/>
          <w:szCs w:val="28"/>
          <w:lang w:eastAsia="ru-RU"/>
        </w:rPr>
        <w:t xml:space="preserve"> </w:t>
      </w:r>
      <w:proofErr w:type="spellStart"/>
      <w:r w:rsidRPr="00087C6D">
        <w:rPr>
          <w:color w:val="000000"/>
          <w:sz w:val="28"/>
          <w:szCs w:val="28"/>
          <w:lang w:eastAsia="ru-RU"/>
        </w:rPr>
        <w:t>Кавур</w:t>
      </w:r>
      <w:proofErr w:type="spellEnd"/>
      <w:r w:rsidRPr="00087C6D">
        <w:rPr>
          <w:color w:val="000000"/>
          <w:sz w:val="28"/>
          <w:szCs w:val="28"/>
          <w:lang w:eastAsia="ru-RU"/>
        </w:rPr>
        <w:t>. Война между Австрией и франко-пьемонтской армией, ее результаты. Роль Гарибальди в объединении Италии. «Тысяча» Гарибальди. Вхождение областей Италии в состав Пьемонта. Создание Итальянского королевства во главе с Виктором Эммануилом II. Завершение объединения Италии.</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 xml:space="preserve">Состояние германских земель к середине </w:t>
      </w:r>
      <w:proofErr w:type="spellStart"/>
      <w:r w:rsidRPr="00087C6D">
        <w:rPr>
          <w:color w:val="000000"/>
          <w:sz w:val="28"/>
          <w:szCs w:val="28"/>
          <w:lang w:eastAsia="ru-RU"/>
        </w:rPr>
        <w:t>столеия</w:t>
      </w:r>
      <w:proofErr w:type="spellEnd"/>
      <w:r w:rsidRPr="00087C6D">
        <w:rPr>
          <w:color w:val="000000"/>
          <w:sz w:val="28"/>
          <w:szCs w:val="28"/>
          <w:lang w:eastAsia="ru-RU"/>
        </w:rPr>
        <w:t>. Пруссия и малые германские государства. Оккупация. Юнкеры. Создание предпосылок для объединения Германии. Борьба Пруссии и Австрии за главенство в Германии. Деятельность Германского союза. Начало объединения Германии «сверху». Превращение Пруссии в сильнейшее в экономическом и военном отношении государство в Германии. Отто Бисмарк. Военная и внешнеполитическая подготовка объединения Германии. Австр</w:t>
      </w:r>
      <w:proofErr w:type="gramStart"/>
      <w:r w:rsidRPr="00087C6D">
        <w:rPr>
          <w:color w:val="000000"/>
          <w:sz w:val="28"/>
          <w:szCs w:val="28"/>
          <w:lang w:eastAsia="ru-RU"/>
        </w:rPr>
        <w:t>о-</w:t>
      </w:r>
      <w:proofErr w:type="gramEnd"/>
      <w:r w:rsidRPr="00087C6D">
        <w:rPr>
          <w:color w:val="000000"/>
          <w:sz w:val="28"/>
          <w:szCs w:val="28"/>
          <w:lang w:eastAsia="ru-RU"/>
        </w:rPr>
        <w:t xml:space="preserve"> прусская война и ее последствия: создание Северогерманского союза, преобразование Австрийской империи в двуединую монархию -</w:t>
      </w:r>
      <w:proofErr w:type="spellStart"/>
      <w:r w:rsidRPr="00087C6D">
        <w:rPr>
          <w:color w:val="000000"/>
          <w:sz w:val="28"/>
          <w:szCs w:val="28"/>
          <w:lang w:eastAsia="ru-RU"/>
        </w:rPr>
        <w:t>Австро_Венгрию</w:t>
      </w:r>
      <w:proofErr w:type="spellEnd"/>
      <w:r w:rsidRPr="00087C6D">
        <w:rPr>
          <w:color w:val="000000"/>
          <w:sz w:val="28"/>
          <w:szCs w:val="28"/>
          <w:lang w:eastAsia="ru-RU"/>
        </w:rPr>
        <w:t>. Разгром Франции во франк</w:t>
      </w:r>
      <w:proofErr w:type="gramStart"/>
      <w:r w:rsidRPr="00087C6D">
        <w:rPr>
          <w:color w:val="000000"/>
          <w:sz w:val="28"/>
          <w:szCs w:val="28"/>
          <w:lang w:eastAsia="ru-RU"/>
        </w:rPr>
        <w:t>о-</w:t>
      </w:r>
      <w:proofErr w:type="gramEnd"/>
      <w:r w:rsidRPr="00087C6D">
        <w:rPr>
          <w:color w:val="000000"/>
          <w:sz w:val="28"/>
          <w:szCs w:val="28"/>
          <w:lang w:eastAsia="ru-RU"/>
        </w:rPr>
        <w:t xml:space="preserve"> прусской войне и завершение </w:t>
      </w:r>
      <w:proofErr w:type="spellStart"/>
      <w:r w:rsidRPr="00087C6D">
        <w:rPr>
          <w:color w:val="000000"/>
          <w:sz w:val="28"/>
          <w:szCs w:val="28"/>
          <w:lang w:eastAsia="ru-RU"/>
        </w:rPr>
        <w:t>бъединения</w:t>
      </w:r>
      <w:proofErr w:type="spellEnd"/>
      <w:r w:rsidRPr="00087C6D">
        <w:rPr>
          <w:color w:val="000000"/>
          <w:sz w:val="28"/>
          <w:szCs w:val="28"/>
          <w:lang w:eastAsia="ru-RU"/>
        </w:rPr>
        <w:t xml:space="preserve"> Германии «железом и кровью». Провозглашение Германской империи. Государственное устройство объединенной Германии.</w:t>
      </w:r>
    </w:p>
    <w:p w:rsidR="00087C6D" w:rsidRPr="00A9432A" w:rsidRDefault="00087C6D" w:rsidP="00087C6D">
      <w:pPr>
        <w:suppressAutoHyphens w:val="0"/>
        <w:spacing w:line="360" w:lineRule="auto"/>
        <w:jc w:val="both"/>
        <w:rPr>
          <w:sz w:val="28"/>
          <w:szCs w:val="28"/>
          <w:u w:val="single"/>
          <w:lang w:eastAsia="ru-RU"/>
        </w:rPr>
      </w:pPr>
      <w:r w:rsidRPr="00A9432A">
        <w:rPr>
          <w:color w:val="000000"/>
          <w:sz w:val="28"/>
          <w:szCs w:val="28"/>
          <w:u w:val="single"/>
          <w:lang w:eastAsia="ru-RU"/>
        </w:rPr>
        <w:t>Тема 5. Страны Америки в конце XVIII - начале XX в. (3 ч)</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Развитие США в первые десятилетия независимости. Иммиграция в США из Европы. Фермерская колонизация Запада. Фермерские хозяйства Запада США и плантации американского Юга. Противоречия между индустриальным Севером и рабовладельческим Югом. Особенности промышленного переворота в США. Изобретение Робертом Фултоном парохода и развитие речного пароходства. Значение железнодорожного строительства для укрепления</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внутреннего рынка. Возникновение политических партий. Демократическая и республиканская партии. Основные черты внешней политики США. Территориальный рост Соединенных Штатов. Англо-американская война. Включение в состав США Луизианы, Флориды, Техаса, Калифорнии и Аляски.</w:t>
      </w:r>
      <w:r w:rsidR="00A9432A">
        <w:rPr>
          <w:sz w:val="28"/>
          <w:szCs w:val="28"/>
          <w:lang w:eastAsia="ru-RU"/>
        </w:rPr>
        <w:t xml:space="preserve"> </w:t>
      </w:r>
      <w:r w:rsidRPr="00087C6D">
        <w:rPr>
          <w:color w:val="000000"/>
          <w:sz w:val="28"/>
          <w:szCs w:val="28"/>
          <w:lang w:eastAsia="ru-RU"/>
        </w:rPr>
        <w:t>«Доктрина Монро».</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 xml:space="preserve">Нарастание «неотвратимого конфликта». Отношение к рабству на Севере, Западе и Юге страны. Аболиционистское движение на Севере и Западе. Восстание рабов во главе с </w:t>
      </w:r>
      <w:proofErr w:type="spellStart"/>
      <w:r w:rsidRPr="00087C6D">
        <w:rPr>
          <w:color w:val="000000"/>
          <w:sz w:val="28"/>
          <w:szCs w:val="28"/>
          <w:lang w:eastAsia="ru-RU"/>
        </w:rPr>
        <w:t>Натом</w:t>
      </w:r>
      <w:proofErr w:type="spellEnd"/>
      <w:r w:rsidRPr="00087C6D">
        <w:rPr>
          <w:color w:val="000000"/>
          <w:sz w:val="28"/>
          <w:szCs w:val="28"/>
          <w:lang w:eastAsia="ru-RU"/>
        </w:rPr>
        <w:t xml:space="preserve"> Тернером. Восстание аболиционистов под руководством Джона Брауна. Система «подземной железной дороги». Начало</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 xml:space="preserve">Гражданской войны. Авраам Линкольн. Образование рабовладельческого государства </w:t>
      </w:r>
      <w:proofErr w:type="gramStart"/>
      <w:r w:rsidRPr="00087C6D">
        <w:rPr>
          <w:color w:val="000000"/>
          <w:sz w:val="28"/>
          <w:szCs w:val="28"/>
          <w:lang w:eastAsia="ru-RU"/>
        </w:rPr>
        <w:t>-К</w:t>
      </w:r>
      <w:proofErr w:type="gramEnd"/>
      <w:r w:rsidRPr="00087C6D">
        <w:rPr>
          <w:color w:val="000000"/>
          <w:sz w:val="28"/>
          <w:szCs w:val="28"/>
          <w:lang w:eastAsia="ru-RU"/>
        </w:rPr>
        <w:t>онфедерации. Ход военных действий на первом этапе войны.</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 xml:space="preserve">Генералы Улисс Грант и Уильям </w:t>
      </w:r>
      <w:proofErr w:type="spellStart"/>
      <w:r w:rsidRPr="00087C6D">
        <w:rPr>
          <w:color w:val="000000"/>
          <w:sz w:val="28"/>
          <w:szCs w:val="28"/>
          <w:lang w:eastAsia="ru-RU"/>
        </w:rPr>
        <w:t>Шерман</w:t>
      </w:r>
      <w:proofErr w:type="spellEnd"/>
      <w:r w:rsidRPr="00087C6D">
        <w:rPr>
          <w:color w:val="000000"/>
          <w:sz w:val="28"/>
          <w:szCs w:val="28"/>
          <w:lang w:eastAsia="ru-RU"/>
        </w:rPr>
        <w:t xml:space="preserve">. Война «по-революционному». Закон о гомстедах и </w:t>
      </w:r>
      <w:proofErr w:type="gramStart"/>
      <w:r w:rsidRPr="00087C6D">
        <w:rPr>
          <w:color w:val="000000"/>
          <w:sz w:val="28"/>
          <w:szCs w:val="28"/>
          <w:lang w:eastAsia="ru-RU"/>
        </w:rPr>
        <w:t>прокламация</w:t>
      </w:r>
      <w:proofErr w:type="gramEnd"/>
      <w:r w:rsidRPr="00087C6D">
        <w:rPr>
          <w:color w:val="000000"/>
          <w:sz w:val="28"/>
          <w:szCs w:val="28"/>
          <w:lang w:eastAsia="ru-RU"/>
        </w:rPr>
        <w:t xml:space="preserve"> об освобождении рабов, влияние этих документов на ход войны и послевоенное развитие США. Военные действия на втором этапе войны. Победы северян при </w:t>
      </w:r>
      <w:proofErr w:type="spellStart"/>
      <w:r w:rsidRPr="00087C6D">
        <w:rPr>
          <w:color w:val="000000"/>
          <w:sz w:val="28"/>
          <w:szCs w:val="28"/>
          <w:lang w:eastAsia="ru-RU"/>
        </w:rPr>
        <w:t>Геттисберге</w:t>
      </w:r>
      <w:proofErr w:type="spellEnd"/>
      <w:r w:rsidRPr="00087C6D">
        <w:rPr>
          <w:color w:val="000000"/>
          <w:sz w:val="28"/>
          <w:szCs w:val="28"/>
          <w:lang w:eastAsia="ru-RU"/>
        </w:rPr>
        <w:t xml:space="preserve"> и </w:t>
      </w:r>
      <w:proofErr w:type="spellStart"/>
      <w:r w:rsidRPr="00087C6D">
        <w:rPr>
          <w:color w:val="000000"/>
          <w:sz w:val="28"/>
          <w:szCs w:val="28"/>
          <w:lang w:eastAsia="ru-RU"/>
        </w:rPr>
        <w:t>Виксберге</w:t>
      </w:r>
      <w:proofErr w:type="spellEnd"/>
      <w:r w:rsidRPr="00087C6D">
        <w:rPr>
          <w:color w:val="000000"/>
          <w:sz w:val="28"/>
          <w:szCs w:val="28"/>
          <w:lang w:eastAsia="ru-RU"/>
        </w:rPr>
        <w:t>. Завершение Гражданской войны.</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 xml:space="preserve">США в период Реконструкции Юга. Организация ку-клукс-клан и «черные кодексы». Улучшение положения чернокожих американцев в годы Реконструкции Юга. Успехи экономического развития страны. Строительство трансконтинентальных железных дорог и создание новой отрасли </w:t>
      </w:r>
      <w:proofErr w:type="gramStart"/>
      <w:r w:rsidRPr="00087C6D">
        <w:rPr>
          <w:color w:val="000000"/>
          <w:sz w:val="28"/>
          <w:szCs w:val="28"/>
          <w:lang w:eastAsia="ru-RU"/>
        </w:rPr>
        <w:t>-а</w:t>
      </w:r>
      <w:proofErr w:type="gramEnd"/>
      <w:r w:rsidRPr="00087C6D">
        <w:rPr>
          <w:color w:val="000000"/>
          <w:sz w:val="28"/>
          <w:szCs w:val="28"/>
          <w:lang w:eastAsia="ru-RU"/>
        </w:rPr>
        <w:t>втомобилестроения. Генри Форд. Массовое производство. Значение сети железных и шоссейных дорог в развитии внутреннего рынка США. Превращение США в ведущую индустриальную державу мира. Положение американских трудящихся. Образование объединений профсоюзов - Ордена рыцарей труда (ОРТ) и Американской федерации труда (АФТ). Борьба за права рабочих в рамках мирных экономических лозунгов. Чикагская стачка. Штрейкбрехеры. Внешняя политика США. Торговое проникновение США на Дальний Восток. Участие США в интервенции европейских держав в Японию и Китай. Изоляционизм в американском обществе. Организация Соединенными Штатами государственного переворота на Гавайях. Война с Испанией.</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Подъем освободительного движения в колониях Испании и Португалии после провозглашения независимости США, Великой французской революции</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 xml:space="preserve">и Наполеоновских войн. Национально-освободительная революция на Гаити. </w:t>
      </w:r>
      <w:proofErr w:type="spellStart"/>
      <w:r w:rsidRPr="00087C6D">
        <w:rPr>
          <w:color w:val="000000"/>
          <w:sz w:val="28"/>
          <w:szCs w:val="28"/>
          <w:lang w:eastAsia="ru-RU"/>
        </w:rPr>
        <w:t>Туссен-Лувертюр</w:t>
      </w:r>
      <w:proofErr w:type="spellEnd"/>
      <w:r w:rsidRPr="00087C6D">
        <w:rPr>
          <w:color w:val="000000"/>
          <w:sz w:val="28"/>
          <w:szCs w:val="28"/>
          <w:lang w:eastAsia="ru-RU"/>
        </w:rPr>
        <w:t>. Причины подъема национально-освободительного движения в Латинской Америке. Креолы. Франсиско Миранда и тайное общество офицеров-заговорщиков на Кубе. Освободительная борьба в Венесуэле, Новой</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Гранаде и Мексике. Хунта. Симон Боливар. Мигель Идальго. Перелом в национально-освободительной борьбе латиноамериканцев. Независимость Гаити, Ла-Плата, Чили, Колумбийской федерации.</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Победа национально-освободительных революций в Латинской Америке. Мексиканские Соединенные Штаты. Бразилия: мирный путь достижения независимости. Внутренняя борьба в странах Латинской Америки. Причины конфликтов в латиноамериканских государствах. Периоды волнений, государственных переворотов и внутренних войн в Мексике. Своеобразие развития стран Латинской Америки.</w:t>
      </w:r>
    </w:p>
    <w:p w:rsidR="00087C6D" w:rsidRPr="00087C6D" w:rsidRDefault="00087C6D" w:rsidP="00087C6D">
      <w:pPr>
        <w:suppressAutoHyphens w:val="0"/>
        <w:spacing w:line="360" w:lineRule="auto"/>
        <w:jc w:val="both"/>
        <w:rPr>
          <w:b/>
          <w:sz w:val="28"/>
          <w:szCs w:val="28"/>
          <w:lang w:eastAsia="ru-RU"/>
        </w:rPr>
      </w:pPr>
      <w:r w:rsidRPr="00087C6D">
        <w:rPr>
          <w:b/>
          <w:color w:val="000000"/>
          <w:sz w:val="28"/>
          <w:szCs w:val="28"/>
          <w:lang w:eastAsia="ru-RU"/>
        </w:rPr>
        <w:t>Тема 6. Азия и Африка в XIX - начале XX в. (5 ч)</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Причины упадка Османской империи. Султан</w:t>
      </w:r>
      <w:proofErr w:type="gramStart"/>
      <w:r w:rsidRPr="00087C6D">
        <w:rPr>
          <w:color w:val="000000"/>
          <w:sz w:val="28"/>
          <w:szCs w:val="28"/>
          <w:lang w:eastAsia="ru-RU"/>
        </w:rPr>
        <w:t xml:space="preserve"> С</w:t>
      </w:r>
      <w:proofErr w:type="gramEnd"/>
      <w:r w:rsidRPr="00087C6D">
        <w:rPr>
          <w:color w:val="000000"/>
          <w:sz w:val="28"/>
          <w:szCs w:val="28"/>
          <w:lang w:eastAsia="ru-RU"/>
        </w:rPr>
        <w:t>елим III и попытки реформ. Военное ослабление империи и начало ее распада. Освободительная борьба православных народов на Балканах. Сферы интересов России и других европейских держав на Балканах. Позиция России в отношении Османской империи. Русско-турецкая война и обретение Грецией независимости. Дальнейший распад империи. «Политика реформ» (</w:t>
      </w:r>
      <w:proofErr w:type="spellStart"/>
      <w:r w:rsidRPr="00087C6D">
        <w:rPr>
          <w:color w:val="000000"/>
          <w:sz w:val="28"/>
          <w:szCs w:val="28"/>
          <w:lang w:eastAsia="ru-RU"/>
        </w:rPr>
        <w:t>танзимат</w:t>
      </w:r>
      <w:proofErr w:type="spellEnd"/>
      <w:r w:rsidRPr="00087C6D">
        <w:rPr>
          <w:color w:val="000000"/>
          <w:sz w:val="28"/>
          <w:szCs w:val="28"/>
          <w:lang w:eastAsia="ru-RU"/>
        </w:rPr>
        <w:t>) султана Абдул-</w:t>
      </w:r>
      <w:proofErr w:type="spellStart"/>
      <w:r w:rsidRPr="00087C6D">
        <w:rPr>
          <w:color w:val="000000"/>
          <w:sz w:val="28"/>
          <w:szCs w:val="28"/>
          <w:lang w:eastAsia="ru-RU"/>
        </w:rPr>
        <w:t>Меджида</w:t>
      </w:r>
      <w:proofErr w:type="spellEnd"/>
      <w:r w:rsidRPr="00087C6D">
        <w:rPr>
          <w:color w:val="000000"/>
          <w:sz w:val="28"/>
          <w:szCs w:val="28"/>
          <w:lang w:eastAsia="ru-RU"/>
        </w:rPr>
        <w:t xml:space="preserve">. Реформы периода </w:t>
      </w:r>
      <w:proofErr w:type="spellStart"/>
      <w:r w:rsidRPr="00087C6D">
        <w:rPr>
          <w:color w:val="000000"/>
          <w:sz w:val="28"/>
          <w:szCs w:val="28"/>
          <w:lang w:eastAsia="ru-RU"/>
        </w:rPr>
        <w:t>танзимата</w:t>
      </w:r>
      <w:proofErr w:type="spellEnd"/>
      <w:r w:rsidRPr="00087C6D">
        <w:rPr>
          <w:color w:val="000000"/>
          <w:sz w:val="28"/>
          <w:szCs w:val="28"/>
          <w:lang w:eastAsia="ru-RU"/>
        </w:rPr>
        <w:t xml:space="preserve"> - попытка внедрить в традиционное исламское общество достижения и ценности западной цивилизации. Рост антифеодальных настроений в Турции. Общество </w:t>
      </w:r>
      <w:proofErr w:type="spellStart"/>
      <w:r w:rsidRPr="00087C6D">
        <w:rPr>
          <w:color w:val="000000"/>
          <w:sz w:val="28"/>
          <w:szCs w:val="28"/>
          <w:lang w:eastAsia="ru-RU"/>
        </w:rPr>
        <w:t>младоосманов</w:t>
      </w:r>
      <w:proofErr w:type="spellEnd"/>
      <w:r w:rsidRPr="00087C6D">
        <w:rPr>
          <w:color w:val="000000"/>
          <w:sz w:val="28"/>
          <w:szCs w:val="28"/>
          <w:lang w:eastAsia="ru-RU"/>
        </w:rPr>
        <w:t xml:space="preserve">. Поражение </w:t>
      </w:r>
      <w:proofErr w:type="spellStart"/>
      <w:r w:rsidRPr="00087C6D">
        <w:rPr>
          <w:color w:val="000000"/>
          <w:sz w:val="28"/>
          <w:szCs w:val="28"/>
          <w:lang w:eastAsia="ru-RU"/>
        </w:rPr>
        <w:t>младоосманского</w:t>
      </w:r>
      <w:proofErr w:type="spellEnd"/>
      <w:r w:rsidRPr="00087C6D">
        <w:rPr>
          <w:color w:val="000000"/>
          <w:sz w:val="28"/>
          <w:szCs w:val="28"/>
          <w:lang w:eastAsia="ru-RU"/>
        </w:rPr>
        <w:t xml:space="preserve"> движения. Ухудшение внешнеполитического положения империи. Антиосманские восстания на Балканах и новая русско-турецкая война. Демократическое д</w:t>
      </w:r>
      <w:r w:rsidR="005A529A">
        <w:rPr>
          <w:color w:val="000000"/>
          <w:sz w:val="28"/>
          <w:szCs w:val="28"/>
          <w:lang w:eastAsia="ru-RU"/>
        </w:rPr>
        <w:t>ви</w:t>
      </w:r>
      <w:r w:rsidRPr="00087C6D">
        <w:rPr>
          <w:color w:val="000000"/>
          <w:sz w:val="28"/>
          <w:szCs w:val="28"/>
          <w:lang w:eastAsia="ru-RU"/>
        </w:rPr>
        <w:t>жение младотурок. Революция в Турции и переход</w:t>
      </w:r>
      <w:r w:rsidR="005A529A">
        <w:rPr>
          <w:sz w:val="28"/>
          <w:szCs w:val="28"/>
          <w:lang w:eastAsia="ru-RU"/>
        </w:rPr>
        <w:t xml:space="preserve"> </w:t>
      </w:r>
      <w:r w:rsidRPr="00087C6D">
        <w:rPr>
          <w:color w:val="000000"/>
          <w:sz w:val="28"/>
          <w:szCs w:val="28"/>
          <w:lang w:eastAsia="ru-RU"/>
        </w:rPr>
        <w:t>к конституционному правлению. Программа модернизации экономики Турции.</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Персия (Иран). Русск</w:t>
      </w:r>
      <w:proofErr w:type="gramStart"/>
      <w:r w:rsidRPr="00087C6D">
        <w:rPr>
          <w:color w:val="000000"/>
          <w:sz w:val="28"/>
          <w:szCs w:val="28"/>
          <w:lang w:eastAsia="ru-RU"/>
        </w:rPr>
        <w:t>о-</w:t>
      </w:r>
      <w:proofErr w:type="gramEnd"/>
      <w:r w:rsidRPr="00087C6D">
        <w:rPr>
          <w:color w:val="000000"/>
          <w:sz w:val="28"/>
          <w:szCs w:val="28"/>
          <w:lang w:eastAsia="ru-RU"/>
        </w:rPr>
        <w:t xml:space="preserve"> персидские войны. Экономическая и политическая зависимость Персии от Англии. Восстание </w:t>
      </w:r>
      <w:proofErr w:type="spellStart"/>
      <w:r w:rsidRPr="00087C6D">
        <w:rPr>
          <w:color w:val="000000"/>
          <w:sz w:val="28"/>
          <w:szCs w:val="28"/>
          <w:lang w:eastAsia="ru-RU"/>
        </w:rPr>
        <w:t>бабидов</w:t>
      </w:r>
      <w:proofErr w:type="spellEnd"/>
      <w:r w:rsidRPr="00087C6D">
        <w:rPr>
          <w:color w:val="000000"/>
          <w:sz w:val="28"/>
          <w:szCs w:val="28"/>
          <w:lang w:eastAsia="ru-RU"/>
        </w:rPr>
        <w:t xml:space="preserve">. Противоречия экономического и социально-политического развития Персии. Усиление зависимости Персии от европейских держав. Раздел Персии на русскую (северную) и английскую (южную) сферы влияния. Русско-английская интервенция и ее последствия для Персии. Политика Ост-Индской компании в Индии. Войны сикхов за независимость. Причины восстания сипаев и его последствия. Ликвидация Ост-Индской компании и провозглашение Индии английской колонией. Рост антиколониального движения. Появление в Индии национальной буржуазии и интеллигенции. Создание партии Индийский национальный конгресс (ИНК) - мирной оппозиции колониальному режиму. Роль Индийского национального конгресса в антиколониальной борьбе. Махатма Ганди - вождь освободительной борьбы индийского народа. Афганистан. Попытки Англии и России проникнуть в страну. Войны афганцев с англичанами за независимость. Англо-русское соглашение о разделе </w:t>
      </w:r>
      <w:proofErr w:type="spellStart"/>
      <w:proofErr w:type="gramStart"/>
      <w:r w:rsidRPr="00087C6D">
        <w:rPr>
          <w:color w:val="000000"/>
          <w:sz w:val="28"/>
          <w:szCs w:val="28"/>
          <w:lang w:eastAsia="ru-RU"/>
        </w:rPr>
        <w:t>Афга</w:t>
      </w:r>
      <w:proofErr w:type="spellEnd"/>
      <w:r w:rsidRPr="00087C6D">
        <w:rPr>
          <w:color w:val="000000"/>
          <w:sz w:val="28"/>
          <w:szCs w:val="28"/>
          <w:lang w:eastAsia="ru-RU"/>
        </w:rPr>
        <w:t xml:space="preserve"> </w:t>
      </w:r>
      <w:proofErr w:type="spellStart"/>
      <w:r w:rsidRPr="00087C6D">
        <w:rPr>
          <w:color w:val="000000"/>
          <w:sz w:val="28"/>
          <w:szCs w:val="28"/>
          <w:lang w:eastAsia="ru-RU"/>
        </w:rPr>
        <w:t>нистана</w:t>
      </w:r>
      <w:proofErr w:type="spellEnd"/>
      <w:proofErr w:type="gramEnd"/>
      <w:r w:rsidRPr="00087C6D">
        <w:rPr>
          <w:color w:val="000000"/>
          <w:sz w:val="28"/>
          <w:szCs w:val="28"/>
          <w:lang w:eastAsia="ru-RU"/>
        </w:rPr>
        <w:t>, Персии и Тибета на сферы влияния.</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 xml:space="preserve">Особенности экономического и политического положения Китая на рубеже веков. Причины и последствия первой «опиумной» войны между Англией и Китаем. </w:t>
      </w:r>
      <w:proofErr w:type="spellStart"/>
      <w:r w:rsidRPr="00087C6D">
        <w:rPr>
          <w:color w:val="000000"/>
          <w:sz w:val="28"/>
          <w:szCs w:val="28"/>
          <w:lang w:eastAsia="ru-RU"/>
        </w:rPr>
        <w:t>Тайпинское</w:t>
      </w:r>
      <w:proofErr w:type="spellEnd"/>
      <w:r w:rsidRPr="00087C6D">
        <w:rPr>
          <w:color w:val="000000"/>
          <w:sz w:val="28"/>
          <w:szCs w:val="28"/>
          <w:lang w:eastAsia="ru-RU"/>
        </w:rPr>
        <w:t xml:space="preserve"> восстание: цели, состав участников, основные этапы, причины поражения. Вторая «опиумная» война. Причины поражения Китая в «опиумных» войнах. Рост зависимости Китая от Запада. Агитация Кан </w:t>
      </w:r>
      <w:proofErr w:type="spellStart"/>
      <w:r w:rsidRPr="00087C6D">
        <w:rPr>
          <w:color w:val="000000"/>
          <w:sz w:val="28"/>
          <w:szCs w:val="28"/>
          <w:lang w:eastAsia="ru-RU"/>
        </w:rPr>
        <w:t>Ювэя</w:t>
      </w:r>
      <w:proofErr w:type="spellEnd"/>
      <w:r w:rsidRPr="00087C6D">
        <w:rPr>
          <w:color w:val="000000"/>
          <w:sz w:val="28"/>
          <w:szCs w:val="28"/>
          <w:lang w:eastAsia="ru-RU"/>
        </w:rPr>
        <w:t xml:space="preserve"> и начало реформ. Японо-китайская война и расширение сфер влияния европейских держав в Китае. Экономическая и </w:t>
      </w:r>
      <w:proofErr w:type="spellStart"/>
      <w:r w:rsidRPr="00087C6D">
        <w:rPr>
          <w:color w:val="000000"/>
          <w:sz w:val="28"/>
          <w:szCs w:val="28"/>
          <w:lang w:eastAsia="ru-RU"/>
        </w:rPr>
        <w:t>кульурная</w:t>
      </w:r>
      <w:proofErr w:type="spellEnd"/>
      <w:r w:rsidRPr="00087C6D">
        <w:rPr>
          <w:color w:val="000000"/>
          <w:sz w:val="28"/>
          <w:szCs w:val="28"/>
          <w:lang w:eastAsia="ru-RU"/>
        </w:rPr>
        <w:t xml:space="preserve"> экспансия европейцев в Китае. Закабаление Китая и подъем национального движения. Союз защиты государства. Борьба с иноземным влиянием. </w:t>
      </w:r>
      <w:proofErr w:type="spellStart"/>
      <w:r w:rsidRPr="00087C6D">
        <w:rPr>
          <w:color w:val="000000"/>
          <w:sz w:val="28"/>
          <w:szCs w:val="28"/>
          <w:lang w:eastAsia="ru-RU"/>
        </w:rPr>
        <w:t>Ихэтуаньское</w:t>
      </w:r>
      <w:proofErr w:type="spellEnd"/>
      <w:r w:rsidRPr="00087C6D">
        <w:rPr>
          <w:color w:val="000000"/>
          <w:sz w:val="28"/>
          <w:szCs w:val="28"/>
          <w:lang w:eastAsia="ru-RU"/>
        </w:rPr>
        <w:t xml:space="preserve"> (боксерское) восстание и </w:t>
      </w:r>
      <w:proofErr w:type="gramStart"/>
      <w:r w:rsidRPr="00087C6D">
        <w:rPr>
          <w:color w:val="000000"/>
          <w:sz w:val="28"/>
          <w:szCs w:val="28"/>
          <w:lang w:eastAsia="ru-RU"/>
        </w:rPr>
        <w:t>широко_ масштабная</w:t>
      </w:r>
      <w:proofErr w:type="gramEnd"/>
      <w:r w:rsidRPr="00087C6D">
        <w:rPr>
          <w:color w:val="000000"/>
          <w:sz w:val="28"/>
          <w:szCs w:val="28"/>
          <w:lang w:eastAsia="ru-RU"/>
        </w:rPr>
        <w:t xml:space="preserve"> интервенция европейских держав. Поиски китайского варианта модернизации. </w:t>
      </w:r>
      <w:proofErr w:type="gramStart"/>
      <w:r w:rsidRPr="00087C6D">
        <w:rPr>
          <w:color w:val="000000"/>
          <w:sz w:val="28"/>
          <w:szCs w:val="28"/>
          <w:lang w:eastAsia="ru-RU"/>
        </w:rPr>
        <w:t xml:space="preserve">Возник </w:t>
      </w:r>
      <w:proofErr w:type="spellStart"/>
      <w:r w:rsidRPr="00087C6D">
        <w:rPr>
          <w:color w:val="000000"/>
          <w:sz w:val="28"/>
          <w:szCs w:val="28"/>
          <w:lang w:eastAsia="ru-RU"/>
        </w:rPr>
        <w:t>новение</w:t>
      </w:r>
      <w:proofErr w:type="spellEnd"/>
      <w:proofErr w:type="gramEnd"/>
      <w:r w:rsidRPr="00087C6D">
        <w:rPr>
          <w:color w:val="000000"/>
          <w:sz w:val="28"/>
          <w:szCs w:val="28"/>
          <w:lang w:eastAsia="ru-RU"/>
        </w:rPr>
        <w:t xml:space="preserve"> демократического движения. Сунь Ятсен. Китайская революция и ее итоги. Юань</w:t>
      </w:r>
      <w:proofErr w:type="gramStart"/>
      <w:r w:rsidRPr="00087C6D">
        <w:rPr>
          <w:color w:val="000000"/>
          <w:sz w:val="28"/>
          <w:szCs w:val="28"/>
          <w:lang w:eastAsia="ru-RU"/>
        </w:rPr>
        <w:t xml:space="preserve"> Ш</w:t>
      </w:r>
      <w:proofErr w:type="gramEnd"/>
      <w:r w:rsidRPr="00087C6D">
        <w:rPr>
          <w:color w:val="000000"/>
          <w:sz w:val="28"/>
          <w:szCs w:val="28"/>
          <w:lang w:eastAsia="ru-RU"/>
        </w:rPr>
        <w:t>икай. Партия Гоминьдан и провозглашение Китая республикой.</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 xml:space="preserve">Япония на рубеже веков. Сложные проблемы «закрытой» страны. «Открытие» Японии европейскими державами. Неравноправные торговые договоры и их влияние на политическую жизнь Японии. Проникновение иностранного капитала в Японию. Гражданская война в Японии и упразднение </w:t>
      </w:r>
      <w:proofErr w:type="spellStart"/>
      <w:r w:rsidRPr="00087C6D">
        <w:rPr>
          <w:color w:val="000000"/>
          <w:sz w:val="28"/>
          <w:szCs w:val="28"/>
          <w:lang w:eastAsia="ru-RU"/>
        </w:rPr>
        <w:t>сёгуната</w:t>
      </w:r>
      <w:proofErr w:type="spellEnd"/>
      <w:r w:rsidRPr="00087C6D">
        <w:rPr>
          <w:color w:val="000000"/>
          <w:sz w:val="28"/>
          <w:szCs w:val="28"/>
          <w:lang w:eastAsia="ru-RU"/>
        </w:rPr>
        <w:t xml:space="preserve">. «Реформы </w:t>
      </w:r>
      <w:proofErr w:type="spellStart"/>
      <w:r w:rsidRPr="00087C6D">
        <w:rPr>
          <w:color w:val="000000"/>
          <w:sz w:val="28"/>
          <w:szCs w:val="28"/>
          <w:lang w:eastAsia="ru-RU"/>
        </w:rPr>
        <w:t>Мейдзи</w:t>
      </w:r>
      <w:proofErr w:type="spellEnd"/>
      <w:r w:rsidRPr="00087C6D">
        <w:rPr>
          <w:color w:val="000000"/>
          <w:sz w:val="28"/>
          <w:szCs w:val="28"/>
          <w:lang w:eastAsia="ru-RU"/>
        </w:rPr>
        <w:t xml:space="preserve">». Буржуазная конституция страны. Особенности японской модернизации </w:t>
      </w:r>
      <w:proofErr w:type="gramStart"/>
      <w:r w:rsidRPr="00087C6D">
        <w:rPr>
          <w:color w:val="000000"/>
          <w:sz w:val="28"/>
          <w:szCs w:val="28"/>
          <w:lang w:eastAsia="ru-RU"/>
        </w:rPr>
        <w:t>-с</w:t>
      </w:r>
      <w:proofErr w:type="gramEnd"/>
      <w:r w:rsidRPr="00087C6D">
        <w:rPr>
          <w:color w:val="000000"/>
          <w:sz w:val="28"/>
          <w:szCs w:val="28"/>
          <w:lang w:eastAsia="ru-RU"/>
        </w:rPr>
        <w:t>очетание западного и национального опыта. Япония в преддверии мировой войны. Русско-японская война и ее итоги. Превращение Японии в сильнейшую державу на Дальнем Востоке.</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Египет на рубеже веков. Преобразования Мухаммеда Али и укрепление самостоятельности Египта.</w:t>
      </w:r>
      <w:r w:rsidR="005A529A">
        <w:rPr>
          <w:color w:val="000000"/>
          <w:sz w:val="28"/>
          <w:szCs w:val="28"/>
          <w:lang w:eastAsia="ru-RU"/>
        </w:rPr>
        <w:t xml:space="preserve"> </w:t>
      </w:r>
      <w:r w:rsidRPr="00087C6D">
        <w:rPr>
          <w:color w:val="000000"/>
          <w:sz w:val="28"/>
          <w:szCs w:val="28"/>
          <w:lang w:eastAsia="ru-RU"/>
        </w:rPr>
        <w:t>Турецко-египетские войны, их результаты. Возрастание зависимости Египта от стран Запада. Строительство Суэцкого канала. Создание офицерами-патриотами буржуазн</w:t>
      </w:r>
      <w:proofErr w:type="gramStart"/>
      <w:r w:rsidRPr="00087C6D">
        <w:rPr>
          <w:color w:val="000000"/>
          <w:sz w:val="28"/>
          <w:szCs w:val="28"/>
          <w:lang w:eastAsia="ru-RU"/>
        </w:rPr>
        <w:t>о-</w:t>
      </w:r>
      <w:proofErr w:type="gramEnd"/>
      <w:r w:rsidRPr="00087C6D">
        <w:rPr>
          <w:color w:val="000000"/>
          <w:sz w:val="28"/>
          <w:szCs w:val="28"/>
          <w:lang w:eastAsia="ru-RU"/>
        </w:rPr>
        <w:t xml:space="preserve"> националистической Партии отечества. Государственный переворот в стране и интервенция англичан в Египет. Превращение Египта в колонию Англии. Алжир в начале столетия. Колонизация Алжира Францией. Земельная реформа в Алжире. Развитие в стране промышленности. </w:t>
      </w:r>
      <w:proofErr w:type="spellStart"/>
      <w:r w:rsidRPr="00087C6D">
        <w:rPr>
          <w:color w:val="000000"/>
          <w:sz w:val="28"/>
          <w:szCs w:val="28"/>
          <w:lang w:eastAsia="ru-RU"/>
        </w:rPr>
        <w:t>Махдистское</w:t>
      </w:r>
      <w:proofErr w:type="spellEnd"/>
      <w:r w:rsidRPr="00087C6D">
        <w:rPr>
          <w:color w:val="000000"/>
          <w:sz w:val="28"/>
          <w:szCs w:val="28"/>
          <w:lang w:eastAsia="ru-RU"/>
        </w:rPr>
        <w:t xml:space="preserve"> восстание в Судане. Объявление Судана совместным владением Англии и Египта. Другие страны Африканского континента. Реформы в Эфиопии. Филантропы. Эксперименты по созданию негритянских государств </w:t>
      </w:r>
      <w:proofErr w:type="gramStart"/>
      <w:r w:rsidRPr="00087C6D">
        <w:rPr>
          <w:color w:val="000000"/>
          <w:sz w:val="28"/>
          <w:szCs w:val="28"/>
          <w:lang w:eastAsia="ru-RU"/>
        </w:rPr>
        <w:t>в</w:t>
      </w:r>
      <w:proofErr w:type="gramEnd"/>
      <w:r w:rsidRPr="00087C6D">
        <w:rPr>
          <w:color w:val="000000"/>
          <w:sz w:val="28"/>
          <w:szCs w:val="28"/>
          <w:lang w:eastAsia="ru-RU"/>
        </w:rPr>
        <w:t xml:space="preserve"> </w:t>
      </w:r>
      <w:proofErr w:type="spellStart"/>
      <w:proofErr w:type="gramStart"/>
      <w:r w:rsidRPr="00087C6D">
        <w:rPr>
          <w:color w:val="000000"/>
          <w:sz w:val="28"/>
          <w:szCs w:val="28"/>
          <w:lang w:eastAsia="ru-RU"/>
        </w:rPr>
        <w:t>Сьерра</w:t>
      </w:r>
      <w:proofErr w:type="gramEnd"/>
      <w:r w:rsidRPr="00087C6D">
        <w:rPr>
          <w:color w:val="000000"/>
          <w:sz w:val="28"/>
          <w:szCs w:val="28"/>
          <w:lang w:eastAsia="ru-RU"/>
        </w:rPr>
        <w:t>_Леоне</w:t>
      </w:r>
      <w:proofErr w:type="spellEnd"/>
      <w:r w:rsidRPr="00087C6D">
        <w:rPr>
          <w:color w:val="000000"/>
          <w:sz w:val="28"/>
          <w:szCs w:val="28"/>
          <w:lang w:eastAsia="ru-RU"/>
        </w:rPr>
        <w:t xml:space="preserve"> и Либерии. Капская колония. Образование бурами независимых республик Трансвааль и Оранжевой. Англо-Бурская война и крушение Бурской республики.</w:t>
      </w:r>
    </w:p>
    <w:p w:rsidR="00087C6D" w:rsidRPr="00087C6D" w:rsidRDefault="00087C6D" w:rsidP="00087C6D">
      <w:pPr>
        <w:suppressAutoHyphens w:val="0"/>
        <w:spacing w:line="360" w:lineRule="auto"/>
        <w:jc w:val="both"/>
        <w:rPr>
          <w:sz w:val="28"/>
          <w:szCs w:val="28"/>
          <w:u w:val="single"/>
          <w:lang w:eastAsia="ru-RU"/>
        </w:rPr>
      </w:pPr>
      <w:r w:rsidRPr="00087C6D">
        <w:rPr>
          <w:color w:val="000000"/>
          <w:sz w:val="28"/>
          <w:szCs w:val="28"/>
          <w:u w:val="single"/>
          <w:lang w:eastAsia="ru-RU"/>
        </w:rPr>
        <w:t>Тема 7. Мир в конце XIX - начале XX в. (3 ч)</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Расстановка сил в Европе и мире. Характерные черты войн этого периода. Военный блок. Противоречия между европейскими державами. Отто Бисмарк. Создание Тройственного союза и позиция России. Союз трех императоров. Столкновение интересов России, Австро-Венгрии, Англии и Франции на Балканах. Особые интересы Российской империи на Балканах. Берлинский конгресс. Обострение франко-германских отношений. Реванш. «</w:t>
      </w:r>
      <w:proofErr w:type="spellStart"/>
      <w:r w:rsidRPr="00087C6D">
        <w:rPr>
          <w:color w:val="000000"/>
          <w:sz w:val="28"/>
          <w:szCs w:val="28"/>
          <w:lang w:eastAsia="ru-RU"/>
        </w:rPr>
        <w:t>Буланжизм</w:t>
      </w:r>
      <w:proofErr w:type="spellEnd"/>
      <w:r w:rsidRPr="00087C6D">
        <w:rPr>
          <w:color w:val="000000"/>
          <w:sz w:val="28"/>
          <w:szCs w:val="28"/>
          <w:lang w:eastAsia="ru-RU"/>
        </w:rPr>
        <w:t>».</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Русско-германский «договор перестраховки». Тяготение России к союзу с Францией. Франко-русская военная конвенция. Раскол в Европе.</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 xml:space="preserve">Борьба за расширение и передел сфер влияния в Африке. </w:t>
      </w:r>
      <w:proofErr w:type="spellStart"/>
      <w:r w:rsidRPr="00087C6D">
        <w:rPr>
          <w:color w:val="000000"/>
          <w:sz w:val="28"/>
          <w:szCs w:val="28"/>
          <w:lang w:eastAsia="ru-RU"/>
        </w:rPr>
        <w:t>Фашодский</w:t>
      </w:r>
      <w:proofErr w:type="spellEnd"/>
      <w:r w:rsidRPr="00087C6D">
        <w:rPr>
          <w:color w:val="000000"/>
          <w:sz w:val="28"/>
          <w:szCs w:val="28"/>
          <w:lang w:eastAsia="ru-RU"/>
        </w:rPr>
        <w:t xml:space="preserve"> кризис. Укрепление позиций Японии. Испано-американская война. </w:t>
      </w:r>
      <w:proofErr w:type="spellStart"/>
      <w:r w:rsidRPr="00087C6D">
        <w:rPr>
          <w:color w:val="000000"/>
          <w:sz w:val="28"/>
          <w:szCs w:val="28"/>
          <w:lang w:eastAsia="ru-RU"/>
        </w:rPr>
        <w:t>Сесиль</w:t>
      </w:r>
      <w:proofErr w:type="spellEnd"/>
      <w:r w:rsidRPr="00087C6D">
        <w:rPr>
          <w:color w:val="000000"/>
          <w:sz w:val="28"/>
          <w:szCs w:val="28"/>
          <w:lang w:eastAsia="ru-RU"/>
        </w:rPr>
        <w:t xml:space="preserve"> </w:t>
      </w:r>
      <w:proofErr w:type="spellStart"/>
      <w:r w:rsidRPr="00087C6D">
        <w:rPr>
          <w:color w:val="000000"/>
          <w:sz w:val="28"/>
          <w:szCs w:val="28"/>
          <w:lang w:eastAsia="ru-RU"/>
        </w:rPr>
        <w:t>Родс</w:t>
      </w:r>
      <w:proofErr w:type="spellEnd"/>
      <w:r w:rsidRPr="00087C6D">
        <w:rPr>
          <w:color w:val="000000"/>
          <w:sz w:val="28"/>
          <w:szCs w:val="28"/>
          <w:lang w:eastAsia="ru-RU"/>
        </w:rPr>
        <w:t xml:space="preserve">. Англо-бурская война и ее значение. Концентрационные лагеря. Личности императоров Эдуарда VII, Вильгельма II, Николая II. Образование Антанты. Обострение международных отношений накануне мировой войны. Марокканский кризис. </w:t>
      </w:r>
      <w:proofErr w:type="gramStart"/>
      <w:r w:rsidRPr="00087C6D">
        <w:rPr>
          <w:color w:val="000000"/>
          <w:sz w:val="28"/>
          <w:szCs w:val="28"/>
          <w:lang w:eastAsia="ru-RU"/>
        </w:rPr>
        <w:t>Итало-турецкая</w:t>
      </w:r>
      <w:proofErr w:type="gramEnd"/>
      <w:r w:rsidRPr="00087C6D">
        <w:rPr>
          <w:color w:val="000000"/>
          <w:sz w:val="28"/>
          <w:szCs w:val="28"/>
          <w:lang w:eastAsia="ru-RU"/>
        </w:rPr>
        <w:t xml:space="preserve"> и Балканские войны. Балканы - «пороховая бочка Европы». Нарастание противоречий между великими державами и складывание условий для возникновения мирового конфликта.</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 xml:space="preserve">Накануне мировой войны. Империалистическая </w:t>
      </w:r>
      <w:r w:rsidR="005A529A">
        <w:rPr>
          <w:color w:val="000000"/>
          <w:sz w:val="28"/>
          <w:szCs w:val="28"/>
          <w:lang w:eastAsia="ru-RU"/>
        </w:rPr>
        <w:t>с</w:t>
      </w:r>
      <w:r w:rsidRPr="00087C6D">
        <w:rPr>
          <w:color w:val="000000"/>
          <w:sz w:val="28"/>
          <w:szCs w:val="28"/>
          <w:lang w:eastAsia="ru-RU"/>
        </w:rPr>
        <w:t>тадия капитализма. Империализм. Основные признаки империалистической стадии капитализма. Вывоз капитала. Усиление монополий. Международные монополии. Возникновение финансового капитала. Окончательный раздел мира. Имперские</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 xml:space="preserve">притязания ведущих держав мира. Новые черты в социальной политике. Бурное развитие капиталистической экономики и повышение уровня жизни населения европейских государств. Либеральная и консервативная традиции. Буржуазный реформизм. Социальные реформы в Германии и Англии. Дэвид Ллойд Джордж. Социал-демократия и ее роль в обществе. </w:t>
      </w:r>
      <w:proofErr w:type="spellStart"/>
      <w:proofErr w:type="gramStart"/>
      <w:r w:rsidRPr="00087C6D">
        <w:rPr>
          <w:color w:val="000000"/>
          <w:sz w:val="28"/>
          <w:szCs w:val="28"/>
          <w:lang w:eastAsia="ru-RU"/>
        </w:rPr>
        <w:t>Социал_демократы</w:t>
      </w:r>
      <w:proofErr w:type="spellEnd"/>
      <w:proofErr w:type="gramEnd"/>
      <w:r w:rsidRPr="00087C6D">
        <w:rPr>
          <w:color w:val="000000"/>
          <w:sz w:val="28"/>
          <w:szCs w:val="28"/>
          <w:lang w:eastAsia="ru-RU"/>
        </w:rPr>
        <w:t xml:space="preserve"> и марксисты. Эдуард Бернштейн и расхождение позиций последователей научного коммунизма и </w:t>
      </w:r>
      <w:proofErr w:type="spellStart"/>
      <w:proofErr w:type="gramStart"/>
      <w:r w:rsidRPr="00087C6D">
        <w:rPr>
          <w:color w:val="000000"/>
          <w:sz w:val="28"/>
          <w:szCs w:val="28"/>
          <w:lang w:eastAsia="ru-RU"/>
        </w:rPr>
        <w:t>социал_демократов</w:t>
      </w:r>
      <w:proofErr w:type="spellEnd"/>
      <w:proofErr w:type="gramEnd"/>
      <w:r w:rsidRPr="00087C6D">
        <w:rPr>
          <w:color w:val="000000"/>
          <w:sz w:val="28"/>
          <w:szCs w:val="28"/>
          <w:lang w:eastAsia="ru-RU"/>
        </w:rPr>
        <w:t xml:space="preserve">. II Интернационал. Укрепление революционного движения на рубеже веков. Российский вариант радикализма. Террор «Народной воли» и убийство императора Александра II. Образование </w:t>
      </w:r>
      <w:proofErr w:type="gramStart"/>
      <w:r w:rsidRPr="00087C6D">
        <w:rPr>
          <w:color w:val="000000"/>
          <w:sz w:val="28"/>
          <w:szCs w:val="28"/>
          <w:lang w:eastAsia="ru-RU"/>
        </w:rPr>
        <w:t>социал- демократических</w:t>
      </w:r>
      <w:proofErr w:type="gramEnd"/>
      <w:r w:rsidRPr="00087C6D">
        <w:rPr>
          <w:color w:val="000000"/>
          <w:sz w:val="28"/>
          <w:szCs w:val="28"/>
          <w:lang w:eastAsia="ru-RU"/>
        </w:rPr>
        <w:t xml:space="preserve"> организаций в России. Большевики и меньшевики. В. И. Ленин.</w:t>
      </w:r>
    </w:p>
    <w:p w:rsidR="00087C6D" w:rsidRPr="00087C6D" w:rsidRDefault="005A529A" w:rsidP="00087C6D">
      <w:pPr>
        <w:suppressAutoHyphens w:val="0"/>
        <w:spacing w:line="360" w:lineRule="auto"/>
        <w:jc w:val="both"/>
        <w:rPr>
          <w:sz w:val="28"/>
          <w:szCs w:val="28"/>
          <w:u w:val="single"/>
          <w:lang w:eastAsia="ru-RU"/>
        </w:rPr>
      </w:pPr>
      <w:r>
        <w:rPr>
          <w:color w:val="000000"/>
          <w:sz w:val="28"/>
          <w:szCs w:val="28"/>
          <w:u w:val="single"/>
          <w:lang w:eastAsia="ru-RU"/>
        </w:rPr>
        <w:t>Тема 8</w:t>
      </w:r>
      <w:r w:rsidR="00087C6D" w:rsidRPr="00087C6D">
        <w:rPr>
          <w:color w:val="000000"/>
          <w:sz w:val="28"/>
          <w:szCs w:val="28"/>
          <w:u w:val="single"/>
          <w:lang w:eastAsia="ru-RU"/>
        </w:rPr>
        <w:t>. Материальная и художественная культура конца XVIII - начала XX в. (3 ч)</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Изменения в материальном мире. Новые источники энергии и способы ее использования. Технические открытия и изобретения. Достижения научно-технического прогресса. Ускорение социальной мобильности. Социальная мобильность. Изменения в содержании мобильности к началу нового столетия.</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США - страна иммигрантов. Источники социальной мобильности. Перемены в сознании людей индустриальной эпохи, расширение кругозора человека. Условия становления гражданского общества в странах Запада. Гражданское общество. Духовный мир человека в условиях индустриальной цивилизации.</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Новые философские и научные идеи и теории. Эволюционная теория Чарлза Дарвина и ее значение. Теория психоанализа Зигмунда Фрейда. Подсознание. Теории и настроения неверия в разум и прогресс. Эгоизм. Нигилизм. «Закат Европы» философа Освальда Шпенглера.</w:t>
      </w:r>
    </w:p>
    <w:p w:rsidR="00087C6D" w:rsidRPr="00087C6D" w:rsidRDefault="00087C6D" w:rsidP="00087C6D">
      <w:pPr>
        <w:suppressAutoHyphens w:val="0"/>
        <w:spacing w:line="360" w:lineRule="auto"/>
        <w:jc w:val="both"/>
        <w:rPr>
          <w:sz w:val="28"/>
          <w:szCs w:val="28"/>
          <w:lang w:eastAsia="ru-RU"/>
        </w:rPr>
      </w:pPr>
      <w:r w:rsidRPr="00087C6D">
        <w:rPr>
          <w:color w:val="000000"/>
          <w:sz w:val="28"/>
          <w:szCs w:val="28"/>
          <w:lang w:eastAsia="ru-RU"/>
        </w:rPr>
        <w:t>Новый художественный стиль в европейской литературе - романтизм. Вальтер Скотт. Творчество английских поэтов-романтиков. Джордж Байрон. Иоганн Вольфганг Гете. Реалистическое направление в литературе. Реализм. Основные принципы нового художественного стиля. Отражение внутренних проблем Англии в прозе Чарлза Диккенса. Писатели-реалисты Франции. Натурализм. Эмиль Золя. Социальные проблемы в русской литературе. Живопись и архитектура. Эклектика в архитектуре. Модерн. Принципы романтизма в живописи. Творчество художников и скульпторов-романтиков. Реализм в европейской живописи. Фотография и живопись. Импрессионист</w:t>
      </w:r>
      <w:proofErr w:type="gramStart"/>
      <w:r w:rsidRPr="00087C6D">
        <w:rPr>
          <w:color w:val="000000"/>
          <w:sz w:val="28"/>
          <w:szCs w:val="28"/>
          <w:lang w:eastAsia="ru-RU"/>
        </w:rPr>
        <w:t>ы-</w:t>
      </w:r>
      <w:proofErr w:type="gramEnd"/>
      <w:r w:rsidRPr="00087C6D">
        <w:rPr>
          <w:color w:val="000000"/>
          <w:sz w:val="28"/>
          <w:szCs w:val="28"/>
          <w:lang w:eastAsia="ru-RU"/>
        </w:rPr>
        <w:t xml:space="preserve"> новые цели и художественная техника в искусстве. Постимпрессионизм. Развитие мировой музыкальной культуры - романтическая и реалистическая традиции. Отражение событий политической и общественной жизни в изобразительном искусстве и музыке.</w:t>
      </w:r>
    </w:p>
    <w:p w:rsidR="00B4735A" w:rsidRDefault="00B4735A" w:rsidP="006C311E">
      <w:pPr>
        <w:suppressAutoHyphens w:val="0"/>
        <w:rPr>
          <w:lang w:eastAsia="ru-RU"/>
        </w:rPr>
      </w:pPr>
    </w:p>
    <w:p w:rsidR="006D4169" w:rsidRDefault="006D4169" w:rsidP="006C311E">
      <w:pPr>
        <w:suppressAutoHyphens w:val="0"/>
        <w:rPr>
          <w:lang w:eastAsia="ru-RU"/>
        </w:rPr>
      </w:pPr>
    </w:p>
    <w:p w:rsidR="007928FE" w:rsidRPr="007928FE" w:rsidRDefault="007928FE" w:rsidP="007928FE">
      <w:pPr>
        <w:pStyle w:val="ad"/>
        <w:numPr>
          <w:ilvl w:val="0"/>
          <w:numId w:val="3"/>
        </w:numPr>
        <w:suppressAutoHyphens w:val="0"/>
        <w:spacing w:before="100" w:beforeAutospacing="1"/>
        <w:jc w:val="center"/>
        <w:rPr>
          <w:b/>
          <w:color w:val="333333"/>
          <w:sz w:val="28"/>
          <w:szCs w:val="28"/>
          <w:lang w:eastAsia="ru-RU"/>
        </w:rPr>
      </w:pPr>
      <w:r w:rsidRPr="007928FE">
        <w:rPr>
          <w:b/>
          <w:sz w:val="28"/>
          <w:szCs w:val="28"/>
          <w:lang w:eastAsia="ru-RU"/>
        </w:rPr>
        <w:t>Тематическое планирование по</w:t>
      </w:r>
      <w:r w:rsidRPr="007928FE">
        <w:rPr>
          <w:b/>
          <w:color w:val="333333"/>
          <w:sz w:val="28"/>
          <w:szCs w:val="28"/>
          <w:lang w:eastAsia="ru-RU"/>
        </w:rPr>
        <w:t xml:space="preserve"> истории </w:t>
      </w:r>
    </w:p>
    <w:p w:rsidR="007928FE" w:rsidRPr="007928FE" w:rsidRDefault="007928FE" w:rsidP="007928FE">
      <w:pPr>
        <w:suppressAutoHyphens w:val="0"/>
        <w:spacing w:before="100" w:beforeAutospacing="1"/>
        <w:rPr>
          <w:b/>
          <w:sz w:val="28"/>
          <w:szCs w:val="28"/>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016"/>
        <w:gridCol w:w="4993"/>
        <w:gridCol w:w="1794"/>
        <w:gridCol w:w="1792"/>
      </w:tblGrid>
      <w:tr w:rsidR="007928FE" w:rsidRPr="006F0E1A" w:rsidTr="00F9435E">
        <w:trPr>
          <w:tblCellSpacing w:w="0" w:type="dxa"/>
        </w:trPr>
        <w:tc>
          <w:tcPr>
            <w:tcW w:w="529" w:type="pct"/>
            <w:tcBorders>
              <w:top w:val="outset" w:sz="6" w:space="0" w:color="000000"/>
              <w:left w:val="outset" w:sz="6" w:space="0" w:color="000000"/>
              <w:bottom w:val="outset" w:sz="6" w:space="0" w:color="000000"/>
              <w:right w:val="outset" w:sz="6" w:space="0" w:color="000000"/>
            </w:tcBorders>
            <w:hideMark/>
          </w:tcPr>
          <w:p w:rsidR="007928FE" w:rsidRPr="006F0E1A" w:rsidRDefault="007928FE" w:rsidP="00F9435E">
            <w:pPr>
              <w:suppressAutoHyphens w:val="0"/>
              <w:jc w:val="center"/>
              <w:rPr>
                <w:lang w:eastAsia="ru-RU"/>
              </w:rPr>
            </w:pPr>
            <w:r w:rsidRPr="006F0E1A">
              <w:rPr>
                <w:color w:val="333333"/>
                <w:lang w:eastAsia="ru-RU"/>
              </w:rPr>
              <w:t>№ темы</w:t>
            </w:r>
          </w:p>
        </w:tc>
        <w:tc>
          <w:tcPr>
            <w:tcW w:w="2602" w:type="pct"/>
            <w:tcBorders>
              <w:top w:val="outset" w:sz="6" w:space="0" w:color="000000"/>
              <w:left w:val="outset" w:sz="6" w:space="0" w:color="000000"/>
              <w:bottom w:val="outset" w:sz="6" w:space="0" w:color="000000"/>
              <w:right w:val="outset" w:sz="6" w:space="0" w:color="000000"/>
            </w:tcBorders>
            <w:hideMark/>
          </w:tcPr>
          <w:p w:rsidR="007928FE" w:rsidRPr="006F0E1A" w:rsidRDefault="007928FE" w:rsidP="00F9435E">
            <w:pPr>
              <w:suppressAutoHyphens w:val="0"/>
              <w:jc w:val="center"/>
              <w:rPr>
                <w:lang w:eastAsia="ru-RU"/>
              </w:rPr>
            </w:pPr>
            <w:r w:rsidRPr="006F0E1A">
              <w:rPr>
                <w:color w:val="333333"/>
                <w:lang w:eastAsia="ru-RU"/>
              </w:rPr>
              <w:t>Наименование</w:t>
            </w:r>
          </w:p>
        </w:tc>
        <w:tc>
          <w:tcPr>
            <w:tcW w:w="935" w:type="pct"/>
            <w:tcBorders>
              <w:top w:val="outset" w:sz="6" w:space="0" w:color="000000"/>
              <w:left w:val="outset" w:sz="6" w:space="0" w:color="000000"/>
              <w:bottom w:val="outset" w:sz="6" w:space="0" w:color="000000"/>
              <w:right w:val="outset" w:sz="6" w:space="0" w:color="000000"/>
            </w:tcBorders>
            <w:hideMark/>
          </w:tcPr>
          <w:p w:rsidR="007928FE" w:rsidRPr="006F0E1A" w:rsidRDefault="007928FE" w:rsidP="00F9435E">
            <w:pPr>
              <w:suppressAutoHyphens w:val="0"/>
              <w:jc w:val="center"/>
              <w:rPr>
                <w:lang w:eastAsia="ru-RU"/>
              </w:rPr>
            </w:pPr>
            <w:r w:rsidRPr="006F0E1A">
              <w:rPr>
                <w:color w:val="333333"/>
                <w:lang w:eastAsia="ru-RU"/>
              </w:rPr>
              <w:t>Количество часов</w:t>
            </w:r>
            <w:r>
              <w:rPr>
                <w:color w:val="333333"/>
                <w:lang w:eastAsia="ru-RU"/>
              </w:rPr>
              <w:t xml:space="preserve"> в рабочей программе</w:t>
            </w:r>
          </w:p>
        </w:tc>
        <w:tc>
          <w:tcPr>
            <w:tcW w:w="934" w:type="pct"/>
            <w:tcBorders>
              <w:top w:val="outset" w:sz="6" w:space="0" w:color="000000"/>
              <w:left w:val="outset" w:sz="6" w:space="0" w:color="000000"/>
              <w:bottom w:val="outset" w:sz="6" w:space="0" w:color="000000"/>
              <w:right w:val="outset" w:sz="6" w:space="0" w:color="000000"/>
            </w:tcBorders>
          </w:tcPr>
          <w:p w:rsidR="007928FE" w:rsidRDefault="007928FE" w:rsidP="00F9435E">
            <w:pPr>
              <w:suppressAutoHyphens w:val="0"/>
              <w:jc w:val="center"/>
              <w:rPr>
                <w:color w:val="333333"/>
                <w:lang w:eastAsia="ru-RU"/>
              </w:rPr>
            </w:pPr>
            <w:r w:rsidRPr="006F0E1A">
              <w:rPr>
                <w:color w:val="333333"/>
                <w:lang w:eastAsia="ru-RU"/>
              </w:rPr>
              <w:t>Количество часов</w:t>
            </w:r>
          </w:p>
          <w:p w:rsidR="007928FE" w:rsidRPr="006F0E1A" w:rsidRDefault="007928FE" w:rsidP="00F9435E">
            <w:pPr>
              <w:suppressAutoHyphens w:val="0"/>
              <w:jc w:val="center"/>
              <w:rPr>
                <w:color w:val="333333"/>
                <w:lang w:eastAsia="ru-RU"/>
              </w:rPr>
            </w:pPr>
            <w:r>
              <w:rPr>
                <w:color w:val="333333"/>
                <w:lang w:eastAsia="ru-RU"/>
              </w:rPr>
              <w:t>в авторской программе</w:t>
            </w:r>
          </w:p>
        </w:tc>
      </w:tr>
      <w:tr w:rsidR="007928FE" w:rsidRPr="006F0E1A" w:rsidTr="00F9435E">
        <w:trPr>
          <w:tblCellSpacing w:w="0" w:type="dxa"/>
        </w:trPr>
        <w:tc>
          <w:tcPr>
            <w:tcW w:w="529" w:type="pct"/>
            <w:tcBorders>
              <w:top w:val="outset" w:sz="6" w:space="0" w:color="000000"/>
              <w:left w:val="outset" w:sz="6" w:space="0" w:color="000000"/>
              <w:bottom w:val="outset" w:sz="6" w:space="0" w:color="000000"/>
              <w:right w:val="outset" w:sz="6" w:space="0" w:color="000000"/>
            </w:tcBorders>
            <w:hideMark/>
          </w:tcPr>
          <w:p w:rsidR="007928FE" w:rsidRPr="006F0E1A" w:rsidRDefault="007928FE" w:rsidP="00F9435E">
            <w:pPr>
              <w:suppressAutoHyphens w:val="0"/>
              <w:rPr>
                <w:lang w:eastAsia="ru-RU"/>
              </w:rPr>
            </w:pPr>
            <w:r w:rsidRPr="006F0E1A">
              <w:rPr>
                <w:color w:val="333333"/>
                <w:lang w:eastAsia="ru-RU"/>
              </w:rPr>
              <w:t>Тема 1.</w:t>
            </w:r>
          </w:p>
        </w:tc>
        <w:tc>
          <w:tcPr>
            <w:tcW w:w="2602" w:type="pct"/>
            <w:tcBorders>
              <w:top w:val="outset" w:sz="6" w:space="0" w:color="000000"/>
              <w:left w:val="outset" w:sz="6" w:space="0" w:color="000000"/>
              <w:bottom w:val="outset" w:sz="6" w:space="0" w:color="000000"/>
              <w:right w:val="outset" w:sz="6" w:space="0" w:color="000000"/>
            </w:tcBorders>
            <w:hideMark/>
          </w:tcPr>
          <w:p w:rsidR="007928FE" w:rsidRPr="006F0E1A" w:rsidRDefault="007928FE" w:rsidP="00F9435E">
            <w:pPr>
              <w:suppressAutoHyphens w:val="0"/>
              <w:rPr>
                <w:lang w:eastAsia="ru-RU"/>
              </w:rPr>
            </w:pPr>
            <w:r w:rsidRPr="006F0E1A">
              <w:rPr>
                <w:color w:val="333333"/>
                <w:lang w:eastAsia="ru-RU"/>
              </w:rPr>
              <w:t>Россия в первой половине XIX в.</w:t>
            </w:r>
          </w:p>
        </w:tc>
        <w:tc>
          <w:tcPr>
            <w:tcW w:w="935" w:type="pct"/>
            <w:tcBorders>
              <w:top w:val="outset" w:sz="6" w:space="0" w:color="000000"/>
              <w:left w:val="outset" w:sz="6" w:space="0" w:color="000000"/>
              <w:bottom w:val="outset" w:sz="6" w:space="0" w:color="000000"/>
              <w:right w:val="outset" w:sz="6" w:space="0" w:color="000000"/>
            </w:tcBorders>
            <w:hideMark/>
          </w:tcPr>
          <w:p w:rsidR="007928FE" w:rsidRPr="006F0E1A" w:rsidRDefault="007928FE" w:rsidP="00F9435E">
            <w:pPr>
              <w:suppressAutoHyphens w:val="0"/>
              <w:jc w:val="center"/>
              <w:rPr>
                <w:lang w:eastAsia="ru-RU"/>
              </w:rPr>
            </w:pPr>
            <w:r w:rsidRPr="006F0E1A">
              <w:rPr>
                <w:color w:val="333333"/>
                <w:lang w:eastAsia="ru-RU"/>
              </w:rPr>
              <w:t>23</w:t>
            </w:r>
          </w:p>
        </w:tc>
        <w:tc>
          <w:tcPr>
            <w:tcW w:w="934" w:type="pct"/>
            <w:tcBorders>
              <w:top w:val="outset" w:sz="6" w:space="0" w:color="000000"/>
              <w:left w:val="outset" w:sz="6" w:space="0" w:color="000000"/>
              <w:bottom w:val="outset" w:sz="6" w:space="0" w:color="000000"/>
              <w:right w:val="outset" w:sz="6" w:space="0" w:color="000000"/>
            </w:tcBorders>
          </w:tcPr>
          <w:p w:rsidR="007928FE" w:rsidRPr="006F0E1A" w:rsidRDefault="007928FE" w:rsidP="00F9435E">
            <w:pPr>
              <w:suppressAutoHyphens w:val="0"/>
              <w:jc w:val="center"/>
              <w:rPr>
                <w:color w:val="333333"/>
                <w:lang w:eastAsia="ru-RU"/>
              </w:rPr>
            </w:pPr>
            <w:r>
              <w:rPr>
                <w:color w:val="333333"/>
                <w:lang w:eastAsia="ru-RU"/>
              </w:rPr>
              <w:t>22</w:t>
            </w:r>
          </w:p>
        </w:tc>
      </w:tr>
      <w:tr w:rsidR="007928FE" w:rsidRPr="006F0E1A" w:rsidTr="00F9435E">
        <w:trPr>
          <w:tblCellSpacing w:w="0" w:type="dxa"/>
        </w:trPr>
        <w:tc>
          <w:tcPr>
            <w:tcW w:w="529" w:type="pct"/>
            <w:tcBorders>
              <w:top w:val="outset" w:sz="6" w:space="0" w:color="000000"/>
              <w:left w:val="outset" w:sz="6" w:space="0" w:color="000000"/>
              <w:bottom w:val="outset" w:sz="6" w:space="0" w:color="000000"/>
              <w:right w:val="outset" w:sz="6" w:space="0" w:color="000000"/>
            </w:tcBorders>
            <w:hideMark/>
          </w:tcPr>
          <w:p w:rsidR="007928FE" w:rsidRPr="006F0E1A" w:rsidRDefault="007928FE" w:rsidP="00F9435E">
            <w:pPr>
              <w:suppressAutoHyphens w:val="0"/>
              <w:rPr>
                <w:lang w:eastAsia="ru-RU"/>
              </w:rPr>
            </w:pPr>
            <w:r w:rsidRPr="006F0E1A">
              <w:rPr>
                <w:color w:val="333333"/>
                <w:lang w:eastAsia="ru-RU"/>
              </w:rPr>
              <w:t>Тема 2.</w:t>
            </w:r>
          </w:p>
        </w:tc>
        <w:tc>
          <w:tcPr>
            <w:tcW w:w="2602" w:type="pct"/>
            <w:tcBorders>
              <w:top w:val="outset" w:sz="6" w:space="0" w:color="000000"/>
              <w:left w:val="outset" w:sz="6" w:space="0" w:color="000000"/>
              <w:bottom w:val="outset" w:sz="6" w:space="0" w:color="000000"/>
              <w:right w:val="outset" w:sz="6" w:space="0" w:color="000000"/>
            </w:tcBorders>
            <w:hideMark/>
          </w:tcPr>
          <w:p w:rsidR="007928FE" w:rsidRPr="006F0E1A" w:rsidRDefault="007928FE" w:rsidP="00F9435E">
            <w:pPr>
              <w:suppressAutoHyphens w:val="0"/>
              <w:rPr>
                <w:lang w:eastAsia="ru-RU"/>
              </w:rPr>
            </w:pPr>
            <w:r w:rsidRPr="006F0E1A">
              <w:rPr>
                <w:color w:val="333333"/>
                <w:lang w:eastAsia="ru-RU"/>
              </w:rPr>
              <w:t xml:space="preserve">Россия во второй половине </w:t>
            </w:r>
            <w:r w:rsidRPr="006F0E1A">
              <w:rPr>
                <w:color w:val="333333"/>
                <w:lang w:val="en-US" w:eastAsia="ru-RU"/>
              </w:rPr>
              <w:t>XIX</w:t>
            </w:r>
            <w:r w:rsidRPr="006F0E1A">
              <w:rPr>
                <w:color w:val="333333"/>
                <w:lang w:eastAsia="ru-RU"/>
              </w:rPr>
              <w:t xml:space="preserve"> в.</w:t>
            </w:r>
          </w:p>
        </w:tc>
        <w:tc>
          <w:tcPr>
            <w:tcW w:w="935" w:type="pct"/>
            <w:tcBorders>
              <w:top w:val="outset" w:sz="6" w:space="0" w:color="000000"/>
              <w:left w:val="outset" w:sz="6" w:space="0" w:color="000000"/>
              <w:bottom w:val="outset" w:sz="6" w:space="0" w:color="000000"/>
              <w:right w:val="outset" w:sz="6" w:space="0" w:color="000000"/>
            </w:tcBorders>
            <w:hideMark/>
          </w:tcPr>
          <w:p w:rsidR="007928FE" w:rsidRPr="006F0E1A" w:rsidRDefault="007928FE" w:rsidP="00F9435E">
            <w:pPr>
              <w:suppressAutoHyphens w:val="0"/>
              <w:jc w:val="center"/>
              <w:rPr>
                <w:lang w:eastAsia="ru-RU"/>
              </w:rPr>
            </w:pPr>
            <w:r w:rsidRPr="006F0E1A">
              <w:rPr>
                <w:color w:val="333333"/>
                <w:lang w:eastAsia="ru-RU"/>
              </w:rPr>
              <w:t>23</w:t>
            </w:r>
          </w:p>
        </w:tc>
        <w:tc>
          <w:tcPr>
            <w:tcW w:w="934" w:type="pct"/>
            <w:tcBorders>
              <w:top w:val="outset" w:sz="6" w:space="0" w:color="000000"/>
              <w:left w:val="outset" w:sz="6" w:space="0" w:color="000000"/>
              <w:bottom w:val="outset" w:sz="6" w:space="0" w:color="000000"/>
              <w:right w:val="outset" w:sz="6" w:space="0" w:color="000000"/>
            </w:tcBorders>
          </w:tcPr>
          <w:p w:rsidR="007928FE" w:rsidRPr="006F0E1A" w:rsidRDefault="007928FE" w:rsidP="00F9435E">
            <w:pPr>
              <w:suppressAutoHyphens w:val="0"/>
              <w:jc w:val="center"/>
              <w:rPr>
                <w:color w:val="333333"/>
                <w:lang w:eastAsia="ru-RU"/>
              </w:rPr>
            </w:pPr>
            <w:r>
              <w:rPr>
                <w:color w:val="333333"/>
                <w:lang w:eastAsia="ru-RU"/>
              </w:rPr>
              <w:t>22</w:t>
            </w:r>
          </w:p>
        </w:tc>
      </w:tr>
      <w:tr w:rsidR="007928FE" w:rsidRPr="006F0E1A" w:rsidTr="00F9435E">
        <w:trPr>
          <w:tblCellSpacing w:w="0" w:type="dxa"/>
        </w:trPr>
        <w:tc>
          <w:tcPr>
            <w:tcW w:w="529" w:type="pct"/>
            <w:tcBorders>
              <w:top w:val="outset" w:sz="6" w:space="0" w:color="000000"/>
              <w:left w:val="outset" w:sz="6" w:space="0" w:color="000000"/>
              <w:bottom w:val="outset" w:sz="6" w:space="0" w:color="000000"/>
              <w:right w:val="outset" w:sz="6" w:space="0" w:color="000000"/>
            </w:tcBorders>
            <w:hideMark/>
          </w:tcPr>
          <w:p w:rsidR="007928FE" w:rsidRPr="006F0E1A" w:rsidRDefault="007928FE" w:rsidP="00F9435E">
            <w:pPr>
              <w:suppressAutoHyphens w:val="0"/>
              <w:rPr>
                <w:lang w:eastAsia="ru-RU"/>
              </w:rPr>
            </w:pPr>
            <w:r w:rsidRPr="006F0E1A">
              <w:rPr>
                <w:color w:val="333333"/>
                <w:lang w:eastAsia="ru-RU"/>
              </w:rPr>
              <w:t>Тема 3.</w:t>
            </w:r>
          </w:p>
        </w:tc>
        <w:tc>
          <w:tcPr>
            <w:tcW w:w="2602" w:type="pct"/>
            <w:tcBorders>
              <w:top w:val="outset" w:sz="6" w:space="0" w:color="000000"/>
              <w:left w:val="outset" w:sz="6" w:space="0" w:color="000000"/>
              <w:bottom w:val="outset" w:sz="6" w:space="0" w:color="000000"/>
              <w:right w:val="outset" w:sz="6" w:space="0" w:color="000000"/>
            </w:tcBorders>
            <w:hideMark/>
          </w:tcPr>
          <w:p w:rsidR="007928FE" w:rsidRPr="006F0E1A" w:rsidRDefault="007928FE" w:rsidP="00F9435E">
            <w:pPr>
              <w:suppressAutoHyphens w:val="0"/>
              <w:rPr>
                <w:lang w:eastAsia="ru-RU"/>
              </w:rPr>
            </w:pPr>
            <w:r w:rsidRPr="006F0E1A">
              <w:rPr>
                <w:color w:val="333333"/>
                <w:lang w:eastAsia="ru-RU"/>
              </w:rPr>
              <w:t>Французская революция XVIII века и наполеоновская эпоха</w:t>
            </w:r>
          </w:p>
        </w:tc>
        <w:tc>
          <w:tcPr>
            <w:tcW w:w="935" w:type="pct"/>
            <w:tcBorders>
              <w:top w:val="outset" w:sz="6" w:space="0" w:color="000000"/>
              <w:left w:val="outset" w:sz="6" w:space="0" w:color="000000"/>
              <w:bottom w:val="outset" w:sz="6" w:space="0" w:color="000000"/>
              <w:right w:val="outset" w:sz="6" w:space="0" w:color="000000"/>
            </w:tcBorders>
            <w:hideMark/>
          </w:tcPr>
          <w:p w:rsidR="007928FE" w:rsidRPr="006F0E1A" w:rsidRDefault="007928FE" w:rsidP="00F9435E">
            <w:pPr>
              <w:suppressAutoHyphens w:val="0"/>
              <w:jc w:val="center"/>
              <w:rPr>
                <w:lang w:eastAsia="ru-RU"/>
              </w:rPr>
            </w:pPr>
            <w:r w:rsidRPr="006F0E1A">
              <w:rPr>
                <w:color w:val="333333"/>
                <w:lang w:eastAsia="ru-RU"/>
              </w:rPr>
              <w:t>5</w:t>
            </w:r>
          </w:p>
        </w:tc>
        <w:tc>
          <w:tcPr>
            <w:tcW w:w="934" w:type="pct"/>
            <w:tcBorders>
              <w:top w:val="outset" w:sz="6" w:space="0" w:color="000000"/>
              <w:left w:val="outset" w:sz="6" w:space="0" w:color="000000"/>
              <w:bottom w:val="outset" w:sz="6" w:space="0" w:color="000000"/>
              <w:right w:val="outset" w:sz="6" w:space="0" w:color="000000"/>
            </w:tcBorders>
          </w:tcPr>
          <w:p w:rsidR="007928FE" w:rsidRPr="006F0E1A" w:rsidRDefault="007928FE" w:rsidP="00F9435E">
            <w:pPr>
              <w:suppressAutoHyphens w:val="0"/>
              <w:jc w:val="center"/>
              <w:rPr>
                <w:color w:val="333333"/>
                <w:lang w:eastAsia="ru-RU"/>
              </w:rPr>
            </w:pPr>
            <w:r>
              <w:rPr>
                <w:color w:val="333333"/>
                <w:lang w:eastAsia="ru-RU"/>
              </w:rPr>
              <w:t>4</w:t>
            </w:r>
          </w:p>
        </w:tc>
      </w:tr>
      <w:tr w:rsidR="007928FE" w:rsidRPr="006F0E1A" w:rsidTr="00F9435E">
        <w:trPr>
          <w:tblCellSpacing w:w="0" w:type="dxa"/>
        </w:trPr>
        <w:tc>
          <w:tcPr>
            <w:tcW w:w="529" w:type="pct"/>
            <w:tcBorders>
              <w:top w:val="outset" w:sz="6" w:space="0" w:color="000000"/>
              <w:left w:val="outset" w:sz="6" w:space="0" w:color="000000"/>
              <w:bottom w:val="outset" w:sz="6" w:space="0" w:color="000000"/>
              <w:right w:val="outset" w:sz="6" w:space="0" w:color="000000"/>
            </w:tcBorders>
            <w:hideMark/>
          </w:tcPr>
          <w:p w:rsidR="007928FE" w:rsidRPr="006F0E1A" w:rsidRDefault="007928FE" w:rsidP="00F9435E">
            <w:pPr>
              <w:suppressAutoHyphens w:val="0"/>
              <w:rPr>
                <w:lang w:eastAsia="ru-RU"/>
              </w:rPr>
            </w:pPr>
            <w:r w:rsidRPr="006F0E1A">
              <w:rPr>
                <w:color w:val="333333"/>
                <w:lang w:eastAsia="ru-RU"/>
              </w:rPr>
              <w:t>Тема 4.</w:t>
            </w:r>
          </w:p>
        </w:tc>
        <w:tc>
          <w:tcPr>
            <w:tcW w:w="2602" w:type="pct"/>
            <w:tcBorders>
              <w:top w:val="outset" w:sz="6" w:space="0" w:color="000000"/>
              <w:left w:val="outset" w:sz="6" w:space="0" w:color="000000"/>
              <w:bottom w:val="outset" w:sz="6" w:space="0" w:color="000000"/>
              <w:right w:val="outset" w:sz="6" w:space="0" w:color="000000"/>
            </w:tcBorders>
            <w:hideMark/>
          </w:tcPr>
          <w:p w:rsidR="007928FE" w:rsidRPr="006F0E1A" w:rsidRDefault="007928FE" w:rsidP="00F9435E">
            <w:pPr>
              <w:suppressAutoHyphens w:val="0"/>
              <w:rPr>
                <w:lang w:eastAsia="ru-RU"/>
              </w:rPr>
            </w:pPr>
            <w:r w:rsidRPr="006F0E1A">
              <w:rPr>
                <w:color w:val="333333"/>
                <w:lang w:eastAsia="ru-RU"/>
              </w:rPr>
              <w:t>Европа в XIX – начале XX века</w:t>
            </w:r>
          </w:p>
        </w:tc>
        <w:tc>
          <w:tcPr>
            <w:tcW w:w="935" w:type="pct"/>
            <w:tcBorders>
              <w:top w:val="outset" w:sz="6" w:space="0" w:color="000000"/>
              <w:left w:val="outset" w:sz="6" w:space="0" w:color="000000"/>
              <w:bottom w:val="outset" w:sz="6" w:space="0" w:color="000000"/>
              <w:right w:val="outset" w:sz="6" w:space="0" w:color="000000"/>
            </w:tcBorders>
            <w:hideMark/>
          </w:tcPr>
          <w:p w:rsidR="007928FE" w:rsidRPr="006F0E1A" w:rsidRDefault="007928FE" w:rsidP="00F9435E">
            <w:pPr>
              <w:suppressAutoHyphens w:val="0"/>
              <w:jc w:val="center"/>
              <w:rPr>
                <w:lang w:eastAsia="ru-RU"/>
              </w:rPr>
            </w:pPr>
            <w:r w:rsidRPr="006F0E1A">
              <w:rPr>
                <w:color w:val="333333"/>
                <w:lang w:eastAsia="ru-RU"/>
              </w:rPr>
              <w:t>9</w:t>
            </w:r>
          </w:p>
        </w:tc>
        <w:tc>
          <w:tcPr>
            <w:tcW w:w="934" w:type="pct"/>
            <w:tcBorders>
              <w:top w:val="outset" w:sz="6" w:space="0" w:color="000000"/>
              <w:left w:val="outset" w:sz="6" w:space="0" w:color="000000"/>
              <w:bottom w:val="outset" w:sz="6" w:space="0" w:color="000000"/>
              <w:right w:val="outset" w:sz="6" w:space="0" w:color="000000"/>
            </w:tcBorders>
          </w:tcPr>
          <w:p w:rsidR="007928FE" w:rsidRPr="006F0E1A" w:rsidRDefault="007928FE" w:rsidP="00F9435E">
            <w:pPr>
              <w:suppressAutoHyphens w:val="0"/>
              <w:jc w:val="center"/>
              <w:rPr>
                <w:color w:val="333333"/>
                <w:lang w:eastAsia="ru-RU"/>
              </w:rPr>
            </w:pPr>
            <w:r>
              <w:rPr>
                <w:color w:val="333333"/>
                <w:lang w:eastAsia="ru-RU"/>
              </w:rPr>
              <w:t>9</w:t>
            </w:r>
          </w:p>
        </w:tc>
      </w:tr>
      <w:tr w:rsidR="007928FE" w:rsidRPr="006F0E1A" w:rsidTr="00F9435E">
        <w:trPr>
          <w:tblCellSpacing w:w="0" w:type="dxa"/>
        </w:trPr>
        <w:tc>
          <w:tcPr>
            <w:tcW w:w="529" w:type="pct"/>
            <w:tcBorders>
              <w:top w:val="outset" w:sz="6" w:space="0" w:color="000000"/>
              <w:left w:val="outset" w:sz="6" w:space="0" w:color="000000"/>
              <w:bottom w:val="outset" w:sz="6" w:space="0" w:color="000000"/>
              <w:right w:val="outset" w:sz="6" w:space="0" w:color="000000"/>
            </w:tcBorders>
            <w:hideMark/>
          </w:tcPr>
          <w:p w:rsidR="007928FE" w:rsidRPr="006F0E1A" w:rsidRDefault="007928FE" w:rsidP="00F9435E">
            <w:pPr>
              <w:suppressAutoHyphens w:val="0"/>
              <w:rPr>
                <w:lang w:eastAsia="ru-RU"/>
              </w:rPr>
            </w:pPr>
            <w:r w:rsidRPr="006F0E1A">
              <w:rPr>
                <w:color w:val="333333"/>
                <w:lang w:eastAsia="ru-RU"/>
              </w:rPr>
              <w:t>Тема 5.</w:t>
            </w:r>
          </w:p>
        </w:tc>
        <w:tc>
          <w:tcPr>
            <w:tcW w:w="2602" w:type="pct"/>
            <w:tcBorders>
              <w:top w:val="outset" w:sz="6" w:space="0" w:color="000000"/>
              <w:left w:val="outset" w:sz="6" w:space="0" w:color="000000"/>
              <w:bottom w:val="outset" w:sz="6" w:space="0" w:color="000000"/>
              <w:right w:val="outset" w:sz="6" w:space="0" w:color="000000"/>
            </w:tcBorders>
            <w:hideMark/>
          </w:tcPr>
          <w:p w:rsidR="007928FE" w:rsidRPr="006F0E1A" w:rsidRDefault="007928FE" w:rsidP="00F9435E">
            <w:pPr>
              <w:suppressAutoHyphens w:val="0"/>
              <w:rPr>
                <w:lang w:eastAsia="ru-RU"/>
              </w:rPr>
            </w:pPr>
            <w:r w:rsidRPr="006F0E1A">
              <w:rPr>
                <w:color w:val="333333"/>
                <w:lang w:eastAsia="ru-RU"/>
              </w:rPr>
              <w:t>Страны Америки в конце XVIII - начале XX века</w:t>
            </w:r>
          </w:p>
        </w:tc>
        <w:tc>
          <w:tcPr>
            <w:tcW w:w="935" w:type="pct"/>
            <w:tcBorders>
              <w:top w:val="outset" w:sz="6" w:space="0" w:color="000000"/>
              <w:left w:val="outset" w:sz="6" w:space="0" w:color="000000"/>
              <w:bottom w:val="outset" w:sz="6" w:space="0" w:color="000000"/>
              <w:right w:val="outset" w:sz="6" w:space="0" w:color="000000"/>
            </w:tcBorders>
            <w:hideMark/>
          </w:tcPr>
          <w:p w:rsidR="007928FE" w:rsidRPr="006F0E1A" w:rsidRDefault="007928FE" w:rsidP="00F9435E">
            <w:pPr>
              <w:suppressAutoHyphens w:val="0"/>
              <w:jc w:val="center"/>
              <w:rPr>
                <w:lang w:eastAsia="ru-RU"/>
              </w:rPr>
            </w:pPr>
            <w:r w:rsidRPr="006F0E1A">
              <w:rPr>
                <w:color w:val="333333"/>
                <w:lang w:eastAsia="ru-RU"/>
              </w:rPr>
              <w:t>3</w:t>
            </w:r>
          </w:p>
        </w:tc>
        <w:tc>
          <w:tcPr>
            <w:tcW w:w="934" w:type="pct"/>
            <w:tcBorders>
              <w:top w:val="outset" w:sz="6" w:space="0" w:color="000000"/>
              <w:left w:val="outset" w:sz="6" w:space="0" w:color="000000"/>
              <w:bottom w:val="outset" w:sz="6" w:space="0" w:color="000000"/>
              <w:right w:val="outset" w:sz="6" w:space="0" w:color="000000"/>
            </w:tcBorders>
          </w:tcPr>
          <w:p w:rsidR="007928FE" w:rsidRPr="006F0E1A" w:rsidRDefault="007928FE" w:rsidP="00F9435E">
            <w:pPr>
              <w:suppressAutoHyphens w:val="0"/>
              <w:jc w:val="center"/>
              <w:rPr>
                <w:color w:val="333333"/>
                <w:lang w:eastAsia="ru-RU"/>
              </w:rPr>
            </w:pPr>
            <w:r>
              <w:rPr>
                <w:color w:val="333333"/>
                <w:lang w:eastAsia="ru-RU"/>
              </w:rPr>
              <w:t>3</w:t>
            </w:r>
          </w:p>
        </w:tc>
      </w:tr>
      <w:tr w:rsidR="007928FE" w:rsidRPr="006F0E1A" w:rsidTr="00F9435E">
        <w:trPr>
          <w:tblCellSpacing w:w="0" w:type="dxa"/>
        </w:trPr>
        <w:tc>
          <w:tcPr>
            <w:tcW w:w="529" w:type="pct"/>
            <w:tcBorders>
              <w:top w:val="outset" w:sz="6" w:space="0" w:color="000000"/>
              <w:left w:val="outset" w:sz="6" w:space="0" w:color="000000"/>
              <w:bottom w:val="outset" w:sz="6" w:space="0" w:color="000000"/>
              <w:right w:val="outset" w:sz="6" w:space="0" w:color="000000"/>
            </w:tcBorders>
            <w:hideMark/>
          </w:tcPr>
          <w:p w:rsidR="007928FE" w:rsidRPr="006F0E1A" w:rsidRDefault="007928FE" w:rsidP="00F9435E">
            <w:pPr>
              <w:suppressAutoHyphens w:val="0"/>
              <w:rPr>
                <w:lang w:eastAsia="ru-RU"/>
              </w:rPr>
            </w:pPr>
            <w:r w:rsidRPr="006F0E1A">
              <w:rPr>
                <w:color w:val="333333"/>
                <w:lang w:eastAsia="ru-RU"/>
              </w:rPr>
              <w:t>Тема 6.</w:t>
            </w:r>
          </w:p>
        </w:tc>
        <w:tc>
          <w:tcPr>
            <w:tcW w:w="2602" w:type="pct"/>
            <w:tcBorders>
              <w:top w:val="outset" w:sz="6" w:space="0" w:color="000000"/>
              <w:left w:val="outset" w:sz="6" w:space="0" w:color="000000"/>
              <w:bottom w:val="outset" w:sz="6" w:space="0" w:color="000000"/>
              <w:right w:val="outset" w:sz="6" w:space="0" w:color="000000"/>
            </w:tcBorders>
          </w:tcPr>
          <w:p w:rsidR="007928FE" w:rsidRPr="006F0E1A" w:rsidRDefault="007928FE" w:rsidP="00F9435E">
            <w:pPr>
              <w:suppressAutoHyphens w:val="0"/>
              <w:rPr>
                <w:lang w:eastAsia="ru-RU"/>
              </w:rPr>
            </w:pPr>
            <w:r>
              <w:rPr>
                <w:lang w:eastAsia="ru-RU"/>
              </w:rPr>
              <w:t xml:space="preserve">Азия и Африка </w:t>
            </w:r>
            <w:r w:rsidRPr="006F0E1A">
              <w:rPr>
                <w:color w:val="333333"/>
                <w:lang w:eastAsia="ru-RU"/>
              </w:rPr>
              <w:t xml:space="preserve">XIX века - </w:t>
            </w:r>
            <w:proofErr w:type="gramStart"/>
            <w:r w:rsidRPr="006F0E1A">
              <w:rPr>
                <w:color w:val="333333"/>
                <w:lang w:eastAsia="ru-RU"/>
              </w:rPr>
              <w:t>начале</w:t>
            </w:r>
            <w:proofErr w:type="gramEnd"/>
            <w:r w:rsidRPr="006F0E1A">
              <w:rPr>
                <w:color w:val="333333"/>
                <w:lang w:eastAsia="ru-RU"/>
              </w:rPr>
              <w:t xml:space="preserve"> XX века</w:t>
            </w:r>
          </w:p>
        </w:tc>
        <w:tc>
          <w:tcPr>
            <w:tcW w:w="935" w:type="pct"/>
            <w:tcBorders>
              <w:top w:val="outset" w:sz="6" w:space="0" w:color="000000"/>
              <w:left w:val="outset" w:sz="6" w:space="0" w:color="000000"/>
              <w:bottom w:val="outset" w:sz="6" w:space="0" w:color="000000"/>
              <w:right w:val="outset" w:sz="6" w:space="0" w:color="000000"/>
            </w:tcBorders>
          </w:tcPr>
          <w:p w:rsidR="007928FE" w:rsidRPr="006F0E1A" w:rsidRDefault="007928FE" w:rsidP="00F9435E">
            <w:pPr>
              <w:suppressAutoHyphens w:val="0"/>
              <w:jc w:val="center"/>
              <w:rPr>
                <w:lang w:eastAsia="ru-RU"/>
              </w:rPr>
            </w:pPr>
            <w:r>
              <w:rPr>
                <w:lang w:eastAsia="ru-RU"/>
              </w:rPr>
              <w:t>1</w:t>
            </w:r>
          </w:p>
        </w:tc>
        <w:tc>
          <w:tcPr>
            <w:tcW w:w="934" w:type="pct"/>
            <w:tcBorders>
              <w:top w:val="outset" w:sz="6" w:space="0" w:color="000000"/>
              <w:left w:val="outset" w:sz="6" w:space="0" w:color="000000"/>
              <w:bottom w:val="outset" w:sz="6" w:space="0" w:color="000000"/>
              <w:right w:val="outset" w:sz="6" w:space="0" w:color="000000"/>
            </w:tcBorders>
          </w:tcPr>
          <w:p w:rsidR="007928FE" w:rsidRPr="006F0E1A" w:rsidRDefault="007928FE" w:rsidP="00F9435E">
            <w:pPr>
              <w:suppressAutoHyphens w:val="0"/>
              <w:jc w:val="center"/>
              <w:rPr>
                <w:color w:val="333333"/>
                <w:lang w:eastAsia="ru-RU"/>
              </w:rPr>
            </w:pPr>
            <w:r>
              <w:rPr>
                <w:color w:val="333333"/>
                <w:lang w:eastAsia="ru-RU"/>
              </w:rPr>
              <w:t>5</w:t>
            </w:r>
          </w:p>
        </w:tc>
      </w:tr>
      <w:tr w:rsidR="007928FE" w:rsidRPr="006F0E1A" w:rsidTr="00F9435E">
        <w:trPr>
          <w:tblCellSpacing w:w="0" w:type="dxa"/>
        </w:trPr>
        <w:tc>
          <w:tcPr>
            <w:tcW w:w="529" w:type="pct"/>
            <w:tcBorders>
              <w:top w:val="outset" w:sz="6" w:space="0" w:color="000000"/>
              <w:left w:val="outset" w:sz="6" w:space="0" w:color="000000"/>
              <w:bottom w:val="outset" w:sz="6" w:space="0" w:color="000000"/>
              <w:right w:val="outset" w:sz="6" w:space="0" w:color="000000"/>
            </w:tcBorders>
            <w:hideMark/>
          </w:tcPr>
          <w:p w:rsidR="007928FE" w:rsidRPr="006F0E1A" w:rsidRDefault="007928FE" w:rsidP="00F9435E">
            <w:pPr>
              <w:suppressAutoHyphens w:val="0"/>
              <w:rPr>
                <w:lang w:eastAsia="ru-RU"/>
              </w:rPr>
            </w:pPr>
            <w:r w:rsidRPr="006F0E1A">
              <w:rPr>
                <w:color w:val="333333"/>
                <w:lang w:eastAsia="ru-RU"/>
              </w:rPr>
              <w:t>Тема 7.</w:t>
            </w:r>
          </w:p>
        </w:tc>
        <w:tc>
          <w:tcPr>
            <w:tcW w:w="2602" w:type="pct"/>
            <w:tcBorders>
              <w:top w:val="outset" w:sz="6" w:space="0" w:color="000000"/>
              <w:left w:val="outset" w:sz="6" w:space="0" w:color="000000"/>
              <w:bottom w:val="outset" w:sz="6" w:space="0" w:color="000000"/>
              <w:right w:val="outset" w:sz="6" w:space="0" w:color="000000"/>
            </w:tcBorders>
          </w:tcPr>
          <w:p w:rsidR="007928FE" w:rsidRPr="006F0E1A" w:rsidRDefault="007928FE" w:rsidP="00F9435E">
            <w:pPr>
              <w:suppressAutoHyphens w:val="0"/>
              <w:rPr>
                <w:lang w:eastAsia="ru-RU"/>
              </w:rPr>
            </w:pPr>
            <w:r w:rsidRPr="006F0E1A">
              <w:rPr>
                <w:color w:val="333333"/>
                <w:lang w:eastAsia="ru-RU"/>
              </w:rPr>
              <w:t>Мир в конце XIX века - начале XX века</w:t>
            </w:r>
          </w:p>
        </w:tc>
        <w:tc>
          <w:tcPr>
            <w:tcW w:w="935" w:type="pct"/>
            <w:tcBorders>
              <w:top w:val="outset" w:sz="6" w:space="0" w:color="000000"/>
              <w:left w:val="outset" w:sz="6" w:space="0" w:color="000000"/>
              <w:bottom w:val="outset" w:sz="6" w:space="0" w:color="000000"/>
              <w:right w:val="outset" w:sz="6" w:space="0" w:color="000000"/>
            </w:tcBorders>
          </w:tcPr>
          <w:p w:rsidR="007928FE" w:rsidRPr="006F0E1A" w:rsidRDefault="007928FE" w:rsidP="00F9435E">
            <w:pPr>
              <w:suppressAutoHyphens w:val="0"/>
              <w:jc w:val="center"/>
              <w:rPr>
                <w:lang w:eastAsia="ru-RU"/>
              </w:rPr>
            </w:pPr>
            <w:r w:rsidRPr="006F0E1A">
              <w:rPr>
                <w:color w:val="333333"/>
                <w:lang w:eastAsia="ru-RU"/>
              </w:rPr>
              <w:t>3</w:t>
            </w:r>
          </w:p>
        </w:tc>
        <w:tc>
          <w:tcPr>
            <w:tcW w:w="934" w:type="pct"/>
            <w:tcBorders>
              <w:top w:val="outset" w:sz="6" w:space="0" w:color="000000"/>
              <w:left w:val="outset" w:sz="6" w:space="0" w:color="000000"/>
              <w:bottom w:val="outset" w:sz="6" w:space="0" w:color="000000"/>
              <w:right w:val="outset" w:sz="6" w:space="0" w:color="000000"/>
            </w:tcBorders>
          </w:tcPr>
          <w:p w:rsidR="007928FE" w:rsidRPr="006F0E1A" w:rsidRDefault="007928FE" w:rsidP="00F9435E">
            <w:pPr>
              <w:suppressAutoHyphens w:val="0"/>
              <w:jc w:val="center"/>
              <w:rPr>
                <w:color w:val="333333"/>
                <w:lang w:eastAsia="ru-RU"/>
              </w:rPr>
            </w:pPr>
            <w:r>
              <w:rPr>
                <w:color w:val="333333"/>
                <w:lang w:eastAsia="ru-RU"/>
              </w:rPr>
              <w:t>3</w:t>
            </w:r>
          </w:p>
        </w:tc>
      </w:tr>
      <w:tr w:rsidR="007928FE" w:rsidRPr="006F0E1A" w:rsidTr="00F9435E">
        <w:trPr>
          <w:tblCellSpacing w:w="0" w:type="dxa"/>
        </w:trPr>
        <w:tc>
          <w:tcPr>
            <w:tcW w:w="529" w:type="pct"/>
            <w:tcBorders>
              <w:top w:val="outset" w:sz="6" w:space="0" w:color="000000"/>
              <w:left w:val="outset" w:sz="6" w:space="0" w:color="000000"/>
              <w:bottom w:val="outset" w:sz="6" w:space="0" w:color="000000"/>
              <w:right w:val="outset" w:sz="6" w:space="0" w:color="000000"/>
            </w:tcBorders>
          </w:tcPr>
          <w:p w:rsidR="007928FE" w:rsidRPr="006F0E1A" w:rsidRDefault="007928FE" w:rsidP="00F9435E">
            <w:pPr>
              <w:suppressAutoHyphens w:val="0"/>
              <w:rPr>
                <w:color w:val="333333"/>
                <w:lang w:eastAsia="ru-RU"/>
              </w:rPr>
            </w:pPr>
            <w:r>
              <w:rPr>
                <w:color w:val="333333"/>
                <w:lang w:eastAsia="ru-RU"/>
              </w:rPr>
              <w:t>Тема 8</w:t>
            </w:r>
            <w:r w:rsidRPr="006F0E1A">
              <w:rPr>
                <w:color w:val="333333"/>
                <w:lang w:eastAsia="ru-RU"/>
              </w:rPr>
              <w:t>.</w:t>
            </w:r>
          </w:p>
        </w:tc>
        <w:tc>
          <w:tcPr>
            <w:tcW w:w="2602" w:type="pct"/>
            <w:tcBorders>
              <w:top w:val="outset" w:sz="6" w:space="0" w:color="000000"/>
              <w:left w:val="outset" w:sz="6" w:space="0" w:color="000000"/>
              <w:bottom w:val="outset" w:sz="6" w:space="0" w:color="000000"/>
              <w:right w:val="outset" w:sz="6" w:space="0" w:color="000000"/>
            </w:tcBorders>
          </w:tcPr>
          <w:p w:rsidR="007928FE" w:rsidRPr="006F0E1A" w:rsidRDefault="007928FE" w:rsidP="00F9435E">
            <w:pPr>
              <w:suppressAutoHyphens w:val="0"/>
              <w:rPr>
                <w:lang w:eastAsia="ru-RU"/>
              </w:rPr>
            </w:pPr>
            <w:r w:rsidRPr="006F0E1A">
              <w:rPr>
                <w:color w:val="333333"/>
                <w:lang w:eastAsia="ru-RU"/>
              </w:rPr>
              <w:t>Материальная и художественная культура конца XVIII - начала XX века</w:t>
            </w:r>
          </w:p>
        </w:tc>
        <w:tc>
          <w:tcPr>
            <w:tcW w:w="935" w:type="pct"/>
            <w:tcBorders>
              <w:top w:val="outset" w:sz="6" w:space="0" w:color="000000"/>
              <w:left w:val="outset" w:sz="6" w:space="0" w:color="000000"/>
              <w:bottom w:val="outset" w:sz="6" w:space="0" w:color="000000"/>
              <w:right w:val="outset" w:sz="6" w:space="0" w:color="000000"/>
            </w:tcBorders>
          </w:tcPr>
          <w:p w:rsidR="007928FE" w:rsidRPr="006F0E1A" w:rsidRDefault="007928FE" w:rsidP="00F9435E">
            <w:pPr>
              <w:suppressAutoHyphens w:val="0"/>
              <w:jc w:val="center"/>
              <w:rPr>
                <w:lang w:eastAsia="ru-RU"/>
              </w:rPr>
            </w:pPr>
            <w:r>
              <w:rPr>
                <w:color w:val="333333"/>
                <w:lang w:eastAsia="ru-RU"/>
              </w:rPr>
              <w:t>3</w:t>
            </w:r>
          </w:p>
        </w:tc>
        <w:tc>
          <w:tcPr>
            <w:tcW w:w="934" w:type="pct"/>
            <w:tcBorders>
              <w:top w:val="outset" w:sz="6" w:space="0" w:color="000000"/>
              <w:left w:val="outset" w:sz="6" w:space="0" w:color="000000"/>
              <w:bottom w:val="outset" w:sz="6" w:space="0" w:color="000000"/>
              <w:right w:val="outset" w:sz="6" w:space="0" w:color="000000"/>
            </w:tcBorders>
          </w:tcPr>
          <w:p w:rsidR="007928FE" w:rsidRPr="006F0E1A" w:rsidRDefault="007928FE" w:rsidP="00F9435E">
            <w:pPr>
              <w:suppressAutoHyphens w:val="0"/>
              <w:jc w:val="center"/>
              <w:rPr>
                <w:color w:val="333333"/>
                <w:lang w:eastAsia="ru-RU"/>
              </w:rPr>
            </w:pPr>
            <w:r>
              <w:rPr>
                <w:color w:val="333333"/>
                <w:lang w:eastAsia="ru-RU"/>
              </w:rPr>
              <w:t>3</w:t>
            </w:r>
          </w:p>
        </w:tc>
      </w:tr>
      <w:tr w:rsidR="007928FE" w:rsidRPr="006F0E1A" w:rsidTr="00F9435E">
        <w:trPr>
          <w:tblCellSpacing w:w="0" w:type="dxa"/>
        </w:trPr>
        <w:tc>
          <w:tcPr>
            <w:tcW w:w="529" w:type="pct"/>
            <w:tcBorders>
              <w:top w:val="outset" w:sz="6" w:space="0" w:color="000000"/>
              <w:left w:val="outset" w:sz="6" w:space="0" w:color="000000"/>
              <w:bottom w:val="outset" w:sz="6" w:space="0" w:color="000000"/>
              <w:right w:val="outset" w:sz="6" w:space="0" w:color="000000"/>
            </w:tcBorders>
          </w:tcPr>
          <w:p w:rsidR="007928FE" w:rsidRDefault="007928FE" w:rsidP="00F9435E">
            <w:pPr>
              <w:suppressAutoHyphens w:val="0"/>
              <w:rPr>
                <w:color w:val="333333"/>
                <w:lang w:eastAsia="ru-RU"/>
              </w:rPr>
            </w:pPr>
          </w:p>
        </w:tc>
        <w:tc>
          <w:tcPr>
            <w:tcW w:w="2602" w:type="pct"/>
            <w:tcBorders>
              <w:top w:val="outset" w:sz="6" w:space="0" w:color="000000"/>
              <w:left w:val="outset" w:sz="6" w:space="0" w:color="000000"/>
              <w:bottom w:val="outset" w:sz="6" w:space="0" w:color="000000"/>
              <w:right w:val="outset" w:sz="6" w:space="0" w:color="000000"/>
            </w:tcBorders>
          </w:tcPr>
          <w:p w:rsidR="007928FE" w:rsidRPr="006F0E1A" w:rsidRDefault="007928FE" w:rsidP="00F9435E">
            <w:pPr>
              <w:suppressAutoHyphens w:val="0"/>
              <w:rPr>
                <w:color w:val="333333"/>
                <w:lang w:eastAsia="ru-RU"/>
              </w:rPr>
            </w:pPr>
            <w:r>
              <w:rPr>
                <w:color w:val="333333"/>
                <w:lang w:eastAsia="ru-RU"/>
              </w:rPr>
              <w:t>Всего</w:t>
            </w:r>
          </w:p>
        </w:tc>
        <w:tc>
          <w:tcPr>
            <w:tcW w:w="935" w:type="pct"/>
            <w:tcBorders>
              <w:top w:val="outset" w:sz="6" w:space="0" w:color="000000"/>
              <w:left w:val="outset" w:sz="6" w:space="0" w:color="000000"/>
              <w:bottom w:val="outset" w:sz="6" w:space="0" w:color="000000"/>
              <w:right w:val="outset" w:sz="6" w:space="0" w:color="000000"/>
            </w:tcBorders>
          </w:tcPr>
          <w:p w:rsidR="007928FE" w:rsidRDefault="007928FE" w:rsidP="00F9435E">
            <w:pPr>
              <w:suppressAutoHyphens w:val="0"/>
              <w:jc w:val="center"/>
              <w:rPr>
                <w:color w:val="333333"/>
                <w:lang w:eastAsia="ru-RU"/>
              </w:rPr>
            </w:pPr>
            <w:r>
              <w:rPr>
                <w:color w:val="333333"/>
                <w:lang w:eastAsia="ru-RU"/>
              </w:rPr>
              <w:t>70</w:t>
            </w:r>
          </w:p>
        </w:tc>
        <w:tc>
          <w:tcPr>
            <w:tcW w:w="934" w:type="pct"/>
            <w:tcBorders>
              <w:top w:val="outset" w:sz="6" w:space="0" w:color="000000"/>
              <w:left w:val="outset" w:sz="6" w:space="0" w:color="000000"/>
              <w:bottom w:val="outset" w:sz="6" w:space="0" w:color="000000"/>
              <w:right w:val="outset" w:sz="6" w:space="0" w:color="000000"/>
            </w:tcBorders>
          </w:tcPr>
          <w:p w:rsidR="007928FE" w:rsidRDefault="007928FE" w:rsidP="00F9435E">
            <w:pPr>
              <w:suppressAutoHyphens w:val="0"/>
              <w:jc w:val="center"/>
              <w:rPr>
                <w:color w:val="333333"/>
                <w:lang w:eastAsia="ru-RU"/>
              </w:rPr>
            </w:pPr>
            <w:r>
              <w:rPr>
                <w:color w:val="333333"/>
                <w:lang w:eastAsia="ru-RU"/>
              </w:rPr>
              <w:t>72</w:t>
            </w:r>
          </w:p>
        </w:tc>
      </w:tr>
    </w:tbl>
    <w:p w:rsidR="007928FE" w:rsidRDefault="007928FE" w:rsidP="007928FE">
      <w:pPr>
        <w:widowControl w:val="0"/>
        <w:shd w:val="clear" w:color="auto" w:fill="FFFFFF"/>
        <w:suppressAutoHyphens w:val="0"/>
        <w:autoSpaceDE w:val="0"/>
        <w:autoSpaceDN w:val="0"/>
        <w:adjustRightInd w:val="0"/>
        <w:spacing w:line="360" w:lineRule="auto"/>
        <w:rPr>
          <w:spacing w:val="-2"/>
          <w:sz w:val="28"/>
          <w:szCs w:val="22"/>
          <w:lang w:eastAsia="ru-RU"/>
        </w:rPr>
      </w:pPr>
    </w:p>
    <w:p w:rsidR="007928FE" w:rsidRDefault="007928FE" w:rsidP="006C311E">
      <w:pPr>
        <w:suppressAutoHyphens w:val="0"/>
        <w:rPr>
          <w:lang w:eastAsia="ru-RU"/>
        </w:rPr>
        <w:sectPr w:rsidR="007928FE" w:rsidSect="006C311E">
          <w:pgSz w:w="11906" w:h="16838" w:code="9"/>
          <w:pgMar w:top="1134" w:right="850" w:bottom="1134" w:left="1701" w:header="720" w:footer="720" w:gutter="0"/>
          <w:cols w:space="720"/>
          <w:docGrid w:linePitch="360"/>
        </w:sectPr>
      </w:pPr>
    </w:p>
    <w:p w:rsidR="00B2287D" w:rsidRPr="00B2287D" w:rsidRDefault="00B2287D" w:rsidP="00B2287D">
      <w:pPr>
        <w:suppressAutoHyphens w:val="0"/>
        <w:autoSpaceDE w:val="0"/>
        <w:autoSpaceDN w:val="0"/>
        <w:adjustRightInd w:val="0"/>
        <w:spacing w:line="360" w:lineRule="auto"/>
        <w:jc w:val="both"/>
        <w:rPr>
          <w:rFonts w:eastAsiaTheme="minorEastAsia"/>
          <w:b/>
          <w:sz w:val="28"/>
          <w:szCs w:val="28"/>
          <w:lang w:eastAsia="ru-RU"/>
        </w:rPr>
      </w:pPr>
      <w:r w:rsidRPr="00B2287D">
        <w:rPr>
          <w:rFonts w:eastAsiaTheme="minorEastAsia"/>
          <w:b/>
          <w:sz w:val="28"/>
          <w:szCs w:val="28"/>
          <w:lang w:eastAsia="ru-RU"/>
        </w:rPr>
        <w:t>7. Учебно-методическое и материально-техническое обеспечение образовательного процесса</w:t>
      </w:r>
    </w:p>
    <w:p w:rsidR="00B2287D" w:rsidRPr="00B2287D" w:rsidRDefault="00B2287D" w:rsidP="00B2287D">
      <w:pPr>
        <w:suppressAutoHyphens w:val="0"/>
        <w:autoSpaceDE w:val="0"/>
        <w:autoSpaceDN w:val="0"/>
        <w:adjustRightInd w:val="0"/>
        <w:spacing w:line="360" w:lineRule="auto"/>
        <w:jc w:val="both"/>
        <w:rPr>
          <w:rFonts w:eastAsiaTheme="minorEastAsia"/>
          <w:b/>
          <w:sz w:val="28"/>
          <w:szCs w:val="28"/>
          <w:lang w:eastAsia="ru-RU"/>
        </w:rPr>
      </w:pPr>
    </w:p>
    <w:p w:rsidR="00B2287D" w:rsidRDefault="00B2287D" w:rsidP="00B2287D">
      <w:pPr>
        <w:suppressAutoHyphens w:val="0"/>
        <w:autoSpaceDE w:val="0"/>
        <w:autoSpaceDN w:val="0"/>
        <w:adjustRightInd w:val="0"/>
        <w:spacing w:line="360" w:lineRule="auto"/>
        <w:contextualSpacing/>
        <w:jc w:val="center"/>
        <w:rPr>
          <w:rFonts w:eastAsiaTheme="minorEastAsia"/>
          <w:b/>
          <w:sz w:val="28"/>
          <w:szCs w:val="28"/>
          <w:lang w:eastAsia="ru-RU"/>
        </w:rPr>
      </w:pPr>
      <w:r w:rsidRPr="00B2287D">
        <w:rPr>
          <w:rFonts w:eastAsiaTheme="minorEastAsia"/>
          <w:b/>
          <w:sz w:val="28"/>
          <w:szCs w:val="28"/>
          <w:lang w:eastAsia="ru-RU"/>
        </w:rPr>
        <w:t>УМК</w:t>
      </w:r>
    </w:p>
    <w:p w:rsidR="002D2EE6" w:rsidRDefault="002D2EE6" w:rsidP="00B2287D">
      <w:pPr>
        <w:suppressAutoHyphens w:val="0"/>
        <w:autoSpaceDE w:val="0"/>
        <w:autoSpaceDN w:val="0"/>
        <w:adjustRightInd w:val="0"/>
        <w:spacing w:line="360" w:lineRule="auto"/>
        <w:contextualSpacing/>
        <w:jc w:val="center"/>
        <w:rPr>
          <w:rFonts w:eastAsiaTheme="minorEastAsia"/>
          <w:b/>
          <w:sz w:val="28"/>
          <w:szCs w:val="28"/>
          <w:lang w:eastAsia="ru-RU"/>
        </w:rPr>
      </w:pPr>
    </w:p>
    <w:p w:rsidR="002D2EE6" w:rsidRPr="002D2EE6" w:rsidRDefault="002D2EE6" w:rsidP="002D2EE6">
      <w:pPr>
        <w:pStyle w:val="ad"/>
        <w:numPr>
          <w:ilvl w:val="0"/>
          <w:numId w:val="15"/>
        </w:numPr>
        <w:spacing w:line="360" w:lineRule="auto"/>
        <w:jc w:val="both"/>
        <w:rPr>
          <w:rFonts w:eastAsiaTheme="minorHAnsi"/>
          <w:sz w:val="28"/>
          <w:szCs w:val="28"/>
          <w:lang w:eastAsia="en-US"/>
        </w:rPr>
      </w:pPr>
      <w:r w:rsidRPr="002D2EE6">
        <w:rPr>
          <w:rFonts w:eastAsiaTheme="minorHAnsi"/>
          <w:sz w:val="28"/>
          <w:szCs w:val="28"/>
          <w:lang w:eastAsia="en-US"/>
        </w:rPr>
        <w:t xml:space="preserve">Учебник. </w:t>
      </w:r>
      <w:r w:rsidRPr="002D2EE6">
        <w:rPr>
          <w:sz w:val="28"/>
          <w:szCs w:val="28"/>
        </w:rPr>
        <w:t xml:space="preserve">А. А. Данилов, Л.Г. Косулина  «Россия России </w:t>
      </w:r>
      <w:r w:rsidRPr="002D2EE6">
        <w:rPr>
          <w:sz w:val="28"/>
          <w:szCs w:val="28"/>
          <w:lang w:val="en-US"/>
        </w:rPr>
        <w:t>XIX</w:t>
      </w:r>
      <w:r w:rsidRPr="002D2EE6">
        <w:rPr>
          <w:sz w:val="28"/>
          <w:szCs w:val="28"/>
        </w:rPr>
        <w:t xml:space="preserve"> в.» 8 класс. М.: «Просвещение» 2012 г. </w:t>
      </w:r>
    </w:p>
    <w:p w:rsidR="006D4169" w:rsidRPr="00D26B76" w:rsidRDefault="00B977D5" w:rsidP="002D2EE6">
      <w:pPr>
        <w:pStyle w:val="ad"/>
        <w:numPr>
          <w:ilvl w:val="0"/>
          <w:numId w:val="15"/>
        </w:numPr>
        <w:spacing w:line="360" w:lineRule="auto"/>
        <w:jc w:val="both"/>
        <w:rPr>
          <w:rFonts w:eastAsiaTheme="minorHAnsi"/>
          <w:sz w:val="28"/>
          <w:szCs w:val="28"/>
          <w:lang w:eastAsia="en-US"/>
        </w:rPr>
      </w:pPr>
      <w:r>
        <w:rPr>
          <w:sz w:val="28"/>
          <w:szCs w:val="28"/>
        </w:rPr>
        <w:t xml:space="preserve">Программы образовательных  учреждений. История 6-11 классы. </w:t>
      </w:r>
      <w:r w:rsidR="006D4169">
        <w:rPr>
          <w:sz w:val="28"/>
          <w:szCs w:val="28"/>
        </w:rPr>
        <w:t>А. А. Данилов, Л.Г. Косулина</w:t>
      </w:r>
      <w:r w:rsidR="006D4169" w:rsidRPr="00DF2F17">
        <w:rPr>
          <w:sz w:val="28"/>
          <w:szCs w:val="28"/>
        </w:rPr>
        <w:t xml:space="preserve">  «Россия в </w:t>
      </w:r>
      <w:r w:rsidR="006D4169">
        <w:rPr>
          <w:sz w:val="28"/>
          <w:szCs w:val="28"/>
          <w:lang w:val="en-US"/>
        </w:rPr>
        <w:t>XI</w:t>
      </w:r>
      <w:r>
        <w:rPr>
          <w:sz w:val="28"/>
          <w:szCs w:val="28"/>
          <w:lang w:val="en-US"/>
        </w:rPr>
        <w:t>X</w:t>
      </w:r>
      <w:r>
        <w:rPr>
          <w:sz w:val="28"/>
          <w:szCs w:val="28"/>
        </w:rPr>
        <w:t xml:space="preserve"> в.» 8</w:t>
      </w:r>
      <w:r w:rsidR="006D4169" w:rsidRPr="00DF2F17">
        <w:rPr>
          <w:sz w:val="28"/>
          <w:szCs w:val="28"/>
        </w:rPr>
        <w:t xml:space="preserve"> кл</w:t>
      </w:r>
      <w:r>
        <w:rPr>
          <w:sz w:val="28"/>
          <w:szCs w:val="28"/>
        </w:rPr>
        <w:t xml:space="preserve">асс. М.: «Просвещение» </w:t>
      </w:r>
      <w:r w:rsidR="002D2EE6">
        <w:rPr>
          <w:sz w:val="28"/>
          <w:szCs w:val="28"/>
        </w:rPr>
        <w:t>2010</w:t>
      </w:r>
      <w:r w:rsidR="006D4169">
        <w:rPr>
          <w:sz w:val="28"/>
          <w:szCs w:val="28"/>
        </w:rPr>
        <w:t xml:space="preserve"> г. </w:t>
      </w:r>
    </w:p>
    <w:p w:rsidR="006D4169" w:rsidRPr="00D26B76" w:rsidRDefault="00D26B76" w:rsidP="002D2EE6">
      <w:pPr>
        <w:pStyle w:val="ad"/>
        <w:numPr>
          <w:ilvl w:val="0"/>
          <w:numId w:val="15"/>
        </w:numPr>
        <w:shd w:val="clear" w:color="auto" w:fill="FFFFFF"/>
        <w:suppressAutoHyphens w:val="0"/>
        <w:spacing w:line="360" w:lineRule="auto"/>
        <w:jc w:val="both"/>
        <w:rPr>
          <w:color w:val="000000"/>
          <w:sz w:val="28"/>
          <w:szCs w:val="28"/>
          <w:lang w:eastAsia="ru-RU"/>
        </w:rPr>
      </w:pPr>
      <w:r w:rsidRPr="00DF2F17">
        <w:rPr>
          <w:color w:val="000000"/>
          <w:sz w:val="28"/>
          <w:szCs w:val="28"/>
          <w:lang w:eastAsia="ru-RU"/>
        </w:rPr>
        <w:t>Тес</w:t>
      </w:r>
      <w:r>
        <w:rPr>
          <w:color w:val="000000"/>
          <w:sz w:val="28"/>
          <w:szCs w:val="28"/>
          <w:lang w:eastAsia="ru-RU"/>
        </w:rPr>
        <w:t>товые задания. История России. 8</w:t>
      </w:r>
      <w:r w:rsidRPr="00DF2F17">
        <w:rPr>
          <w:color w:val="000000"/>
          <w:sz w:val="28"/>
          <w:szCs w:val="28"/>
          <w:lang w:eastAsia="ru-RU"/>
        </w:rPr>
        <w:t xml:space="preserve"> класс. </w:t>
      </w:r>
      <w:r>
        <w:rPr>
          <w:color w:val="000000"/>
          <w:sz w:val="28"/>
          <w:szCs w:val="28"/>
          <w:lang w:eastAsia="ru-RU"/>
        </w:rPr>
        <w:t xml:space="preserve">Волкова К. В. </w:t>
      </w:r>
      <w:r>
        <w:rPr>
          <w:sz w:val="28"/>
          <w:szCs w:val="28"/>
        </w:rPr>
        <w:t>- М.: «ВАКО»</w:t>
      </w:r>
    </w:p>
    <w:p w:rsidR="00D37CA7" w:rsidRDefault="00D37CA7" w:rsidP="002D2EE6">
      <w:pPr>
        <w:pStyle w:val="ad"/>
        <w:numPr>
          <w:ilvl w:val="0"/>
          <w:numId w:val="15"/>
        </w:numPr>
        <w:shd w:val="clear" w:color="auto" w:fill="FFFFFF"/>
        <w:suppressAutoHyphens w:val="0"/>
        <w:spacing w:line="360" w:lineRule="auto"/>
        <w:jc w:val="both"/>
        <w:rPr>
          <w:color w:val="000000"/>
          <w:sz w:val="28"/>
          <w:szCs w:val="28"/>
          <w:lang w:eastAsia="ru-RU"/>
        </w:rPr>
      </w:pPr>
      <w:r>
        <w:rPr>
          <w:color w:val="000000"/>
          <w:sz w:val="28"/>
          <w:szCs w:val="28"/>
          <w:lang w:eastAsia="ru-RU"/>
        </w:rPr>
        <w:t xml:space="preserve">Учебник. </w:t>
      </w:r>
      <w:r w:rsidRPr="00D37CA7">
        <w:rPr>
          <w:color w:val="000000"/>
          <w:sz w:val="28"/>
          <w:szCs w:val="28"/>
          <w:lang w:eastAsia="ru-RU"/>
        </w:rPr>
        <w:t>Всеобщая история</w:t>
      </w:r>
      <w:r>
        <w:rPr>
          <w:color w:val="000000"/>
          <w:sz w:val="28"/>
          <w:szCs w:val="28"/>
          <w:lang w:eastAsia="ru-RU"/>
        </w:rPr>
        <w:t xml:space="preserve">. </w:t>
      </w:r>
      <w:r w:rsidR="00E508F7">
        <w:rPr>
          <w:color w:val="000000"/>
          <w:sz w:val="28"/>
          <w:szCs w:val="28"/>
          <w:lang w:eastAsia="ru-RU"/>
        </w:rPr>
        <w:t xml:space="preserve"> </w:t>
      </w:r>
      <w:r w:rsidRPr="00D37CA7">
        <w:rPr>
          <w:color w:val="000000"/>
          <w:sz w:val="28"/>
          <w:szCs w:val="28"/>
          <w:lang w:eastAsia="ru-RU"/>
        </w:rPr>
        <w:t>Новая исто</w:t>
      </w:r>
      <w:r>
        <w:rPr>
          <w:color w:val="000000"/>
          <w:sz w:val="28"/>
          <w:szCs w:val="28"/>
          <w:lang w:eastAsia="ru-RU"/>
        </w:rPr>
        <w:t xml:space="preserve">рия зарубежных стран. 7 класс. В.А. </w:t>
      </w:r>
      <w:proofErr w:type="spellStart"/>
      <w:r>
        <w:rPr>
          <w:color w:val="000000"/>
          <w:sz w:val="28"/>
          <w:szCs w:val="28"/>
          <w:lang w:eastAsia="ru-RU"/>
        </w:rPr>
        <w:t>Ведюшкин</w:t>
      </w:r>
      <w:proofErr w:type="spellEnd"/>
      <w:r>
        <w:rPr>
          <w:color w:val="000000"/>
          <w:sz w:val="28"/>
          <w:szCs w:val="28"/>
          <w:lang w:eastAsia="ru-RU"/>
        </w:rPr>
        <w:t xml:space="preserve">, С. Н. </w:t>
      </w:r>
      <w:proofErr w:type="spellStart"/>
      <w:r>
        <w:rPr>
          <w:color w:val="000000"/>
          <w:sz w:val="28"/>
          <w:szCs w:val="28"/>
          <w:lang w:eastAsia="ru-RU"/>
        </w:rPr>
        <w:t>Бурин</w:t>
      </w:r>
      <w:proofErr w:type="spellEnd"/>
      <w:r>
        <w:rPr>
          <w:color w:val="000000"/>
          <w:sz w:val="28"/>
          <w:szCs w:val="28"/>
          <w:lang w:eastAsia="ru-RU"/>
        </w:rPr>
        <w:t xml:space="preserve">. </w:t>
      </w:r>
    </w:p>
    <w:p w:rsidR="009529E1" w:rsidRPr="00B82C9E" w:rsidRDefault="009529E1" w:rsidP="002D2EE6">
      <w:pPr>
        <w:pStyle w:val="ad"/>
        <w:numPr>
          <w:ilvl w:val="0"/>
          <w:numId w:val="15"/>
        </w:numPr>
        <w:spacing w:line="360" w:lineRule="auto"/>
        <w:jc w:val="both"/>
        <w:rPr>
          <w:rFonts w:eastAsiaTheme="minorHAnsi"/>
          <w:sz w:val="28"/>
          <w:szCs w:val="28"/>
          <w:lang w:eastAsia="en-US"/>
        </w:rPr>
      </w:pPr>
      <w:r w:rsidRPr="00740032">
        <w:rPr>
          <w:color w:val="000000"/>
          <w:sz w:val="28"/>
          <w:szCs w:val="28"/>
          <w:lang w:eastAsia="ru-RU"/>
        </w:rPr>
        <w:t xml:space="preserve">Рабочие программы. </w:t>
      </w:r>
      <w:r w:rsidRPr="009529E1">
        <w:rPr>
          <w:rFonts w:eastAsiaTheme="minorHAnsi"/>
          <w:sz w:val="28"/>
          <w:szCs w:val="28"/>
          <w:lang w:eastAsia="en-US"/>
        </w:rPr>
        <w:t xml:space="preserve">В.А. </w:t>
      </w:r>
      <w:proofErr w:type="spellStart"/>
      <w:r w:rsidRPr="009529E1">
        <w:rPr>
          <w:rFonts w:eastAsiaTheme="minorHAnsi"/>
          <w:sz w:val="28"/>
          <w:szCs w:val="28"/>
          <w:lang w:eastAsia="en-US"/>
        </w:rPr>
        <w:t>Ведюшкин</w:t>
      </w:r>
      <w:proofErr w:type="spellEnd"/>
      <w:r w:rsidRPr="009529E1">
        <w:rPr>
          <w:rFonts w:eastAsiaTheme="minorHAnsi"/>
          <w:sz w:val="28"/>
          <w:szCs w:val="28"/>
          <w:lang w:eastAsia="en-US"/>
        </w:rPr>
        <w:t xml:space="preserve">, С. Н. </w:t>
      </w:r>
      <w:proofErr w:type="spellStart"/>
      <w:r w:rsidRPr="009529E1">
        <w:rPr>
          <w:rFonts w:eastAsiaTheme="minorHAnsi"/>
          <w:sz w:val="28"/>
          <w:szCs w:val="28"/>
          <w:lang w:eastAsia="en-US"/>
        </w:rPr>
        <w:t>Бурин</w:t>
      </w:r>
      <w:proofErr w:type="spellEnd"/>
      <w:r w:rsidRPr="009529E1">
        <w:rPr>
          <w:rFonts w:eastAsiaTheme="minorHAnsi"/>
          <w:sz w:val="28"/>
          <w:szCs w:val="28"/>
          <w:lang w:eastAsia="en-US"/>
        </w:rPr>
        <w:t xml:space="preserve"> «Всеобщая история. Новая история. 7 класс» (издательство «Дрофа»).</w:t>
      </w:r>
    </w:p>
    <w:p w:rsidR="00B2287D" w:rsidRPr="00B2287D" w:rsidRDefault="00B2287D" w:rsidP="00B2287D">
      <w:pPr>
        <w:spacing w:line="360" w:lineRule="auto"/>
        <w:jc w:val="center"/>
        <w:rPr>
          <w:sz w:val="28"/>
          <w:szCs w:val="28"/>
        </w:rPr>
      </w:pPr>
    </w:p>
    <w:p w:rsidR="00B2287D" w:rsidRPr="00B2287D" w:rsidRDefault="00B2287D" w:rsidP="00B2287D">
      <w:pPr>
        <w:spacing w:line="360" w:lineRule="auto"/>
        <w:jc w:val="center"/>
        <w:rPr>
          <w:b/>
          <w:sz w:val="28"/>
          <w:szCs w:val="28"/>
        </w:rPr>
      </w:pPr>
      <w:r w:rsidRPr="00B2287D">
        <w:rPr>
          <w:b/>
          <w:sz w:val="28"/>
          <w:szCs w:val="28"/>
        </w:rPr>
        <w:t xml:space="preserve">Литература для учителя </w:t>
      </w:r>
    </w:p>
    <w:p w:rsidR="00B82C9E" w:rsidRPr="00B82C9E" w:rsidRDefault="00B82C9E" w:rsidP="00B82C9E">
      <w:pPr>
        <w:numPr>
          <w:ilvl w:val="0"/>
          <w:numId w:val="10"/>
        </w:numPr>
        <w:suppressAutoHyphens w:val="0"/>
        <w:spacing w:before="100" w:beforeAutospacing="1" w:line="360" w:lineRule="auto"/>
        <w:rPr>
          <w:sz w:val="28"/>
          <w:szCs w:val="28"/>
          <w:lang w:eastAsia="ru-RU"/>
        </w:rPr>
      </w:pPr>
      <w:r w:rsidRPr="00B82C9E">
        <w:rPr>
          <w:sz w:val="28"/>
          <w:szCs w:val="28"/>
          <w:lang w:eastAsia="ru-RU"/>
        </w:rPr>
        <w:t xml:space="preserve">А. Б. </w:t>
      </w:r>
      <w:proofErr w:type="spellStart"/>
      <w:r w:rsidRPr="00B82C9E">
        <w:rPr>
          <w:sz w:val="28"/>
          <w:szCs w:val="28"/>
          <w:lang w:eastAsia="ru-RU"/>
        </w:rPr>
        <w:t>Драхлер</w:t>
      </w:r>
      <w:proofErr w:type="spellEnd"/>
      <w:r w:rsidRPr="00B82C9E">
        <w:rPr>
          <w:sz w:val="28"/>
          <w:szCs w:val="28"/>
          <w:lang w:eastAsia="ru-RU"/>
        </w:rPr>
        <w:t>. Всеобщая история (Вопросы к олимпиаде). - М., «</w:t>
      </w:r>
      <w:proofErr w:type="spellStart"/>
      <w:r w:rsidRPr="00B82C9E">
        <w:rPr>
          <w:sz w:val="28"/>
          <w:szCs w:val="28"/>
          <w:lang w:eastAsia="ru-RU"/>
        </w:rPr>
        <w:t>Владос</w:t>
      </w:r>
      <w:proofErr w:type="spellEnd"/>
      <w:r w:rsidRPr="00B82C9E">
        <w:rPr>
          <w:sz w:val="28"/>
          <w:szCs w:val="28"/>
          <w:lang w:eastAsia="ru-RU"/>
        </w:rPr>
        <w:t>-Пресс», 2002</w:t>
      </w:r>
    </w:p>
    <w:p w:rsidR="00B82C9E" w:rsidRPr="00B82C9E" w:rsidRDefault="00B82C9E" w:rsidP="00B82C9E">
      <w:pPr>
        <w:numPr>
          <w:ilvl w:val="0"/>
          <w:numId w:val="10"/>
        </w:numPr>
        <w:suppressAutoHyphens w:val="0"/>
        <w:spacing w:before="100" w:beforeAutospacing="1" w:line="360" w:lineRule="auto"/>
        <w:rPr>
          <w:sz w:val="28"/>
          <w:szCs w:val="28"/>
          <w:lang w:eastAsia="ru-RU"/>
        </w:rPr>
      </w:pPr>
      <w:r w:rsidRPr="00B82C9E">
        <w:rPr>
          <w:sz w:val="28"/>
          <w:szCs w:val="28"/>
          <w:lang w:eastAsia="ru-RU"/>
        </w:rPr>
        <w:t>История Отечества в терминах и понятиях: Учебный словарь-справочник</w:t>
      </w:r>
      <w:proofErr w:type="gramStart"/>
      <w:r w:rsidRPr="00B82C9E">
        <w:rPr>
          <w:sz w:val="28"/>
          <w:szCs w:val="28"/>
          <w:lang w:eastAsia="ru-RU"/>
        </w:rPr>
        <w:t xml:space="preserve"> \ Р</w:t>
      </w:r>
      <w:proofErr w:type="gramEnd"/>
      <w:r w:rsidRPr="00B82C9E">
        <w:rPr>
          <w:sz w:val="28"/>
          <w:szCs w:val="28"/>
          <w:lang w:eastAsia="ru-RU"/>
        </w:rPr>
        <w:t xml:space="preserve">ед.-сост. Блохин В.Ф. - Смоленск, 1999.В.П. </w:t>
      </w:r>
      <w:proofErr w:type="spellStart"/>
      <w:r w:rsidRPr="00B82C9E">
        <w:rPr>
          <w:sz w:val="28"/>
          <w:szCs w:val="28"/>
          <w:lang w:eastAsia="ru-RU"/>
        </w:rPr>
        <w:t>Бутромеев</w:t>
      </w:r>
      <w:proofErr w:type="spellEnd"/>
      <w:r w:rsidRPr="00B82C9E">
        <w:rPr>
          <w:sz w:val="28"/>
          <w:szCs w:val="28"/>
          <w:lang w:eastAsia="ru-RU"/>
        </w:rPr>
        <w:t xml:space="preserve">. 3. </w:t>
      </w:r>
    </w:p>
    <w:p w:rsidR="00B82C9E" w:rsidRPr="00B82C9E" w:rsidRDefault="00B82C9E" w:rsidP="00B82C9E">
      <w:pPr>
        <w:numPr>
          <w:ilvl w:val="0"/>
          <w:numId w:val="10"/>
        </w:numPr>
        <w:suppressAutoHyphens w:val="0"/>
        <w:spacing w:before="100" w:beforeAutospacing="1" w:line="360" w:lineRule="auto"/>
        <w:rPr>
          <w:sz w:val="28"/>
          <w:szCs w:val="28"/>
          <w:lang w:eastAsia="ru-RU"/>
        </w:rPr>
      </w:pPr>
      <w:r w:rsidRPr="00B82C9E">
        <w:rPr>
          <w:sz w:val="28"/>
          <w:szCs w:val="28"/>
          <w:lang w:eastAsia="ru-RU"/>
        </w:rPr>
        <w:t>Новая и новейшая история стран Европы и Америки. Первый период.- М.:</w:t>
      </w:r>
      <w:r w:rsidR="009079A1">
        <w:rPr>
          <w:sz w:val="28"/>
          <w:szCs w:val="28"/>
          <w:lang w:eastAsia="ru-RU"/>
        </w:rPr>
        <w:t xml:space="preserve"> </w:t>
      </w:r>
      <w:r w:rsidRPr="00B82C9E">
        <w:rPr>
          <w:sz w:val="28"/>
          <w:szCs w:val="28"/>
          <w:lang w:eastAsia="ru-RU"/>
        </w:rPr>
        <w:t>Высшая школа, 1986.</w:t>
      </w:r>
    </w:p>
    <w:p w:rsidR="00B82C9E" w:rsidRPr="00B82C9E" w:rsidRDefault="00B82C9E" w:rsidP="00B82C9E">
      <w:pPr>
        <w:numPr>
          <w:ilvl w:val="0"/>
          <w:numId w:val="10"/>
        </w:numPr>
        <w:suppressAutoHyphens w:val="0"/>
        <w:spacing w:before="100" w:beforeAutospacing="1" w:line="360" w:lineRule="auto"/>
        <w:rPr>
          <w:sz w:val="28"/>
          <w:szCs w:val="28"/>
          <w:lang w:eastAsia="ru-RU"/>
        </w:rPr>
      </w:pPr>
      <w:r w:rsidRPr="00B82C9E">
        <w:rPr>
          <w:color w:val="000000"/>
          <w:sz w:val="28"/>
          <w:szCs w:val="28"/>
          <w:lang w:eastAsia="ru-RU"/>
        </w:rPr>
        <w:t>Алексеев В.П. Становление человечества. М., 1984.</w:t>
      </w:r>
    </w:p>
    <w:p w:rsidR="00B82C9E" w:rsidRPr="00B82C9E" w:rsidRDefault="00B82C9E" w:rsidP="00B82C9E">
      <w:pPr>
        <w:numPr>
          <w:ilvl w:val="0"/>
          <w:numId w:val="10"/>
        </w:numPr>
        <w:suppressAutoHyphens w:val="0"/>
        <w:spacing w:before="100" w:beforeAutospacing="1" w:line="360" w:lineRule="auto"/>
        <w:rPr>
          <w:sz w:val="28"/>
          <w:szCs w:val="28"/>
          <w:lang w:eastAsia="ru-RU"/>
        </w:rPr>
      </w:pPr>
      <w:r w:rsidRPr="00B82C9E">
        <w:rPr>
          <w:color w:val="000000"/>
          <w:sz w:val="28"/>
          <w:szCs w:val="28"/>
          <w:lang w:eastAsia="ru-RU"/>
        </w:rPr>
        <w:t xml:space="preserve">Алексеев В.П., </w:t>
      </w:r>
      <w:proofErr w:type="spellStart"/>
      <w:r w:rsidRPr="00B82C9E">
        <w:rPr>
          <w:color w:val="000000"/>
          <w:sz w:val="28"/>
          <w:szCs w:val="28"/>
          <w:lang w:eastAsia="ru-RU"/>
        </w:rPr>
        <w:t>Першиц</w:t>
      </w:r>
      <w:proofErr w:type="spellEnd"/>
      <w:r w:rsidRPr="00B82C9E">
        <w:rPr>
          <w:color w:val="000000"/>
          <w:sz w:val="28"/>
          <w:szCs w:val="28"/>
          <w:lang w:eastAsia="ru-RU"/>
        </w:rPr>
        <w:t xml:space="preserve"> А.И. История первобытного общества. М., 1990.</w:t>
      </w:r>
    </w:p>
    <w:p w:rsidR="00B82C9E" w:rsidRPr="00B82C9E" w:rsidRDefault="00B82C9E" w:rsidP="00B82C9E">
      <w:pPr>
        <w:numPr>
          <w:ilvl w:val="0"/>
          <w:numId w:val="10"/>
        </w:numPr>
        <w:suppressAutoHyphens w:val="0"/>
        <w:spacing w:before="100" w:beforeAutospacing="1" w:line="360" w:lineRule="auto"/>
        <w:rPr>
          <w:sz w:val="28"/>
          <w:szCs w:val="28"/>
          <w:lang w:eastAsia="ru-RU"/>
        </w:rPr>
      </w:pPr>
      <w:r w:rsidRPr="00B82C9E">
        <w:rPr>
          <w:color w:val="000000"/>
          <w:sz w:val="28"/>
          <w:szCs w:val="28"/>
          <w:lang w:eastAsia="ru-RU"/>
        </w:rPr>
        <w:t>Данилевский Н.Я. Россия и Европа. М., 1991.</w:t>
      </w:r>
    </w:p>
    <w:p w:rsidR="00B82C9E" w:rsidRPr="00B82C9E" w:rsidRDefault="00B82C9E" w:rsidP="00B82C9E">
      <w:pPr>
        <w:numPr>
          <w:ilvl w:val="0"/>
          <w:numId w:val="10"/>
        </w:numPr>
        <w:suppressAutoHyphens w:val="0"/>
        <w:spacing w:before="100" w:beforeAutospacing="1" w:line="360" w:lineRule="auto"/>
        <w:rPr>
          <w:sz w:val="28"/>
          <w:szCs w:val="28"/>
          <w:lang w:eastAsia="ru-RU"/>
        </w:rPr>
      </w:pPr>
      <w:r w:rsidRPr="00B82C9E">
        <w:rPr>
          <w:color w:val="000000"/>
          <w:sz w:val="28"/>
          <w:szCs w:val="28"/>
          <w:lang w:eastAsia="ru-RU"/>
        </w:rPr>
        <w:t>Декабристы: биографический справочник. М., 1988.</w:t>
      </w:r>
    </w:p>
    <w:p w:rsidR="00B82C9E" w:rsidRPr="00B82C9E" w:rsidRDefault="00B82C9E" w:rsidP="00B82C9E">
      <w:pPr>
        <w:numPr>
          <w:ilvl w:val="0"/>
          <w:numId w:val="10"/>
        </w:numPr>
        <w:suppressAutoHyphens w:val="0"/>
        <w:spacing w:before="100" w:beforeAutospacing="1" w:line="360" w:lineRule="auto"/>
        <w:rPr>
          <w:sz w:val="28"/>
          <w:szCs w:val="28"/>
          <w:lang w:eastAsia="ru-RU"/>
        </w:rPr>
      </w:pPr>
      <w:r w:rsidRPr="00B82C9E">
        <w:rPr>
          <w:color w:val="000000"/>
          <w:sz w:val="28"/>
          <w:szCs w:val="28"/>
          <w:lang w:eastAsia="ru-RU"/>
        </w:rPr>
        <w:t>Зайончковский П.А. Отмена крепостного права в России. М., 1968.</w:t>
      </w:r>
    </w:p>
    <w:p w:rsidR="00B82C9E" w:rsidRPr="00B82C9E" w:rsidRDefault="00B82C9E" w:rsidP="00B82C9E">
      <w:pPr>
        <w:numPr>
          <w:ilvl w:val="0"/>
          <w:numId w:val="10"/>
        </w:numPr>
        <w:suppressAutoHyphens w:val="0"/>
        <w:spacing w:before="100" w:beforeAutospacing="1" w:line="360" w:lineRule="auto"/>
        <w:rPr>
          <w:sz w:val="28"/>
          <w:szCs w:val="28"/>
          <w:lang w:eastAsia="ru-RU"/>
        </w:rPr>
      </w:pPr>
      <w:r w:rsidRPr="00B82C9E">
        <w:rPr>
          <w:color w:val="000000"/>
          <w:sz w:val="28"/>
          <w:szCs w:val="28"/>
          <w:lang w:eastAsia="ru-RU"/>
        </w:rPr>
        <w:t>Захарова Л.Г. Самодержавие и отмена крепостного права в России. 1856 – 1861. М., 1984.</w:t>
      </w:r>
    </w:p>
    <w:p w:rsidR="00B82C9E" w:rsidRPr="00B82C9E" w:rsidRDefault="006B7631" w:rsidP="00B82C9E">
      <w:pPr>
        <w:numPr>
          <w:ilvl w:val="0"/>
          <w:numId w:val="10"/>
        </w:numPr>
        <w:suppressAutoHyphens w:val="0"/>
        <w:spacing w:before="100" w:beforeAutospacing="1" w:line="360" w:lineRule="auto"/>
        <w:rPr>
          <w:sz w:val="28"/>
          <w:szCs w:val="28"/>
          <w:lang w:eastAsia="ru-RU"/>
        </w:rPr>
      </w:pPr>
      <w:r>
        <w:rPr>
          <w:color w:val="000000"/>
          <w:sz w:val="28"/>
          <w:szCs w:val="28"/>
          <w:lang w:eastAsia="ru-RU"/>
        </w:rPr>
        <w:t xml:space="preserve"> </w:t>
      </w:r>
      <w:r w:rsidR="00B82C9E" w:rsidRPr="00B82C9E">
        <w:rPr>
          <w:color w:val="000000"/>
          <w:sz w:val="28"/>
          <w:szCs w:val="28"/>
          <w:lang w:eastAsia="ru-RU"/>
        </w:rPr>
        <w:t>История Отечества: люди, идеи, решения. М., 1991.</w:t>
      </w:r>
    </w:p>
    <w:p w:rsidR="00B82C9E" w:rsidRPr="00B82C9E" w:rsidRDefault="006B7631" w:rsidP="00B82C9E">
      <w:pPr>
        <w:numPr>
          <w:ilvl w:val="0"/>
          <w:numId w:val="10"/>
        </w:numPr>
        <w:suppressAutoHyphens w:val="0"/>
        <w:spacing w:before="100" w:beforeAutospacing="1" w:line="360" w:lineRule="auto"/>
        <w:rPr>
          <w:sz w:val="28"/>
          <w:szCs w:val="28"/>
          <w:lang w:eastAsia="ru-RU"/>
        </w:rPr>
      </w:pPr>
      <w:r>
        <w:rPr>
          <w:color w:val="000000"/>
          <w:sz w:val="28"/>
          <w:szCs w:val="28"/>
          <w:lang w:eastAsia="ru-RU"/>
        </w:rPr>
        <w:t xml:space="preserve"> </w:t>
      </w:r>
      <w:r w:rsidR="00B82C9E" w:rsidRPr="00B82C9E">
        <w:rPr>
          <w:color w:val="000000"/>
          <w:sz w:val="28"/>
          <w:szCs w:val="28"/>
          <w:lang w:eastAsia="ru-RU"/>
        </w:rPr>
        <w:t>История России. М., 1995. Т.1.</w:t>
      </w:r>
    </w:p>
    <w:p w:rsidR="00B82C9E" w:rsidRPr="00B82C9E" w:rsidRDefault="006B7631" w:rsidP="00B82C9E">
      <w:pPr>
        <w:numPr>
          <w:ilvl w:val="0"/>
          <w:numId w:val="10"/>
        </w:numPr>
        <w:suppressAutoHyphens w:val="0"/>
        <w:spacing w:before="100" w:beforeAutospacing="1" w:line="360" w:lineRule="auto"/>
        <w:rPr>
          <w:sz w:val="28"/>
          <w:szCs w:val="28"/>
          <w:lang w:eastAsia="ru-RU"/>
        </w:rPr>
      </w:pPr>
      <w:r>
        <w:rPr>
          <w:color w:val="000000"/>
          <w:sz w:val="28"/>
          <w:szCs w:val="28"/>
          <w:lang w:eastAsia="ru-RU"/>
        </w:rPr>
        <w:t xml:space="preserve"> </w:t>
      </w:r>
      <w:r w:rsidR="00B82C9E" w:rsidRPr="00B82C9E">
        <w:rPr>
          <w:color w:val="000000"/>
          <w:sz w:val="28"/>
          <w:szCs w:val="28"/>
          <w:lang w:eastAsia="ru-RU"/>
        </w:rPr>
        <w:t>Ключевский В.О. Соч. в 9 т. М., 1989. Т.5.</w:t>
      </w:r>
    </w:p>
    <w:p w:rsidR="00B82C9E" w:rsidRPr="00B82C9E" w:rsidRDefault="006B7631" w:rsidP="00B82C9E">
      <w:pPr>
        <w:numPr>
          <w:ilvl w:val="0"/>
          <w:numId w:val="10"/>
        </w:numPr>
        <w:suppressAutoHyphens w:val="0"/>
        <w:spacing w:before="100" w:beforeAutospacing="1" w:line="360" w:lineRule="auto"/>
        <w:rPr>
          <w:sz w:val="28"/>
          <w:szCs w:val="28"/>
          <w:lang w:eastAsia="ru-RU"/>
        </w:rPr>
      </w:pPr>
      <w:r>
        <w:rPr>
          <w:color w:val="000000"/>
          <w:sz w:val="28"/>
          <w:szCs w:val="28"/>
          <w:lang w:eastAsia="ru-RU"/>
        </w:rPr>
        <w:t xml:space="preserve"> </w:t>
      </w:r>
      <w:proofErr w:type="spellStart"/>
      <w:r w:rsidR="00B82C9E" w:rsidRPr="00B82C9E">
        <w:rPr>
          <w:color w:val="000000"/>
          <w:sz w:val="28"/>
          <w:szCs w:val="28"/>
          <w:lang w:eastAsia="ru-RU"/>
        </w:rPr>
        <w:t>Кюстин</w:t>
      </w:r>
      <w:proofErr w:type="spellEnd"/>
      <w:r w:rsidR="00B82C9E" w:rsidRPr="00B82C9E">
        <w:rPr>
          <w:color w:val="000000"/>
          <w:sz w:val="28"/>
          <w:szCs w:val="28"/>
          <w:lang w:eastAsia="ru-RU"/>
        </w:rPr>
        <w:t xml:space="preserve"> А. де. Николаевская Россия. М., 1990.</w:t>
      </w:r>
    </w:p>
    <w:p w:rsidR="00B82C9E" w:rsidRPr="00B82C9E" w:rsidRDefault="006B7631" w:rsidP="00B82C9E">
      <w:pPr>
        <w:numPr>
          <w:ilvl w:val="0"/>
          <w:numId w:val="10"/>
        </w:numPr>
        <w:suppressAutoHyphens w:val="0"/>
        <w:spacing w:before="100" w:beforeAutospacing="1" w:line="360" w:lineRule="auto"/>
        <w:rPr>
          <w:sz w:val="28"/>
          <w:szCs w:val="28"/>
          <w:lang w:eastAsia="ru-RU"/>
        </w:rPr>
      </w:pPr>
      <w:r>
        <w:rPr>
          <w:color w:val="000000"/>
          <w:sz w:val="28"/>
          <w:szCs w:val="28"/>
          <w:lang w:eastAsia="ru-RU"/>
        </w:rPr>
        <w:t xml:space="preserve"> </w:t>
      </w:r>
      <w:r w:rsidR="00B82C9E" w:rsidRPr="00B82C9E">
        <w:rPr>
          <w:color w:val="000000"/>
          <w:sz w:val="28"/>
          <w:szCs w:val="28"/>
          <w:lang w:eastAsia="ru-RU"/>
        </w:rPr>
        <w:t>Мироненко С.В. Самодержавие и реформы: политическая борьба в России в начале Х</w:t>
      </w:r>
      <w:proofErr w:type="gramStart"/>
      <w:r w:rsidR="00B82C9E" w:rsidRPr="00B82C9E">
        <w:rPr>
          <w:color w:val="000000"/>
          <w:sz w:val="28"/>
          <w:szCs w:val="28"/>
          <w:lang w:val="en-US" w:eastAsia="ru-RU"/>
        </w:rPr>
        <w:t>I</w:t>
      </w:r>
      <w:proofErr w:type="gramEnd"/>
      <w:r w:rsidR="00B82C9E" w:rsidRPr="00B82C9E">
        <w:rPr>
          <w:color w:val="000000"/>
          <w:sz w:val="28"/>
          <w:szCs w:val="28"/>
          <w:lang w:eastAsia="ru-RU"/>
        </w:rPr>
        <w:t>Х в. М., 1989.</w:t>
      </w:r>
    </w:p>
    <w:p w:rsidR="00B82C9E" w:rsidRPr="00B82C9E" w:rsidRDefault="006B7631" w:rsidP="00B82C9E">
      <w:pPr>
        <w:numPr>
          <w:ilvl w:val="0"/>
          <w:numId w:val="10"/>
        </w:numPr>
        <w:suppressAutoHyphens w:val="0"/>
        <w:spacing w:before="100" w:beforeAutospacing="1" w:line="360" w:lineRule="auto"/>
        <w:rPr>
          <w:sz w:val="28"/>
          <w:szCs w:val="28"/>
          <w:lang w:eastAsia="ru-RU"/>
        </w:rPr>
      </w:pPr>
      <w:r>
        <w:rPr>
          <w:color w:val="000000"/>
          <w:sz w:val="28"/>
          <w:szCs w:val="28"/>
          <w:lang w:eastAsia="ru-RU"/>
        </w:rPr>
        <w:t xml:space="preserve"> </w:t>
      </w:r>
      <w:r w:rsidR="00B82C9E" w:rsidRPr="00B82C9E">
        <w:rPr>
          <w:color w:val="000000"/>
          <w:sz w:val="28"/>
          <w:szCs w:val="28"/>
          <w:lang w:eastAsia="ru-RU"/>
        </w:rPr>
        <w:t>Мироненко С.В. Страницы тайной истории самодержавия: политическая история России первой половины Х</w:t>
      </w:r>
      <w:proofErr w:type="gramStart"/>
      <w:r w:rsidR="00B82C9E" w:rsidRPr="00B82C9E">
        <w:rPr>
          <w:color w:val="000000"/>
          <w:sz w:val="28"/>
          <w:szCs w:val="28"/>
          <w:lang w:val="en-US" w:eastAsia="ru-RU"/>
        </w:rPr>
        <w:t>I</w:t>
      </w:r>
      <w:proofErr w:type="gramEnd"/>
      <w:r w:rsidR="00B82C9E" w:rsidRPr="00B82C9E">
        <w:rPr>
          <w:color w:val="000000"/>
          <w:sz w:val="28"/>
          <w:szCs w:val="28"/>
          <w:lang w:eastAsia="ru-RU"/>
        </w:rPr>
        <w:t>Х столетия. М., 1990.</w:t>
      </w:r>
    </w:p>
    <w:p w:rsidR="00B82C9E" w:rsidRPr="00B82C9E" w:rsidRDefault="006B7631" w:rsidP="00B82C9E">
      <w:pPr>
        <w:numPr>
          <w:ilvl w:val="0"/>
          <w:numId w:val="10"/>
        </w:numPr>
        <w:suppressAutoHyphens w:val="0"/>
        <w:spacing w:before="100" w:beforeAutospacing="1" w:line="360" w:lineRule="auto"/>
        <w:rPr>
          <w:sz w:val="28"/>
          <w:szCs w:val="28"/>
          <w:lang w:eastAsia="ru-RU"/>
        </w:rPr>
      </w:pPr>
      <w:r>
        <w:rPr>
          <w:sz w:val="28"/>
          <w:szCs w:val="28"/>
          <w:lang w:eastAsia="ru-RU"/>
        </w:rPr>
        <w:t xml:space="preserve"> </w:t>
      </w:r>
      <w:r w:rsidR="00B82C9E" w:rsidRPr="00B82C9E">
        <w:rPr>
          <w:sz w:val="28"/>
          <w:szCs w:val="28"/>
          <w:lang w:eastAsia="ru-RU"/>
        </w:rPr>
        <w:t>Мультимедийный «Атлас по истории Древнего мира», Компания «Марис Мультимедиа» и «Новый Диск», 2003</w:t>
      </w:r>
    </w:p>
    <w:p w:rsidR="00B82C9E" w:rsidRPr="00B82C9E" w:rsidRDefault="006B7631" w:rsidP="00B82C9E">
      <w:pPr>
        <w:numPr>
          <w:ilvl w:val="0"/>
          <w:numId w:val="10"/>
        </w:numPr>
        <w:suppressAutoHyphens w:val="0"/>
        <w:spacing w:before="100" w:beforeAutospacing="1" w:line="360" w:lineRule="auto"/>
        <w:rPr>
          <w:sz w:val="28"/>
          <w:szCs w:val="28"/>
          <w:lang w:eastAsia="ru-RU"/>
        </w:rPr>
      </w:pPr>
      <w:r>
        <w:rPr>
          <w:color w:val="000000"/>
          <w:sz w:val="28"/>
          <w:szCs w:val="28"/>
          <w:lang w:eastAsia="ru-RU"/>
        </w:rPr>
        <w:t xml:space="preserve"> </w:t>
      </w:r>
      <w:r w:rsidR="00B82C9E" w:rsidRPr="00B82C9E">
        <w:rPr>
          <w:color w:val="000000"/>
          <w:sz w:val="28"/>
          <w:szCs w:val="28"/>
          <w:lang w:eastAsia="ru-RU"/>
        </w:rPr>
        <w:t>Новая история. Первый период: Учеб</w:t>
      </w:r>
      <w:proofErr w:type="gramStart"/>
      <w:r w:rsidR="00B82C9E" w:rsidRPr="00B82C9E">
        <w:rPr>
          <w:color w:val="000000"/>
          <w:sz w:val="28"/>
          <w:szCs w:val="28"/>
          <w:lang w:eastAsia="ru-RU"/>
        </w:rPr>
        <w:t>.</w:t>
      </w:r>
      <w:proofErr w:type="gramEnd"/>
      <w:r w:rsidR="00B82C9E" w:rsidRPr="00B82C9E">
        <w:rPr>
          <w:color w:val="000000"/>
          <w:sz w:val="28"/>
          <w:szCs w:val="28"/>
          <w:lang w:eastAsia="ru-RU"/>
        </w:rPr>
        <w:t xml:space="preserve"> </w:t>
      </w:r>
      <w:proofErr w:type="gramStart"/>
      <w:r w:rsidR="00B82C9E" w:rsidRPr="00B82C9E">
        <w:rPr>
          <w:color w:val="000000"/>
          <w:sz w:val="28"/>
          <w:szCs w:val="28"/>
          <w:lang w:eastAsia="ru-RU"/>
        </w:rPr>
        <w:t>п</w:t>
      </w:r>
      <w:proofErr w:type="gramEnd"/>
      <w:r w:rsidR="00B82C9E" w:rsidRPr="00B82C9E">
        <w:rPr>
          <w:color w:val="000000"/>
          <w:sz w:val="28"/>
          <w:szCs w:val="28"/>
          <w:lang w:eastAsia="ru-RU"/>
        </w:rPr>
        <w:t xml:space="preserve">особие. - М.: </w:t>
      </w:r>
      <w:proofErr w:type="spellStart"/>
      <w:r w:rsidR="00B82C9E" w:rsidRPr="00B82C9E">
        <w:rPr>
          <w:color w:val="000000"/>
          <w:sz w:val="28"/>
          <w:szCs w:val="28"/>
          <w:lang w:eastAsia="ru-RU"/>
        </w:rPr>
        <w:t>Высш</w:t>
      </w:r>
      <w:proofErr w:type="spellEnd"/>
      <w:r w:rsidR="00B82C9E" w:rsidRPr="00B82C9E">
        <w:rPr>
          <w:color w:val="000000"/>
          <w:sz w:val="28"/>
          <w:szCs w:val="28"/>
          <w:lang w:eastAsia="ru-RU"/>
        </w:rPr>
        <w:t xml:space="preserve">. </w:t>
      </w:r>
      <w:proofErr w:type="spellStart"/>
      <w:r w:rsidR="00B82C9E" w:rsidRPr="00B82C9E">
        <w:rPr>
          <w:color w:val="000000"/>
          <w:sz w:val="28"/>
          <w:szCs w:val="28"/>
          <w:lang w:eastAsia="ru-RU"/>
        </w:rPr>
        <w:t>шк</w:t>
      </w:r>
      <w:proofErr w:type="spellEnd"/>
      <w:r w:rsidR="00B82C9E" w:rsidRPr="00B82C9E">
        <w:rPr>
          <w:color w:val="000000"/>
          <w:sz w:val="28"/>
          <w:szCs w:val="28"/>
          <w:lang w:eastAsia="ru-RU"/>
        </w:rPr>
        <w:t>. 1983.</w:t>
      </w:r>
    </w:p>
    <w:p w:rsidR="00B82C9E" w:rsidRPr="00B82C9E" w:rsidRDefault="006B7631" w:rsidP="00B82C9E">
      <w:pPr>
        <w:numPr>
          <w:ilvl w:val="0"/>
          <w:numId w:val="10"/>
        </w:numPr>
        <w:suppressAutoHyphens w:val="0"/>
        <w:spacing w:before="100" w:beforeAutospacing="1" w:line="360" w:lineRule="auto"/>
        <w:rPr>
          <w:sz w:val="28"/>
          <w:szCs w:val="28"/>
          <w:lang w:eastAsia="ru-RU"/>
        </w:rPr>
      </w:pPr>
      <w:r>
        <w:rPr>
          <w:color w:val="000000"/>
          <w:sz w:val="28"/>
          <w:szCs w:val="28"/>
          <w:lang w:eastAsia="ru-RU"/>
        </w:rPr>
        <w:t xml:space="preserve"> </w:t>
      </w:r>
      <w:proofErr w:type="spellStart"/>
      <w:r w:rsidR="00B82C9E" w:rsidRPr="00B82C9E">
        <w:rPr>
          <w:color w:val="000000"/>
          <w:sz w:val="28"/>
          <w:szCs w:val="28"/>
          <w:lang w:eastAsia="ru-RU"/>
        </w:rPr>
        <w:t>Поткина</w:t>
      </w:r>
      <w:proofErr w:type="spellEnd"/>
      <w:r w:rsidR="00B82C9E" w:rsidRPr="00B82C9E">
        <w:rPr>
          <w:color w:val="000000"/>
          <w:sz w:val="28"/>
          <w:szCs w:val="28"/>
          <w:lang w:eastAsia="ru-RU"/>
        </w:rPr>
        <w:t xml:space="preserve"> И.В., </w:t>
      </w:r>
      <w:proofErr w:type="spellStart"/>
      <w:r w:rsidR="00B82C9E" w:rsidRPr="00B82C9E">
        <w:rPr>
          <w:color w:val="000000"/>
          <w:sz w:val="28"/>
          <w:szCs w:val="28"/>
          <w:lang w:eastAsia="ru-RU"/>
        </w:rPr>
        <w:t>Сепунская</w:t>
      </w:r>
      <w:proofErr w:type="spellEnd"/>
      <w:r w:rsidR="00B82C9E" w:rsidRPr="00B82C9E">
        <w:rPr>
          <w:color w:val="000000"/>
          <w:sz w:val="28"/>
          <w:szCs w:val="28"/>
          <w:lang w:eastAsia="ru-RU"/>
        </w:rPr>
        <w:t xml:space="preserve"> Н.Б. Россия и модернизация. История СССР. 1990. № 4.</w:t>
      </w:r>
    </w:p>
    <w:p w:rsidR="00B82C9E" w:rsidRPr="00B82C9E" w:rsidRDefault="006B7631" w:rsidP="00B82C9E">
      <w:pPr>
        <w:numPr>
          <w:ilvl w:val="0"/>
          <w:numId w:val="10"/>
        </w:numPr>
        <w:suppressAutoHyphens w:val="0"/>
        <w:spacing w:before="100" w:beforeAutospacing="1" w:line="360" w:lineRule="auto"/>
        <w:rPr>
          <w:sz w:val="28"/>
          <w:szCs w:val="28"/>
          <w:lang w:eastAsia="ru-RU"/>
        </w:rPr>
      </w:pPr>
      <w:r>
        <w:rPr>
          <w:color w:val="000000"/>
          <w:sz w:val="28"/>
          <w:szCs w:val="28"/>
          <w:lang w:eastAsia="ru-RU"/>
        </w:rPr>
        <w:t xml:space="preserve"> </w:t>
      </w:r>
      <w:r w:rsidR="00B82C9E" w:rsidRPr="00B82C9E">
        <w:rPr>
          <w:color w:val="000000"/>
          <w:sz w:val="28"/>
          <w:szCs w:val="28"/>
          <w:lang w:eastAsia="ru-RU"/>
        </w:rPr>
        <w:t>Пресняков А.Е. Российские самодержцы. М., 1990.</w:t>
      </w:r>
    </w:p>
    <w:p w:rsidR="00B82C9E" w:rsidRPr="00B82C9E" w:rsidRDefault="006B7631" w:rsidP="00B82C9E">
      <w:pPr>
        <w:numPr>
          <w:ilvl w:val="0"/>
          <w:numId w:val="10"/>
        </w:numPr>
        <w:suppressAutoHyphens w:val="0"/>
        <w:spacing w:before="100" w:beforeAutospacing="1" w:line="360" w:lineRule="auto"/>
        <w:rPr>
          <w:sz w:val="28"/>
          <w:szCs w:val="28"/>
          <w:lang w:eastAsia="ru-RU"/>
        </w:rPr>
      </w:pPr>
      <w:r>
        <w:rPr>
          <w:color w:val="000000"/>
          <w:sz w:val="28"/>
          <w:szCs w:val="28"/>
          <w:lang w:eastAsia="ru-RU"/>
        </w:rPr>
        <w:t xml:space="preserve"> </w:t>
      </w:r>
      <w:r w:rsidR="00B82C9E" w:rsidRPr="00B82C9E">
        <w:rPr>
          <w:color w:val="000000"/>
          <w:sz w:val="28"/>
          <w:szCs w:val="28"/>
          <w:lang w:eastAsia="ru-RU"/>
        </w:rPr>
        <w:t xml:space="preserve">Рахматуллин М.А. Император Николай </w:t>
      </w:r>
      <w:r w:rsidR="00B82C9E" w:rsidRPr="00B82C9E">
        <w:rPr>
          <w:color w:val="000000"/>
          <w:sz w:val="28"/>
          <w:szCs w:val="28"/>
          <w:lang w:val="en-US" w:eastAsia="ru-RU"/>
        </w:rPr>
        <w:t>I</w:t>
      </w:r>
      <w:r w:rsidR="00B82C9E" w:rsidRPr="00B82C9E">
        <w:rPr>
          <w:color w:val="000000"/>
          <w:sz w:val="28"/>
          <w:szCs w:val="28"/>
          <w:lang w:eastAsia="ru-RU"/>
        </w:rPr>
        <w:t xml:space="preserve"> и семьи декабристов // Отечественная история. 1995. № 6.</w:t>
      </w:r>
    </w:p>
    <w:p w:rsidR="00B82C9E" w:rsidRPr="00B82C9E" w:rsidRDefault="006B7631" w:rsidP="00B82C9E">
      <w:pPr>
        <w:numPr>
          <w:ilvl w:val="0"/>
          <w:numId w:val="10"/>
        </w:numPr>
        <w:suppressAutoHyphens w:val="0"/>
        <w:spacing w:before="100" w:beforeAutospacing="1" w:line="360" w:lineRule="auto"/>
        <w:rPr>
          <w:sz w:val="28"/>
          <w:szCs w:val="28"/>
          <w:lang w:eastAsia="ru-RU"/>
        </w:rPr>
      </w:pPr>
      <w:r>
        <w:rPr>
          <w:color w:val="000000"/>
          <w:sz w:val="28"/>
          <w:szCs w:val="28"/>
          <w:lang w:eastAsia="ru-RU"/>
        </w:rPr>
        <w:t xml:space="preserve"> </w:t>
      </w:r>
      <w:r w:rsidR="00B82C9E" w:rsidRPr="00B82C9E">
        <w:rPr>
          <w:color w:val="000000"/>
          <w:sz w:val="28"/>
          <w:szCs w:val="28"/>
          <w:lang w:eastAsia="ru-RU"/>
        </w:rPr>
        <w:t xml:space="preserve">Реформы второй половины </w:t>
      </w:r>
      <w:proofErr w:type="gramStart"/>
      <w:r w:rsidR="00B82C9E" w:rsidRPr="00B82C9E">
        <w:rPr>
          <w:color w:val="000000"/>
          <w:sz w:val="28"/>
          <w:szCs w:val="28"/>
          <w:lang w:eastAsia="ru-RU"/>
        </w:rPr>
        <w:t>Х</w:t>
      </w:r>
      <w:proofErr w:type="gramEnd"/>
      <w:r w:rsidR="00B82C9E" w:rsidRPr="00B82C9E">
        <w:rPr>
          <w:color w:val="000000"/>
          <w:sz w:val="28"/>
          <w:szCs w:val="28"/>
          <w:lang w:val="en-US" w:eastAsia="ru-RU"/>
        </w:rPr>
        <w:t>VIII</w:t>
      </w:r>
      <w:r w:rsidR="00B82C9E" w:rsidRPr="00B82C9E">
        <w:rPr>
          <w:color w:val="000000"/>
          <w:sz w:val="28"/>
          <w:szCs w:val="28"/>
          <w:lang w:eastAsia="ru-RU"/>
        </w:rPr>
        <w:t>-ХХ в.: подготовка, проведение, результаты. М., 1989.</w:t>
      </w:r>
    </w:p>
    <w:p w:rsidR="00B82C9E" w:rsidRPr="00B82C9E" w:rsidRDefault="006B7631" w:rsidP="00B82C9E">
      <w:pPr>
        <w:numPr>
          <w:ilvl w:val="0"/>
          <w:numId w:val="10"/>
        </w:numPr>
        <w:suppressAutoHyphens w:val="0"/>
        <w:spacing w:before="100" w:beforeAutospacing="1" w:line="360" w:lineRule="auto"/>
        <w:rPr>
          <w:sz w:val="28"/>
          <w:szCs w:val="28"/>
          <w:lang w:eastAsia="ru-RU"/>
        </w:rPr>
      </w:pPr>
      <w:r>
        <w:rPr>
          <w:color w:val="000000"/>
          <w:sz w:val="28"/>
          <w:szCs w:val="28"/>
          <w:lang w:eastAsia="ru-RU"/>
        </w:rPr>
        <w:t xml:space="preserve"> </w:t>
      </w:r>
      <w:r w:rsidR="00B82C9E" w:rsidRPr="00B82C9E">
        <w:rPr>
          <w:color w:val="000000"/>
          <w:sz w:val="28"/>
          <w:szCs w:val="28"/>
          <w:lang w:eastAsia="ru-RU"/>
        </w:rPr>
        <w:t>Российские самодержцы. М., 1992.</w:t>
      </w:r>
    </w:p>
    <w:p w:rsidR="00B82C9E" w:rsidRPr="00B82C9E" w:rsidRDefault="006B7631" w:rsidP="00B82C9E">
      <w:pPr>
        <w:numPr>
          <w:ilvl w:val="0"/>
          <w:numId w:val="10"/>
        </w:numPr>
        <w:suppressAutoHyphens w:val="0"/>
        <w:spacing w:before="100" w:beforeAutospacing="1" w:line="360" w:lineRule="auto"/>
        <w:rPr>
          <w:sz w:val="28"/>
          <w:szCs w:val="28"/>
          <w:lang w:eastAsia="ru-RU"/>
        </w:rPr>
      </w:pPr>
      <w:r>
        <w:rPr>
          <w:color w:val="000000"/>
          <w:sz w:val="28"/>
          <w:szCs w:val="28"/>
          <w:lang w:eastAsia="ru-RU"/>
        </w:rPr>
        <w:t xml:space="preserve"> </w:t>
      </w:r>
      <w:r w:rsidR="00B82C9E" w:rsidRPr="00B82C9E">
        <w:rPr>
          <w:color w:val="000000"/>
          <w:sz w:val="28"/>
          <w:szCs w:val="28"/>
          <w:lang w:eastAsia="ru-RU"/>
        </w:rPr>
        <w:t>Сперанский М.М. Проекты и записки. М., 1958.</w:t>
      </w:r>
    </w:p>
    <w:p w:rsidR="00B82C9E" w:rsidRPr="00B82C9E" w:rsidRDefault="00B82C9E" w:rsidP="00B82C9E">
      <w:pPr>
        <w:numPr>
          <w:ilvl w:val="0"/>
          <w:numId w:val="10"/>
        </w:numPr>
        <w:suppressAutoHyphens w:val="0"/>
        <w:spacing w:before="100" w:beforeAutospacing="1" w:line="360" w:lineRule="auto"/>
        <w:rPr>
          <w:sz w:val="28"/>
          <w:szCs w:val="28"/>
          <w:lang w:eastAsia="ru-RU"/>
        </w:rPr>
      </w:pPr>
      <w:r w:rsidRPr="00B82C9E">
        <w:rPr>
          <w:color w:val="000000"/>
          <w:sz w:val="28"/>
          <w:szCs w:val="28"/>
          <w:lang w:eastAsia="ru-RU"/>
        </w:rPr>
        <w:t>Токарев А.С. Ранние формы религии. М., 1990.</w:t>
      </w:r>
    </w:p>
    <w:p w:rsidR="00B82C9E" w:rsidRPr="00B82C9E" w:rsidRDefault="00B82C9E" w:rsidP="00B82C9E">
      <w:pPr>
        <w:numPr>
          <w:ilvl w:val="0"/>
          <w:numId w:val="10"/>
        </w:numPr>
        <w:suppressAutoHyphens w:val="0"/>
        <w:spacing w:before="100" w:beforeAutospacing="1" w:line="360" w:lineRule="auto"/>
        <w:rPr>
          <w:sz w:val="28"/>
          <w:szCs w:val="28"/>
          <w:lang w:eastAsia="ru-RU"/>
        </w:rPr>
      </w:pPr>
      <w:proofErr w:type="spellStart"/>
      <w:r w:rsidRPr="00B82C9E">
        <w:rPr>
          <w:color w:val="000000"/>
          <w:sz w:val="28"/>
          <w:szCs w:val="28"/>
          <w:lang w:eastAsia="ru-RU"/>
        </w:rPr>
        <w:t>Томсинов</w:t>
      </w:r>
      <w:proofErr w:type="spellEnd"/>
      <w:r w:rsidRPr="00B82C9E">
        <w:rPr>
          <w:color w:val="000000"/>
          <w:sz w:val="28"/>
          <w:szCs w:val="28"/>
          <w:lang w:eastAsia="ru-RU"/>
        </w:rPr>
        <w:t xml:space="preserve"> В.А. Светило русской бюрократии (</w:t>
      </w:r>
      <w:proofErr w:type="spellStart"/>
      <w:r w:rsidRPr="00B82C9E">
        <w:rPr>
          <w:color w:val="000000"/>
          <w:sz w:val="28"/>
          <w:szCs w:val="28"/>
          <w:lang w:eastAsia="ru-RU"/>
        </w:rPr>
        <w:t>М.М.Сперанский</w:t>
      </w:r>
      <w:proofErr w:type="spellEnd"/>
      <w:r w:rsidRPr="00B82C9E">
        <w:rPr>
          <w:color w:val="000000"/>
          <w:sz w:val="28"/>
          <w:szCs w:val="28"/>
          <w:lang w:eastAsia="ru-RU"/>
        </w:rPr>
        <w:t>).- М., 1997.</w:t>
      </w:r>
    </w:p>
    <w:p w:rsidR="00B82C9E" w:rsidRPr="00B82C9E" w:rsidRDefault="00B82C9E" w:rsidP="00B82C9E">
      <w:pPr>
        <w:numPr>
          <w:ilvl w:val="0"/>
          <w:numId w:val="10"/>
        </w:numPr>
        <w:suppressAutoHyphens w:val="0"/>
        <w:spacing w:before="100" w:beforeAutospacing="1" w:line="360" w:lineRule="auto"/>
        <w:rPr>
          <w:sz w:val="28"/>
          <w:szCs w:val="28"/>
          <w:lang w:eastAsia="ru-RU"/>
        </w:rPr>
      </w:pPr>
      <w:r w:rsidRPr="00B82C9E">
        <w:rPr>
          <w:color w:val="000000"/>
          <w:sz w:val="28"/>
          <w:szCs w:val="28"/>
          <w:lang w:eastAsia="ru-RU"/>
        </w:rPr>
        <w:t>Федоров В.А. Александр I // Вопросы истории. 1990. № 1.</w:t>
      </w:r>
    </w:p>
    <w:p w:rsidR="00B82C9E" w:rsidRPr="00B82C9E" w:rsidRDefault="00B82C9E" w:rsidP="00B82C9E">
      <w:pPr>
        <w:numPr>
          <w:ilvl w:val="0"/>
          <w:numId w:val="10"/>
        </w:numPr>
        <w:suppressAutoHyphens w:val="0"/>
        <w:spacing w:before="100" w:beforeAutospacing="1" w:line="360" w:lineRule="auto"/>
        <w:rPr>
          <w:sz w:val="28"/>
          <w:szCs w:val="28"/>
          <w:lang w:eastAsia="ru-RU"/>
        </w:rPr>
      </w:pPr>
      <w:r w:rsidRPr="00B82C9E">
        <w:rPr>
          <w:color w:val="000000"/>
          <w:sz w:val="28"/>
          <w:szCs w:val="28"/>
          <w:lang w:eastAsia="ru-RU"/>
        </w:rPr>
        <w:t>Федоров В.А. Декабристы и их время. М., 1992.</w:t>
      </w:r>
    </w:p>
    <w:p w:rsidR="00B82C9E" w:rsidRPr="00B82C9E" w:rsidRDefault="006B7631" w:rsidP="00B82C9E">
      <w:pPr>
        <w:numPr>
          <w:ilvl w:val="0"/>
          <w:numId w:val="10"/>
        </w:numPr>
        <w:suppressAutoHyphens w:val="0"/>
        <w:spacing w:before="100" w:beforeAutospacing="1" w:line="360" w:lineRule="auto"/>
        <w:rPr>
          <w:sz w:val="28"/>
          <w:szCs w:val="28"/>
          <w:lang w:eastAsia="ru-RU"/>
        </w:rPr>
      </w:pPr>
      <w:r>
        <w:rPr>
          <w:color w:val="000000"/>
          <w:sz w:val="28"/>
          <w:szCs w:val="28"/>
          <w:lang w:eastAsia="ru-RU"/>
        </w:rPr>
        <w:t xml:space="preserve"> </w:t>
      </w:r>
      <w:proofErr w:type="spellStart"/>
      <w:r w:rsidR="00B82C9E" w:rsidRPr="00B82C9E">
        <w:rPr>
          <w:color w:val="000000"/>
          <w:sz w:val="28"/>
          <w:szCs w:val="28"/>
          <w:lang w:eastAsia="ru-RU"/>
        </w:rPr>
        <w:t>Шилюк</w:t>
      </w:r>
      <w:proofErr w:type="spellEnd"/>
      <w:r w:rsidR="00B82C9E" w:rsidRPr="00B82C9E">
        <w:rPr>
          <w:color w:val="000000"/>
          <w:sz w:val="28"/>
          <w:szCs w:val="28"/>
          <w:lang w:eastAsia="ru-RU"/>
        </w:rPr>
        <w:t xml:space="preserve"> Н.Ф. История древнего мира: древний Восток: Курс лекций. Ч.1. – Екатеринбург, 1997.</w:t>
      </w:r>
    </w:p>
    <w:p w:rsidR="00B2287D" w:rsidRPr="006B7631" w:rsidRDefault="00B2287D" w:rsidP="00B2287D">
      <w:pPr>
        <w:spacing w:line="360" w:lineRule="auto"/>
        <w:rPr>
          <w:sz w:val="28"/>
          <w:szCs w:val="28"/>
        </w:rPr>
      </w:pPr>
    </w:p>
    <w:p w:rsidR="00B02FA4" w:rsidRPr="006B7631" w:rsidRDefault="00B2287D" w:rsidP="001A7E01">
      <w:pPr>
        <w:spacing w:line="360" w:lineRule="auto"/>
        <w:jc w:val="center"/>
        <w:rPr>
          <w:b/>
          <w:sz w:val="28"/>
          <w:szCs w:val="28"/>
        </w:rPr>
      </w:pPr>
      <w:r w:rsidRPr="006B7631">
        <w:rPr>
          <w:b/>
          <w:sz w:val="28"/>
          <w:szCs w:val="28"/>
        </w:rPr>
        <w:t>Литература для учащихся</w:t>
      </w:r>
    </w:p>
    <w:p w:rsidR="006B7631" w:rsidRPr="006B7631" w:rsidRDefault="006B7631" w:rsidP="001A7E01">
      <w:pPr>
        <w:spacing w:line="360" w:lineRule="auto"/>
        <w:jc w:val="center"/>
        <w:rPr>
          <w:b/>
          <w:sz w:val="28"/>
          <w:szCs w:val="28"/>
        </w:rPr>
      </w:pPr>
    </w:p>
    <w:p w:rsidR="000E058B" w:rsidRPr="000E058B" w:rsidRDefault="000E058B" w:rsidP="000E058B">
      <w:pPr>
        <w:numPr>
          <w:ilvl w:val="0"/>
          <w:numId w:val="11"/>
        </w:numPr>
        <w:suppressAutoHyphens w:val="0"/>
        <w:spacing w:line="360" w:lineRule="auto"/>
        <w:ind w:left="0"/>
        <w:jc w:val="both"/>
        <w:rPr>
          <w:sz w:val="28"/>
          <w:szCs w:val="28"/>
          <w:lang w:eastAsia="ru-RU"/>
        </w:rPr>
      </w:pPr>
      <w:r w:rsidRPr="000E058B">
        <w:rPr>
          <w:color w:val="000000"/>
          <w:sz w:val="28"/>
          <w:szCs w:val="28"/>
          <w:lang w:eastAsia="ru-RU"/>
        </w:rPr>
        <w:t xml:space="preserve">А. </w:t>
      </w:r>
      <w:proofErr w:type="spellStart"/>
      <w:r w:rsidRPr="000E058B">
        <w:rPr>
          <w:color w:val="000000"/>
          <w:sz w:val="28"/>
          <w:szCs w:val="28"/>
          <w:lang w:eastAsia="ru-RU"/>
        </w:rPr>
        <w:t>З.Манфред</w:t>
      </w:r>
      <w:proofErr w:type="spellEnd"/>
      <w:r w:rsidRPr="000E058B">
        <w:rPr>
          <w:color w:val="000000"/>
          <w:sz w:val="28"/>
          <w:szCs w:val="28"/>
          <w:lang w:eastAsia="ru-RU"/>
        </w:rPr>
        <w:t>. Наполеон Бонапарт</w:t>
      </w:r>
      <w:proofErr w:type="gramStart"/>
      <w:r w:rsidRPr="000E058B">
        <w:rPr>
          <w:color w:val="000000"/>
          <w:sz w:val="28"/>
          <w:szCs w:val="28"/>
          <w:lang w:eastAsia="ru-RU"/>
        </w:rPr>
        <w:t xml:space="preserve"> .</w:t>
      </w:r>
      <w:proofErr w:type="gramEnd"/>
      <w:r w:rsidRPr="000E058B">
        <w:rPr>
          <w:color w:val="000000"/>
          <w:sz w:val="28"/>
          <w:szCs w:val="28"/>
          <w:lang w:eastAsia="ru-RU"/>
        </w:rPr>
        <w:t>-Мысль, 1989.</w:t>
      </w:r>
    </w:p>
    <w:p w:rsidR="000E058B" w:rsidRPr="000E058B" w:rsidRDefault="000E058B" w:rsidP="000E058B">
      <w:pPr>
        <w:numPr>
          <w:ilvl w:val="0"/>
          <w:numId w:val="11"/>
        </w:numPr>
        <w:suppressAutoHyphens w:val="0"/>
        <w:spacing w:line="360" w:lineRule="auto"/>
        <w:ind w:left="0"/>
        <w:jc w:val="both"/>
        <w:rPr>
          <w:sz w:val="28"/>
          <w:szCs w:val="28"/>
          <w:lang w:eastAsia="ru-RU"/>
        </w:rPr>
      </w:pPr>
      <w:r w:rsidRPr="000E058B">
        <w:rPr>
          <w:color w:val="000000"/>
          <w:sz w:val="28"/>
          <w:szCs w:val="28"/>
          <w:lang w:eastAsia="ru-RU"/>
        </w:rPr>
        <w:t>Дом Романовых М. 1990</w:t>
      </w:r>
    </w:p>
    <w:p w:rsidR="000E058B" w:rsidRPr="000E058B" w:rsidRDefault="000E058B" w:rsidP="000E058B">
      <w:pPr>
        <w:numPr>
          <w:ilvl w:val="0"/>
          <w:numId w:val="11"/>
        </w:numPr>
        <w:suppressAutoHyphens w:val="0"/>
        <w:spacing w:line="360" w:lineRule="auto"/>
        <w:ind w:left="0"/>
        <w:jc w:val="both"/>
        <w:rPr>
          <w:sz w:val="28"/>
          <w:szCs w:val="28"/>
          <w:lang w:eastAsia="ru-RU"/>
        </w:rPr>
      </w:pPr>
      <w:proofErr w:type="spellStart"/>
      <w:r w:rsidRPr="000E058B">
        <w:rPr>
          <w:color w:val="000000"/>
          <w:sz w:val="28"/>
          <w:szCs w:val="28"/>
          <w:lang w:eastAsia="ru-RU"/>
        </w:rPr>
        <w:t>Ишимова</w:t>
      </w:r>
      <w:proofErr w:type="spellEnd"/>
      <w:r w:rsidRPr="000E058B">
        <w:rPr>
          <w:color w:val="000000"/>
          <w:sz w:val="28"/>
          <w:szCs w:val="28"/>
          <w:lang w:eastAsia="ru-RU"/>
        </w:rPr>
        <w:t xml:space="preserve"> А.О. История России в рассказах для детей С.-Пб 1992</w:t>
      </w:r>
    </w:p>
    <w:p w:rsidR="000E058B" w:rsidRPr="000E058B" w:rsidRDefault="000E058B" w:rsidP="000E058B">
      <w:pPr>
        <w:numPr>
          <w:ilvl w:val="0"/>
          <w:numId w:val="11"/>
        </w:numPr>
        <w:suppressAutoHyphens w:val="0"/>
        <w:spacing w:line="360" w:lineRule="auto"/>
        <w:ind w:left="0"/>
        <w:jc w:val="both"/>
        <w:rPr>
          <w:sz w:val="28"/>
          <w:szCs w:val="28"/>
          <w:lang w:eastAsia="ru-RU"/>
        </w:rPr>
      </w:pPr>
      <w:r w:rsidRPr="000E058B">
        <w:rPr>
          <w:color w:val="000000"/>
          <w:sz w:val="28"/>
          <w:szCs w:val="28"/>
          <w:lang w:eastAsia="ru-RU"/>
        </w:rPr>
        <w:t>Князьков С. Время Петра Великого М. 1999</w:t>
      </w:r>
    </w:p>
    <w:p w:rsidR="000E058B" w:rsidRPr="000E058B" w:rsidRDefault="000E058B" w:rsidP="000E058B">
      <w:pPr>
        <w:numPr>
          <w:ilvl w:val="0"/>
          <w:numId w:val="11"/>
        </w:numPr>
        <w:suppressAutoHyphens w:val="0"/>
        <w:spacing w:line="360" w:lineRule="auto"/>
        <w:ind w:left="0"/>
        <w:jc w:val="both"/>
        <w:rPr>
          <w:sz w:val="28"/>
          <w:szCs w:val="28"/>
          <w:lang w:eastAsia="ru-RU"/>
        </w:rPr>
      </w:pPr>
      <w:r w:rsidRPr="000E058B">
        <w:rPr>
          <w:color w:val="000000"/>
          <w:sz w:val="28"/>
          <w:szCs w:val="28"/>
          <w:lang w:eastAsia="ru-RU"/>
        </w:rPr>
        <w:t>Кулагин А.И. Правители России С. 1994</w:t>
      </w:r>
    </w:p>
    <w:p w:rsidR="000E058B" w:rsidRPr="000E058B" w:rsidRDefault="000E058B" w:rsidP="000E058B">
      <w:pPr>
        <w:numPr>
          <w:ilvl w:val="0"/>
          <w:numId w:val="11"/>
        </w:numPr>
        <w:suppressAutoHyphens w:val="0"/>
        <w:spacing w:line="360" w:lineRule="auto"/>
        <w:ind w:left="0"/>
        <w:jc w:val="both"/>
        <w:rPr>
          <w:sz w:val="28"/>
          <w:szCs w:val="28"/>
          <w:lang w:eastAsia="ru-RU"/>
        </w:rPr>
      </w:pPr>
      <w:proofErr w:type="spellStart"/>
      <w:r w:rsidRPr="000E058B">
        <w:rPr>
          <w:color w:val="000000"/>
          <w:sz w:val="28"/>
          <w:szCs w:val="28"/>
          <w:lang w:eastAsia="ru-RU"/>
        </w:rPr>
        <w:t>Кулюгин</w:t>
      </w:r>
      <w:proofErr w:type="spellEnd"/>
      <w:r w:rsidRPr="000E058B">
        <w:rPr>
          <w:color w:val="000000"/>
          <w:sz w:val="28"/>
          <w:szCs w:val="28"/>
          <w:lang w:eastAsia="ru-RU"/>
        </w:rPr>
        <w:t xml:space="preserve"> А.И. Правители России С. 1994</w:t>
      </w:r>
    </w:p>
    <w:p w:rsidR="000E058B" w:rsidRPr="000E058B" w:rsidRDefault="000E058B" w:rsidP="000E058B">
      <w:pPr>
        <w:numPr>
          <w:ilvl w:val="0"/>
          <w:numId w:val="11"/>
        </w:numPr>
        <w:suppressAutoHyphens w:val="0"/>
        <w:spacing w:line="360" w:lineRule="auto"/>
        <w:ind w:left="0"/>
        <w:jc w:val="both"/>
        <w:rPr>
          <w:sz w:val="28"/>
          <w:szCs w:val="28"/>
          <w:lang w:eastAsia="ru-RU"/>
        </w:rPr>
      </w:pPr>
      <w:r w:rsidRPr="000E058B">
        <w:rPr>
          <w:color w:val="000000"/>
          <w:sz w:val="28"/>
          <w:szCs w:val="28"/>
          <w:lang w:eastAsia="ru-RU"/>
        </w:rPr>
        <w:t>Павленко Н.И. Петр Первый и его время. Книга для учащихся. М. 1989</w:t>
      </w:r>
    </w:p>
    <w:p w:rsidR="000E058B" w:rsidRPr="000E058B" w:rsidRDefault="000E058B" w:rsidP="000E058B">
      <w:pPr>
        <w:numPr>
          <w:ilvl w:val="0"/>
          <w:numId w:val="11"/>
        </w:numPr>
        <w:suppressAutoHyphens w:val="0"/>
        <w:spacing w:line="360" w:lineRule="auto"/>
        <w:ind w:left="0"/>
        <w:jc w:val="both"/>
        <w:rPr>
          <w:sz w:val="28"/>
          <w:szCs w:val="28"/>
          <w:lang w:eastAsia="ru-RU"/>
        </w:rPr>
      </w:pPr>
      <w:r w:rsidRPr="000E058B">
        <w:rPr>
          <w:color w:val="000000"/>
          <w:sz w:val="28"/>
          <w:szCs w:val="28"/>
          <w:lang w:eastAsia="ru-RU"/>
        </w:rPr>
        <w:t>Пламенное слово. Проза и поэзия Древней Руси М. 1978</w:t>
      </w:r>
    </w:p>
    <w:p w:rsidR="000E058B" w:rsidRPr="000E058B" w:rsidRDefault="000E058B" w:rsidP="000E058B">
      <w:pPr>
        <w:numPr>
          <w:ilvl w:val="0"/>
          <w:numId w:val="11"/>
        </w:numPr>
        <w:suppressAutoHyphens w:val="0"/>
        <w:spacing w:line="360" w:lineRule="auto"/>
        <w:ind w:left="0"/>
        <w:jc w:val="both"/>
        <w:rPr>
          <w:sz w:val="28"/>
          <w:szCs w:val="28"/>
          <w:lang w:eastAsia="ru-RU"/>
        </w:rPr>
      </w:pPr>
      <w:r w:rsidRPr="000E058B">
        <w:rPr>
          <w:color w:val="000000"/>
          <w:sz w:val="28"/>
          <w:szCs w:val="28"/>
          <w:lang w:eastAsia="ru-RU"/>
        </w:rPr>
        <w:t>Под</w:t>
      </w:r>
      <w:proofErr w:type="gramStart"/>
      <w:r w:rsidRPr="000E058B">
        <w:rPr>
          <w:color w:val="000000"/>
          <w:sz w:val="28"/>
          <w:szCs w:val="28"/>
          <w:lang w:eastAsia="ru-RU"/>
        </w:rPr>
        <w:t>.</w:t>
      </w:r>
      <w:proofErr w:type="gramEnd"/>
      <w:r w:rsidRPr="000E058B">
        <w:rPr>
          <w:color w:val="000000"/>
          <w:sz w:val="28"/>
          <w:szCs w:val="28"/>
          <w:lang w:eastAsia="ru-RU"/>
        </w:rPr>
        <w:t xml:space="preserve"> </w:t>
      </w:r>
      <w:proofErr w:type="gramStart"/>
      <w:r w:rsidRPr="000E058B">
        <w:rPr>
          <w:color w:val="000000"/>
          <w:sz w:val="28"/>
          <w:szCs w:val="28"/>
          <w:lang w:eastAsia="ru-RU"/>
        </w:rPr>
        <w:t>р</w:t>
      </w:r>
      <w:proofErr w:type="gramEnd"/>
      <w:r w:rsidRPr="000E058B">
        <w:rPr>
          <w:color w:val="000000"/>
          <w:sz w:val="28"/>
          <w:szCs w:val="28"/>
          <w:lang w:eastAsia="ru-RU"/>
        </w:rPr>
        <w:t xml:space="preserve">ед. </w:t>
      </w:r>
      <w:proofErr w:type="spellStart"/>
      <w:r w:rsidRPr="000E058B">
        <w:rPr>
          <w:color w:val="000000"/>
          <w:sz w:val="28"/>
          <w:szCs w:val="28"/>
          <w:lang w:eastAsia="ru-RU"/>
        </w:rPr>
        <w:t>Ю.Лимонова</w:t>
      </w:r>
      <w:proofErr w:type="spellEnd"/>
      <w:r w:rsidRPr="000E058B">
        <w:rPr>
          <w:color w:val="000000"/>
          <w:sz w:val="28"/>
          <w:szCs w:val="28"/>
          <w:lang w:eastAsia="ru-RU"/>
        </w:rPr>
        <w:t xml:space="preserve"> Россия XIХ века глазами иностранцев М. 1989</w:t>
      </w:r>
    </w:p>
    <w:p w:rsidR="000E058B" w:rsidRPr="000E058B" w:rsidRDefault="000F5284" w:rsidP="000E058B">
      <w:pPr>
        <w:numPr>
          <w:ilvl w:val="0"/>
          <w:numId w:val="11"/>
        </w:numPr>
        <w:suppressAutoHyphens w:val="0"/>
        <w:spacing w:line="360" w:lineRule="auto"/>
        <w:ind w:left="0"/>
        <w:jc w:val="both"/>
        <w:rPr>
          <w:sz w:val="28"/>
          <w:szCs w:val="28"/>
          <w:lang w:eastAsia="ru-RU"/>
        </w:rPr>
      </w:pPr>
      <w:r>
        <w:rPr>
          <w:color w:val="000000"/>
          <w:sz w:val="28"/>
          <w:szCs w:val="28"/>
          <w:lang w:eastAsia="ru-RU"/>
        </w:rPr>
        <w:t xml:space="preserve"> </w:t>
      </w:r>
      <w:r w:rsidR="000E058B" w:rsidRPr="000E058B">
        <w:rPr>
          <w:color w:val="000000"/>
          <w:sz w:val="28"/>
          <w:szCs w:val="28"/>
          <w:lang w:eastAsia="ru-RU"/>
        </w:rPr>
        <w:t>Под</w:t>
      </w:r>
      <w:proofErr w:type="gramStart"/>
      <w:r w:rsidR="000E058B" w:rsidRPr="000E058B">
        <w:rPr>
          <w:color w:val="000000"/>
          <w:sz w:val="28"/>
          <w:szCs w:val="28"/>
          <w:lang w:eastAsia="ru-RU"/>
        </w:rPr>
        <w:t>.</w:t>
      </w:r>
      <w:proofErr w:type="gramEnd"/>
      <w:r w:rsidR="000E058B" w:rsidRPr="000E058B">
        <w:rPr>
          <w:color w:val="000000"/>
          <w:sz w:val="28"/>
          <w:szCs w:val="28"/>
          <w:lang w:eastAsia="ru-RU"/>
        </w:rPr>
        <w:t xml:space="preserve"> </w:t>
      </w:r>
      <w:proofErr w:type="gramStart"/>
      <w:r w:rsidR="000E058B" w:rsidRPr="000E058B">
        <w:rPr>
          <w:color w:val="000000"/>
          <w:sz w:val="28"/>
          <w:szCs w:val="28"/>
          <w:lang w:eastAsia="ru-RU"/>
        </w:rPr>
        <w:t>р</w:t>
      </w:r>
      <w:proofErr w:type="gramEnd"/>
      <w:r w:rsidR="000E058B" w:rsidRPr="000E058B">
        <w:rPr>
          <w:color w:val="000000"/>
          <w:sz w:val="28"/>
          <w:szCs w:val="28"/>
          <w:lang w:eastAsia="ru-RU"/>
        </w:rPr>
        <w:t xml:space="preserve">ед. </w:t>
      </w:r>
      <w:proofErr w:type="spellStart"/>
      <w:r w:rsidR="000E058B" w:rsidRPr="000E058B">
        <w:rPr>
          <w:color w:val="000000"/>
          <w:sz w:val="28"/>
          <w:szCs w:val="28"/>
          <w:lang w:eastAsia="ru-RU"/>
        </w:rPr>
        <w:t>Ю.Лимонова</w:t>
      </w:r>
      <w:proofErr w:type="spellEnd"/>
      <w:r w:rsidR="000E058B" w:rsidRPr="000E058B">
        <w:rPr>
          <w:color w:val="000000"/>
          <w:sz w:val="28"/>
          <w:szCs w:val="28"/>
          <w:lang w:eastAsia="ru-RU"/>
        </w:rPr>
        <w:t xml:space="preserve"> Россия XV - XVI веков глазами иностранцев М. 1989</w:t>
      </w:r>
    </w:p>
    <w:p w:rsidR="000E058B" w:rsidRPr="000E058B" w:rsidRDefault="000F5284" w:rsidP="000E058B">
      <w:pPr>
        <w:numPr>
          <w:ilvl w:val="0"/>
          <w:numId w:val="11"/>
        </w:numPr>
        <w:suppressAutoHyphens w:val="0"/>
        <w:spacing w:line="360" w:lineRule="auto"/>
        <w:ind w:left="0"/>
        <w:jc w:val="both"/>
        <w:rPr>
          <w:sz w:val="28"/>
          <w:szCs w:val="28"/>
          <w:lang w:eastAsia="ru-RU"/>
        </w:rPr>
      </w:pPr>
      <w:r>
        <w:rPr>
          <w:color w:val="000000"/>
          <w:sz w:val="28"/>
          <w:szCs w:val="28"/>
          <w:lang w:eastAsia="ru-RU"/>
        </w:rPr>
        <w:t xml:space="preserve"> </w:t>
      </w:r>
      <w:r w:rsidR="000E058B" w:rsidRPr="000E058B">
        <w:rPr>
          <w:color w:val="000000"/>
          <w:sz w:val="28"/>
          <w:szCs w:val="28"/>
          <w:lang w:eastAsia="ru-RU"/>
        </w:rPr>
        <w:t>Под</w:t>
      </w:r>
      <w:proofErr w:type="gramStart"/>
      <w:r w:rsidR="000E058B" w:rsidRPr="000E058B">
        <w:rPr>
          <w:color w:val="000000"/>
          <w:sz w:val="28"/>
          <w:szCs w:val="28"/>
          <w:lang w:eastAsia="ru-RU"/>
        </w:rPr>
        <w:t>.</w:t>
      </w:r>
      <w:proofErr w:type="gramEnd"/>
      <w:r w:rsidR="000E058B" w:rsidRPr="000E058B">
        <w:rPr>
          <w:color w:val="000000"/>
          <w:sz w:val="28"/>
          <w:szCs w:val="28"/>
          <w:lang w:eastAsia="ru-RU"/>
        </w:rPr>
        <w:t xml:space="preserve"> </w:t>
      </w:r>
      <w:proofErr w:type="gramStart"/>
      <w:r w:rsidR="000E058B" w:rsidRPr="000E058B">
        <w:rPr>
          <w:color w:val="000000"/>
          <w:sz w:val="28"/>
          <w:szCs w:val="28"/>
          <w:lang w:eastAsia="ru-RU"/>
        </w:rPr>
        <w:t>р</w:t>
      </w:r>
      <w:proofErr w:type="gramEnd"/>
      <w:r w:rsidR="000E058B" w:rsidRPr="000E058B">
        <w:rPr>
          <w:color w:val="000000"/>
          <w:sz w:val="28"/>
          <w:szCs w:val="28"/>
          <w:lang w:eastAsia="ru-RU"/>
        </w:rPr>
        <w:t xml:space="preserve">ед. </w:t>
      </w:r>
      <w:proofErr w:type="spellStart"/>
      <w:r w:rsidR="000E058B" w:rsidRPr="000E058B">
        <w:rPr>
          <w:color w:val="000000"/>
          <w:sz w:val="28"/>
          <w:szCs w:val="28"/>
          <w:lang w:eastAsia="ru-RU"/>
        </w:rPr>
        <w:t>Ю.Лимонова</w:t>
      </w:r>
      <w:proofErr w:type="spellEnd"/>
      <w:r w:rsidR="000E058B" w:rsidRPr="000E058B">
        <w:rPr>
          <w:color w:val="000000"/>
          <w:sz w:val="28"/>
          <w:szCs w:val="28"/>
          <w:lang w:eastAsia="ru-RU"/>
        </w:rPr>
        <w:t xml:space="preserve"> Россия XVIII века глазами иностранцев М. 1989</w:t>
      </w:r>
    </w:p>
    <w:p w:rsidR="000E058B" w:rsidRPr="000E058B" w:rsidRDefault="000F5284" w:rsidP="000E058B">
      <w:pPr>
        <w:numPr>
          <w:ilvl w:val="0"/>
          <w:numId w:val="11"/>
        </w:numPr>
        <w:suppressAutoHyphens w:val="0"/>
        <w:spacing w:line="360" w:lineRule="auto"/>
        <w:ind w:left="0"/>
        <w:jc w:val="both"/>
        <w:rPr>
          <w:sz w:val="28"/>
          <w:szCs w:val="28"/>
          <w:lang w:eastAsia="ru-RU"/>
        </w:rPr>
      </w:pPr>
      <w:r>
        <w:rPr>
          <w:color w:val="000000"/>
          <w:sz w:val="28"/>
          <w:szCs w:val="28"/>
          <w:lang w:eastAsia="ru-RU"/>
        </w:rPr>
        <w:t xml:space="preserve"> </w:t>
      </w:r>
      <w:r w:rsidR="000E058B" w:rsidRPr="000E058B">
        <w:rPr>
          <w:color w:val="000000"/>
          <w:sz w:val="28"/>
          <w:szCs w:val="28"/>
          <w:lang w:eastAsia="ru-RU"/>
        </w:rPr>
        <w:t>Устрялов Н.Г. Русская история до 1855 года Петрозаводск. 1995</w:t>
      </w:r>
    </w:p>
    <w:p w:rsidR="000E058B" w:rsidRPr="000E058B" w:rsidRDefault="000F5284" w:rsidP="000E058B">
      <w:pPr>
        <w:numPr>
          <w:ilvl w:val="0"/>
          <w:numId w:val="11"/>
        </w:numPr>
        <w:suppressAutoHyphens w:val="0"/>
        <w:spacing w:line="360" w:lineRule="auto"/>
        <w:ind w:left="0"/>
        <w:jc w:val="both"/>
        <w:rPr>
          <w:sz w:val="28"/>
          <w:szCs w:val="28"/>
          <w:lang w:eastAsia="ru-RU"/>
        </w:rPr>
      </w:pPr>
      <w:r>
        <w:rPr>
          <w:color w:val="000000"/>
          <w:sz w:val="28"/>
          <w:szCs w:val="28"/>
          <w:lang w:eastAsia="ru-RU"/>
        </w:rPr>
        <w:t xml:space="preserve"> </w:t>
      </w:r>
      <w:r w:rsidR="000E058B" w:rsidRPr="000E058B">
        <w:rPr>
          <w:color w:val="000000"/>
          <w:sz w:val="28"/>
          <w:szCs w:val="28"/>
          <w:lang w:eastAsia="ru-RU"/>
        </w:rPr>
        <w:t>Эйдельман Н. Грань веков: Политическая борьба в России: Конец XVIII - начало XIX столетия. М., 1982</w:t>
      </w:r>
    </w:p>
    <w:p w:rsidR="000E058B" w:rsidRPr="000E058B" w:rsidRDefault="000E058B" w:rsidP="000E058B">
      <w:pPr>
        <w:numPr>
          <w:ilvl w:val="0"/>
          <w:numId w:val="11"/>
        </w:numPr>
        <w:suppressAutoHyphens w:val="0"/>
        <w:spacing w:line="360" w:lineRule="auto"/>
        <w:ind w:left="0"/>
        <w:jc w:val="both"/>
        <w:rPr>
          <w:sz w:val="28"/>
          <w:szCs w:val="28"/>
          <w:lang w:eastAsia="ru-RU"/>
        </w:rPr>
      </w:pPr>
      <w:r w:rsidRPr="000E058B">
        <w:rPr>
          <w:color w:val="000000"/>
          <w:sz w:val="28"/>
          <w:szCs w:val="28"/>
          <w:lang w:eastAsia="ru-RU"/>
        </w:rPr>
        <w:t>400 знаменитых имен и пособий по всеобщей и отечественной истории (для школьника). М.: Дрофа, 2000.</w:t>
      </w:r>
    </w:p>
    <w:p w:rsidR="000E058B" w:rsidRPr="000E058B" w:rsidRDefault="000F5284" w:rsidP="000E058B">
      <w:pPr>
        <w:numPr>
          <w:ilvl w:val="0"/>
          <w:numId w:val="11"/>
        </w:numPr>
        <w:suppressAutoHyphens w:val="0"/>
        <w:spacing w:line="360" w:lineRule="auto"/>
        <w:ind w:left="0"/>
        <w:jc w:val="both"/>
        <w:rPr>
          <w:sz w:val="28"/>
          <w:szCs w:val="28"/>
          <w:lang w:eastAsia="ru-RU"/>
        </w:rPr>
      </w:pPr>
      <w:r>
        <w:rPr>
          <w:color w:val="000000"/>
          <w:sz w:val="28"/>
          <w:szCs w:val="28"/>
          <w:lang w:eastAsia="ru-RU"/>
        </w:rPr>
        <w:t xml:space="preserve"> </w:t>
      </w:r>
      <w:r w:rsidR="000E058B" w:rsidRPr="000E058B">
        <w:rPr>
          <w:color w:val="000000"/>
          <w:sz w:val="28"/>
          <w:szCs w:val="28"/>
          <w:lang w:eastAsia="ru-RU"/>
        </w:rPr>
        <w:t xml:space="preserve">Зуев М.Н. История. Краткий справочник школьника, 5-11 </w:t>
      </w:r>
      <w:proofErr w:type="spellStart"/>
      <w:r w:rsidR="000E058B" w:rsidRPr="000E058B">
        <w:rPr>
          <w:color w:val="000000"/>
          <w:sz w:val="28"/>
          <w:szCs w:val="28"/>
          <w:lang w:eastAsia="ru-RU"/>
        </w:rPr>
        <w:t>кл</w:t>
      </w:r>
      <w:proofErr w:type="spellEnd"/>
      <w:r w:rsidR="000E058B" w:rsidRPr="000E058B">
        <w:rPr>
          <w:color w:val="000000"/>
          <w:sz w:val="28"/>
          <w:szCs w:val="28"/>
          <w:lang w:eastAsia="ru-RU"/>
        </w:rPr>
        <w:t>. М.: Дрофа, 1997.</w:t>
      </w:r>
    </w:p>
    <w:p w:rsidR="000E058B" w:rsidRPr="000E058B" w:rsidRDefault="000F5284" w:rsidP="000E058B">
      <w:pPr>
        <w:numPr>
          <w:ilvl w:val="0"/>
          <w:numId w:val="11"/>
        </w:numPr>
        <w:suppressAutoHyphens w:val="0"/>
        <w:spacing w:line="360" w:lineRule="auto"/>
        <w:ind w:left="0"/>
        <w:jc w:val="both"/>
        <w:rPr>
          <w:sz w:val="28"/>
          <w:szCs w:val="28"/>
          <w:lang w:eastAsia="ru-RU"/>
        </w:rPr>
      </w:pPr>
      <w:r>
        <w:rPr>
          <w:color w:val="000000"/>
          <w:sz w:val="28"/>
          <w:szCs w:val="28"/>
          <w:lang w:eastAsia="ru-RU"/>
        </w:rPr>
        <w:t xml:space="preserve"> </w:t>
      </w:r>
      <w:r w:rsidR="000E058B" w:rsidRPr="000E058B">
        <w:rPr>
          <w:color w:val="000000"/>
          <w:sz w:val="28"/>
          <w:szCs w:val="28"/>
          <w:lang w:eastAsia="ru-RU"/>
        </w:rPr>
        <w:t xml:space="preserve">Энциклопедический словарь юного историка. (Отечественная история). / Сост. </w:t>
      </w:r>
      <w:proofErr w:type="spellStart"/>
      <w:r w:rsidR="000E058B" w:rsidRPr="000E058B">
        <w:rPr>
          <w:color w:val="000000"/>
          <w:sz w:val="28"/>
          <w:szCs w:val="28"/>
          <w:lang w:eastAsia="ru-RU"/>
        </w:rPr>
        <w:t>В.Б.Перхавко</w:t>
      </w:r>
      <w:proofErr w:type="spellEnd"/>
      <w:r w:rsidR="000E058B" w:rsidRPr="000E058B">
        <w:rPr>
          <w:color w:val="000000"/>
          <w:sz w:val="28"/>
          <w:szCs w:val="28"/>
          <w:lang w:eastAsia="ru-RU"/>
        </w:rPr>
        <w:t xml:space="preserve">. - М.: Педагогика 1999. </w:t>
      </w:r>
    </w:p>
    <w:p w:rsidR="000E058B" w:rsidRPr="000E058B" w:rsidRDefault="000F5284" w:rsidP="000E058B">
      <w:pPr>
        <w:numPr>
          <w:ilvl w:val="0"/>
          <w:numId w:val="11"/>
        </w:numPr>
        <w:suppressAutoHyphens w:val="0"/>
        <w:spacing w:line="360" w:lineRule="auto"/>
        <w:ind w:left="0"/>
        <w:jc w:val="both"/>
        <w:rPr>
          <w:sz w:val="28"/>
          <w:szCs w:val="28"/>
          <w:lang w:eastAsia="ru-RU"/>
        </w:rPr>
      </w:pPr>
      <w:r>
        <w:rPr>
          <w:color w:val="000000"/>
          <w:sz w:val="28"/>
          <w:szCs w:val="28"/>
          <w:lang w:eastAsia="ru-RU"/>
        </w:rPr>
        <w:t xml:space="preserve"> </w:t>
      </w:r>
      <w:r w:rsidR="000E058B" w:rsidRPr="000E058B">
        <w:rPr>
          <w:color w:val="000000"/>
          <w:sz w:val="28"/>
          <w:szCs w:val="28"/>
          <w:lang w:eastAsia="ru-RU"/>
        </w:rPr>
        <w:t xml:space="preserve">Энциклопедия для детей. Том 1. Всемирная история.-4-е изд., и </w:t>
      </w:r>
      <w:proofErr w:type="spellStart"/>
      <w:r w:rsidR="000E058B" w:rsidRPr="000E058B">
        <w:rPr>
          <w:color w:val="000000"/>
          <w:sz w:val="28"/>
          <w:szCs w:val="28"/>
          <w:lang w:eastAsia="ru-RU"/>
        </w:rPr>
        <w:t>перераб</w:t>
      </w:r>
      <w:proofErr w:type="spellEnd"/>
      <w:r w:rsidR="000E058B" w:rsidRPr="000E058B">
        <w:rPr>
          <w:color w:val="000000"/>
          <w:sz w:val="28"/>
          <w:szCs w:val="28"/>
          <w:lang w:eastAsia="ru-RU"/>
        </w:rPr>
        <w:t xml:space="preserve">. / Глав. ред. М. Аксенова. </w:t>
      </w:r>
      <w:proofErr w:type="gramStart"/>
      <w:r w:rsidR="000E058B" w:rsidRPr="000E058B">
        <w:rPr>
          <w:color w:val="000000"/>
          <w:sz w:val="28"/>
          <w:szCs w:val="28"/>
          <w:lang w:eastAsia="ru-RU"/>
        </w:rPr>
        <w:t>-М</w:t>
      </w:r>
      <w:proofErr w:type="gramEnd"/>
      <w:r w:rsidR="000E058B" w:rsidRPr="000E058B">
        <w:rPr>
          <w:color w:val="000000"/>
          <w:sz w:val="28"/>
          <w:szCs w:val="28"/>
          <w:lang w:eastAsia="ru-RU"/>
        </w:rPr>
        <w:t xml:space="preserve">.: </w:t>
      </w:r>
      <w:proofErr w:type="spellStart"/>
      <w:r w:rsidR="000E058B" w:rsidRPr="000E058B">
        <w:rPr>
          <w:color w:val="000000"/>
          <w:sz w:val="28"/>
          <w:szCs w:val="28"/>
          <w:lang w:eastAsia="ru-RU"/>
        </w:rPr>
        <w:t>Аванта</w:t>
      </w:r>
      <w:proofErr w:type="spellEnd"/>
      <w:r w:rsidR="000E058B" w:rsidRPr="000E058B">
        <w:rPr>
          <w:color w:val="000000"/>
          <w:sz w:val="28"/>
          <w:szCs w:val="28"/>
          <w:lang w:eastAsia="ru-RU"/>
        </w:rPr>
        <w:t>+, 2004.</w:t>
      </w:r>
    </w:p>
    <w:p w:rsidR="000E058B" w:rsidRPr="000E058B" w:rsidRDefault="000F5284" w:rsidP="000E058B">
      <w:pPr>
        <w:numPr>
          <w:ilvl w:val="0"/>
          <w:numId w:val="11"/>
        </w:numPr>
        <w:suppressAutoHyphens w:val="0"/>
        <w:spacing w:line="360" w:lineRule="auto"/>
        <w:ind w:left="0"/>
        <w:jc w:val="both"/>
        <w:rPr>
          <w:sz w:val="28"/>
          <w:szCs w:val="28"/>
          <w:lang w:eastAsia="ru-RU"/>
        </w:rPr>
      </w:pPr>
      <w:r>
        <w:rPr>
          <w:color w:val="000000"/>
          <w:sz w:val="28"/>
          <w:szCs w:val="28"/>
          <w:lang w:eastAsia="ru-RU"/>
        </w:rPr>
        <w:t xml:space="preserve"> </w:t>
      </w:r>
      <w:r w:rsidR="000E058B" w:rsidRPr="000E058B">
        <w:rPr>
          <w:color w:val="000000"/>
          <w:sz w:val="28"/>
          <w:szCs w:val="28"/>
          <w:lang w:eastAsia="ru-RU"/>
        </w:rPr>
        <w:t>Энциклопедия для детей. Том 13. Страны. Народы. Цивилизации /</w:t>
      </w:r>
      <w:proofErr w:type="gramStart"/>
      <w:r w:rsidR="000E058B" w:rsidRPr="000E058B">
        <w:rPr>
          <w:color w:val="000000"/>
          <w:sz w:val="28"/>
          <w:szCs w:val="28"/>
          <w:lang w:eastAsia="ru-RU"/>
        </w:rPr>
        <w:t xml:space="preserve"> :</w:t>
      </w:r>
      <w:proofErr w:type="gramEnd"/>
      <w:r w:rsidR="000E058B" w:rsidRPr="000E058B">
        <w:rPr>
          <w:color w:val="000000"/>
          <w:sz w:val="28"/>
          <w:szCs w:val="28"/>
          <w:lang w:eastAsia="ru-RU"/>
        </w:rPr>
        <w:t xml:space="preserve"> Глав</w:t>
      </w:r>
      <w:proofErr w:type="gramStart"/>
      <w:r w:rsidR="000E058B" w:rsidRPr="000E058B">
        <w:rPr>
          <w:color w:val="000000"/>
          <w:sz w:val="28"/>
          <w:szCs w:val="28"/>
          <w:lang w:eastAsia="ru-RU"/>
        </w:rPr>
        <w:t>.</w:t>
      </w:r>
      <w:proofErr w:type="gramEnd"/>
      <w:r w:rsidR="000E058B" w:rsidRPr="000E058B">
        <w:rPr>
          <w:color w:val="000000"/>
          <w:sz w:val="28"/>
          <w:szCs w:val="28"/>
          <w:lang w:eastAsia="ru-RU"/>
        </w:rPr>
        <w:t xml:space="preserve"> </w:t>
      </w:r>
      <w:proofErr w:type="gramStart"/>
      <w:r w:rsidR="000E058B" w:rsidRPr="000E058B">
        <w:rPr>
          <w:color w:val="000000"/>
          <w:sz w:val="28"/>
          <w:szCs w:val="28"/>
          <w:lang w:eastAsia="ru-RU"/>
        </w:rPr>
        <w:t>р</w:t>
      </w:r>
      <w:proofErr w:type="gramEnd"/>
      <w:r w:rsidR="000E058B" w:rsidRPr="000E058B">
        <w:rPr>
          <w:color w:val="000000"/>
          <w:sz w:val="28"/>
          <w:szCs w:val="28"/>
          <w:lang w:eastAsia="ru-RU"/>
        </w:rPr>
        <w:t xml:space="preserve">ед. М. Д. Аксенова.- М.: </w:t>
      </w:r>
      <w:proofErr w:type="spellStart"/>
      <w:r w:rsidR="000E058B" w:rsidRPr="000E058B">
        <w:rPr>
          <w:color w:val="000000"/>
          <w:sz w:val="28"/>
          <w:szCs w:val="28"/>
          <w:lang w:eastAsia="ru-RU"/>
        </w:rPr>
        <w:t>Аванта</w:t>
      </w:r>
      <w:proofErr w:type="spellEnd"/>
      <w:r w:rsidR="000E058B" w:rsidRPr="000E058B">
        <w:rPr>
          <w:color w:val="000000"/>
          <w:sz w:val="28"/>
          <w:szCs w:val="28"/>
          <w:lang w:eastAsia="ru-RU"/>
        </w:rPr>
        <w:t>+, 2002.</w:t>
      </w:r>
    </w:p>
    <w:p w:rsidR="000E058B" w:rsidRPr="000E058B" w:rsidRDefault="000F5284" w:rsidP="000E058B">
      <w:pPr>
        <w:numPr>
          <w:ilvl w:val="0"/>
          <w:numId w:val="11"/>
        </w:numPr>
        <w:suppressAutoHyphens w:val="0"/>
        <w:spacing w:line="360" w:lineRule="auto"/>
        <w:ind w:left="0"/>
        <w:jc w:val="both"/>
        <w:rPr>
          <w:sz w:val="28"/>
          <w:szCs w:val="28"/>
          <w:lang w:eastAsia="ru-RU"/>
        </w:rPr>
      </w:pPr>
      <w:r>
        <w:rPr>
          <w:color w:val="000000"/>
          <w:sz w:val="28"/>
          <w:szCs w:val="28"/>
          <w:lang w:eastAsia="ru-RU"/>
        </w:rPr>
        <w:t xml:space="preserve"> </w:t>
      </w:r>
      <w:r w:rsidR="000E058B" w:rsidRPr="000E058B">
        <w:rPr>
          <w:color w:val="000000"/>
          <w:sz w:val="28"/>
          <w:szCs w:val="28"/>
          <w:lang w:eastAsia="ru-RU"/>
        </w:rPr>
        <w:t xml:space="preserve">А.П. </w:t>
      </w:r>
      <w:proofErr w:type="spellStart"/>
      <w:r w:rsidR="000E058B" w:rsidRPr="000E058B">
        <w:rPr>
          <w:color w:val="000000"/>
          <w:sz w:val="28"/>
          <w:szCs w:val="28"/>
          <w:lang w:eastAsia="ru-RU"/>
        </w:rPr>
        <w:t>Левандовский</w:t>
      </w:r>
      <w:proofErr w:type="spellEnd"/>
      <w:r w:rsidR="000E058B" w:rsidRPr="000E058B">
        <w:rPr>
          <w:color w:val="000000"/>
          <w:sz w:val="28"/>
          <w:szCs w:val="28"/>
          <w:lang w:eastAsia="ru-RU"/>
        </w:rPr>
        <w:t>. В Якобинском клубе. Максимилиан Робеспьер</w:t>
      </w:r>
    </w:p>
    <w:p w:rsidR="000E058B" w:rsidRPr="000E058B" w:rsidRDefault="000F5284" w:rsidP="000E058B">
      <w:pPr>
        <w:numPr>
          <w:ilvl w:val="0"/>
          <w:numId w:val="11"/>
        </w:numPr>
        <w:suppressAutoHyphens w:val="0"/>
        <w:spacing w:line="360" w:lineRule="auto"/>
        <w:ind w:left="0"/>
        <w:jc w:val="both"/>
        <w:rPr>
          <w:sz w:val="28"/>
          <w:szCs w:val="28"/>
          <w:lang w:eastAsia="ru-RU"/>
        </w:rPr>
      </w:pPr>
      <w:r>
        <w:rPr>
          <w:color w:val="000000"/>
          <w:sz w:val="28"/>
          <w:szCs w:val="28"/>
          <w:lang w:eastAsia="ru-RU"/>
        </w:rPr>
        <w:t xml:space="preserve"> </w:t>
      </w:r>
      <w:proofErr w:type="spellStart"/>
      <w:r w:rsidR="000E058B" w:rsidRPr="000E058B">
        <w:rPr>
          <w:color w:val="000000"/>
          <w:sz w:val="28"/>
          <w:szCs w:val="28"/>
          <w:lang w:eastAsia="ru-RU"/>
        </w:rPr>
        <w:t>Григулевич</w:t>
      </w:r>
      <w:proofErr w:type="spellEnd"/>
      <w:r w:rsidR="000E058B" w:rsidRPr="000E058B">
        <w:rPr>
          <w:color w:val="000000"/>
          <w:sz w:val="28"/>
          <w:szCs w:val="28"/>
          <w:lang w:eastAsia="ru-RU"/>
        </w:rPr>
        <w:t>. Симон Боливар-Освободитель.</w:t>
      </w:r>
    </w:p>
    <w:p w:rsidR="000E058B" w:rsidRDefault="000E058B" w:rsidP="000E058B">
      <w:pPr>
        <w:numPr>
          <w:ilvl w:val="0"/>
          <w:numId w:val="11"/>
        </w:numPr>
        <w:suppressAutoHyphens w:val="0"/>
        <w:spacing w:line="360" w:lineRule="auto"/>
        <w:ind w:left="0"/>
        <w:jc w:val="both"/>
        <w:rPr>
          <w:sz w:val="28"/>
          <w:szCs w:val="28"/>
          <w:lang w:eastAsia="ru-RU"/>
        </w:rPr>
      </w:pPr>
      <w:r>
        <w:rPr>
          <w:color w:val="000000"/>
          <w:sz w:val="28"/>
          <w:szCs w:val="28"/>
          <w:lang w:eastAsia="ru-RU"/>
        </w:rPr>
        <w:t xml:space="preserve"> </w:t>
      </w:r>
      <w:r w:rsidRPr="000E058B">
        <w:rPr>
          <w:color w:val="000000"/>
          <w:sz w:val="28"/>
          <w:szCs w:val="28"/>
          <w:lang w:eastAsia="ru-RU"/>
        </w:rPr>
        <w:t>Энциклопедия для детей. Том 27. Великие люди мира</w:t>
      </w:r>
      <w:proofErr w:type="gramStart"/>
      <w:r w:rsidRPr="000E058B">
        <w:rPr>
          <w:color w:val="000000"/>
          <w:sz w:val="28"/>
          <w:szCs w:val="28"/>
          <w:lang w:eastAsia="ru-RU"/>
        </w:rPr>
        <w:t xml:space="preserve"> / Р</w:t>
      </w:r>
      <w:proofErr w:type="gramEnd"/>
      <w:r w:rsidRPr="000E058B">
        <w:rPr>
          <w:color w:val="000000"/>
          <w:sz w:val="28"/>
          <w:szCs w:val="28"/>
          <w:lang w:eastAsia="ru-RU"/>
        </w:rPr>
        <w:t>ед. Коллегия: М. Аксенова, О. Елисеева, Ю. Антонова и др.-М.: «Мир энциклопедия», 2005.</w:t>
      </w:r>
    </w:p>
    <w:p w:rsidR="000E058B" w:rsidRDefault="000E058B" w:rsidP="000E058B">
      <w:pPr>
        <w:numPr>
          <w:ilvl w:val="0"/>
          <w:numId w:val="11"/>
        </w:numPr>
        <w:suppressAutoHyphens w:val="0"/>
        <w:spacing w:line="360" w:lineRule="auto"/>
        <w:ind w:left="0"/>
        <w:jc w:val="both"/>
        <w:rPr>
          <w:sz w:val="28"/>
          <w:szCs w:val="28"/>
          <w:lang w:eastAsia="ru-RU"/>
        </w:rPr>
      </w:pPr>
      <w:r>
        <w:rPr>
          <w:color w:val="000000"/>
          <w:sz w:val="28"/>
          <w:szCs w:val="28"/>
          <w:lang w:eastAsia="ru-RU"/>
        </w:rPr>
        <w:t xml:space="preserve"> </w:t>
      </w:r>
      <w:r w:rsidRPr="000E058B">
        <w:rPr>
          <w:color w:val="000000"/>
          <w:sz w:val="28"/>
          <w:szCs w:val="28"/>
          <w:lang w:eastAsia="ru-RU"/>
        </w:rPr>
        <w:t xml:space="preserve">А.П. </w:t>
      </w:r>
      <w:proofErr w:type="spellStart"/>
      <w:r w:rsidRPr="000E058B">
        <w:rPr>
          <w:color w:val="000000"/>
          <w:sz w:val="28"/>
          <w:szCs w:val="28"/>
          <w:lang w:eastAsia="ru-RU"/>
        </w:rPr>
        <w:t>Левандовский</w:t>
      </w:r>
      <w:proofErr w:type="spellEnd"/>
      <w:r w:rsidRPr="000E058B">
        <w:rPr>
          <w:color w:val="000000"/>
          <w:sz w:val="28"/>
          <w:szCs w:val="28"/>
          <w:lang w:eastAsia="ru-RU"/>
        </w:rPr>
        <w:t xml:space="preserve">. Торжество друга народов. Жан Поль Марат. </w:t>
      </w:r>
    </w:p>
    <w:p w:rsidR="000E058B" w:rsidRPr="000E058B" w:rsidRDefault="000E058B" w:rsidP="000E058B">
      <w:pPr>
        <w:numPr>
          <w:ilvl w:val="0"/>
          <w:numId w:val="11"/>
        </w:numPr>
        <w:suppressAutoHyphens w:val="0"/>
        <w:spacing w:line="360" w:lineRule="auto"/>
        <w:ind w:left="0"/>
        <w:jc w:val="both"/>
        <w:rPr>
          <w:sz w:val="28"/>
          <w:szCs w:val="28"/>
          <w:lang w:eastAsia="ru-RU"/>
        </w:rPr>
      </w:pPr>
      <w:r w:rsidRPr="000E058B">
        <w:rPr>
          <w:color w:val="000000"/>
          <w:sz w:val="28"/>
          <w:szCs w:val="28"/>
          <w:lang w:eastAsia="ru-RU"/>
        </w:rPr>
        <w:t xml:space="preserve"> Н. Е. Овчаренко. Битв</w:t>
      </w:r>
      <w:r>
        <w:rPr>
          <w:color w:val="000000"/>
          <w:sz w:val="28"/>
          <w:szCs w:val="28"/>
          <w:lang w:eastAsia="ru-RU"/>
        </w:rPr>
        <w:t>а народов. Сражение у Лейпцига.</w:t>
      </w:r>
    </w:p>
    <w:p w:rsidR="000E058B" w:rsidRPr="000E058B" w:rsidRDefault="000E058B" w:rsidP="000E058B">
      <w:pPr>
        <w:numPr>
          <w:ilvl w:val="0"/>
          <w:numId w:val="11"/>
        </w:numPr>
        <w:suppressAutoHyphens w:val="0"/>
        <w:spacing w:line="360" w:lineRule="auto"/>
        <w:ind w:left="0"/>
        <w:jc w:val="both"/>
        <w:rPr>
          <w:lang w:eastAsia="ru-RU"/>
        </w:rPr>
      </w:pPr>
      <w:r>
        <w:rPr>
          <w:color w:val="000000"/>
          <w:sz w:val="28"/>
          <w:szCs w:val="28"/>
          <w:lang w:eastAsia="ru-RU"/>
        </w:rPr>
        <w:t xml:space="preserve"> </w:t>
      </w:r>
      <w:r w:rsidRPr="000E058B">
        <w:rPr>
          <w:color w:val="000000"/>
          <w:sz w:val="28"/>
          <w:szCs w:val="28"/>
          <w:lang w:eastAsia="ru-RU"/>
        </w:rPr>
        <w:t xml:space="preserve">М. Т. Мещеряков. Монархи против народов Европы. </w:t>
      </w:r>
    </w:p>
    <w:p w:rsidR="00B2287D" w:rsidRPr="00B2287D" w:rsidRDefault="00B2287D" w:rsidP="000E058B">
      <w:pPr>
        <w:spacing w:line="360" w:lineRule="auto"/>
        <w:jc w:val="both"/>
        <w:rPr>
          <w:b/>
          <w:sz w:val="28"/>
          <w:szCs w:val="28"/>
        </w:rPr>
      </w:pPr>
    </w:p>
    <w:p w:rsidR="00B2287D" w:rsidRDefault="00B2287D" w:rsidP="00B2287D">
      <w:pPr>
        <w:spacing w:line="360" w:lineRule="auto"/>
        <w:jc w:val="center"/>
        <w:rPr>
          <w:b/>
          <w:color w:val="000000"/>
          <w:sz w:val="28"/>
          <w:szCs w:val="28"/>
        </w:rPr>
      </w:pPr>
      <w:r w:rsidRPr="00B2287D">
        <w:rPr>
          <w:b/>
          <w:color w:val="000000"/>
          <w:sz w:val="28"/>
          <w:szCs w:val="28"/>
        </w:rPr>
        <w:t>Интернет-ресурсы</w:t>
      </w:r>
    </w:p>
    <w:p w:rsidR="006B7631" w:rsidRPr="00B2287D" w:rsidRDefault="006B7631" w:rsidP="00B2287D">
      <w:pPr>
        <w:spacing w:line="360" w:lineRule="auto"/>
        <w:jc w:val="center"/>
        <w:rPr>
          <w:b/>
          <w:color w:val="000000"/>
          <w:sz w:val="28"/>
          <w:szCs w:val="28"/>
        </w:rPr>
      </w:pPr>
    </w:p>
    <w:p w:rsidR="00E67410" w:rsidRPr="00732A26" w:rsidRDefault="00E67410" w:rsidP="00E67410">
      <w:pPr>
        <w:pStyle w:val="ad"/>
        <w:numPr>
          <w:ilvl w:val="0"/>
          <w:numId w:val="12"/>
        </w:numPr>
        <w:suppressAutoHyphens w:val="0"/>
        <w:spacing w:line="360" w:lineRule="auto"/>
        <w:jc w:val="both"/>
        <w:rPr>
          <w:rFonts w:eastAsiaTheme="minorHAnsi"/>
          <w:sz w:val="28"/>
          <w:szCs w:val="28"/>
          <w:u w:val="single"/>
          <w:lang w:eastAsia="en-US"/>
        </w:rPr>
      </w:pPr>
      <w:r w:rsidRPr="00732A26">
        <w:rPr>
          <w:rFonts w:eastAsiaTheme="minorHAnsi"/>
          <w:sz w:val="28"/>
          <w:szCs w:val="28"/>
          <w:lang w:eastAsia="en-US"/>
        </w:rPr>
        <w:t xml:space="preserve">Единая коллекция ЦОР  </w:t>
      </w:r>
      <w:hyperlink r:id="rId7" w:history="1">
        <w:r w:rsidRPr="00732A26">
          <w:rPr>
            <w:rFonts w:eastAsiaTheme="minorHAnsi"/>
            <w:sz w:val="28"/>
            <w:szCs w:val="28"/>
            <w:u w:val="single"/>
            <w:lang w:eastAsia="en-US"/>
          </w:rPr>
          <w:t>http://school-collection.edu.ru/</w:t>
        </w:r>
      </w:hyperlink>
    </w:p>
    <w:p w:rsidR="00E67410" w:rsidRPr="00732A26" w:rsidRDefault="00E67410" w:rsidP="00E67410">
      <w:pPr>
        <w:pStyle w:val="ad"/>
        <w:numPr>
          <w:ilvl w:val="0"/>
          <w:numId w:val="12"/>
        </w:numPr>
        <w:suppressAutoHyphens w:val="0"/>
        <w:spacing w:line="360" w:lineRule="auto"/>
        <w:ind w:right="284"/>
        <w:jc w:val="both"/>
        <w:rPr>
          <w:sz w:val="28"/>
          <w:szCs w:val="28"/>
          <w:lang w:eastAsia="ru-RU"/>
        </w:rPr>
      </w:pPr>
      <w:r w:rsidRPr="00732A26">
        <w:rPr>
          <w:sz w:val="28"/>
          <w:szCs w:val="28"/>
          <w:lang w:eastAsia="ru-RU"/>
        </w:rPr>
        <w:t>Электронная библиотека Исторического факультета МГУ  им. </w:t>
      </w:r>
      <w:proofErr w:type="spellStart"/>
      <w:r w:rsidRPr="00732A26">
        <w:rPr>
          <w:sz w:val="28"/>
          <w:szCs w:val="28"/>
          <w:lang w:eastAsia="ru-RU"/>
        </w:rPr>
        <w:t>М.В.Ломоносова</w:t>
      </w:r>
      <w:proofErr w:type="spellEnd"/>
      <w:r w:rsidRPr="00732A26">
        <w:rPr>
          <w:sz w:val="28"/>
          <w:szCs w:val="28"/>
          <w:lang w:eastAsia="ru-RU"/>
        </w:rPr>
        <w:t>.</w:t>
      </w:r>
      <w:r w:rsidRPr="00732A26">
        <w:rPr>
          <w:sz w:val="28"/>
          <w:szCs w:val="28"/>
        </w:rPr>
        <w:t xml:space="preserve"> </w:t>
      </w:r>
      <w:hyperlink r:id="rId8" w:history="1">
        <w:r w:rsidRPr="00732A26">
          <w:rPr>
            <w:sz w:val="28"/>
            <w:szCs w:val="28"/>
            <w:u w:val="single"/>
            <w:lang w:eastAsia="ru-RU"/>
          </w:rPr>
          <w:t>http://www.hist.msu.ru/ER/Etext/PICT/mediev.htm</w:t>
        </w:r>
      </w:hyperlink>
      <w:r w:rsidRPr="00732A26">
        <w:rPr>
          <w:sz w:val="28"/>
          <w:szCs w:val="28"/>
          <w:u w:val="single"/>
          <w:lang w:eastAsia="ru-RU"/>
        </w:rPr>
        <w:t>  </w:t>
      </w:r>
    </w:p>
    <w:p w:rsidR="00E67410" w:rsidRPr="00732A26" w:rsidRDefault="00E67410" w:rsidP="00E67410">
      <w:pPr>
        <w:pStyle w:val="ad"/>
        <w:widowControl w:val="0"/>
        <w:numPr>
          <w:ilvl w:val="0"/>
          <w:numId w:val="12"/>
        </w:numPr>
        <w:suppressAutoHyphens w:val="0"/>
        <w:autoSpaceDE w:val="0"/>
        <w:spacing w:after="200" w:line="360" w:lineRule="auto"/>
        <w:ind w:right="284"/>
        <w:jc w:val="both"/>
        <w:rPr>
          <w:sz w:val="28"/>
          <w:szCs w:val="28"/>
          <w:lang w:eastAsia="ru-RU"/>
        </w:rPr>
      </w:pPr>
      <w:r w:rsidRPr="00732A26">
        <w:rPr>
          <w:sz w:val="28"/>
          <w:szCs w:val="28"/>
          <w:lang w:eastAsia="ru-RU"/>
        </w:rPr>
        <w:t xml:space="preserve">Энциклопедический словарь «История Отечества» </w:t>
      </w:r>
      <w:hyperlink r:id="rId9" w:history="1">
        <w:r w:rsidRPr="00732A26">
          <w:rPr>
            <w:sz w:val="28"/>
            <w:szCs w:val="28"/>
            <w:u w:val="single"/>
            <w:lang w:eastAsia="ru-RU"/>
          </w:rPr>
          <w:t>http://www.rubricon.com/io_1.asp</w:t>
        </w:r>
      </w:hyperlink>
    </w:p>
    <w:p w:rsidR="00E67410" w:rsidRPr="00732A26" w:rsidRDefault="00E67410" w:rsidP="00E67410">
      <w:pPr>
        <w:widowControl w:val="0"/>
        <w:numPr>
          <w:ilvl w:val="0"/>
          <w:numId w:val="12"/>
        </w:numPr>
        <w:suppressAutoHyphens w:val="0"/>
        <w:autoSpaceDE w:val="0"/>
        <w:spacing w:after="200" w:line="360" w:lineRule="auto"/>
        <w:ind w:right="284"/>
        <w:contextualSpacing/>
        <w:jc w:val="both"/>
        <w:rPr>
          <w:sz w:val="28"/>
          <w:szCs w:val="28"/>
          <w:lang w:eastAsia="ru-RU"/>
        </w:rPr>
      </w:pPr>
      <w:r w:rsidRPr="00B2287D">
        <w:rPr>
          <w:sz w:val="28"/>
          <w:szCs w:val="28"/>
          <w:lang w:eastAsia="ru-RU"/>
        </w:rPr>
        <w:t>Политические деятели России</w:t>
      </w:r>
      <w:r>
        <w:rPr>
          <w:sz w:val="28"/>
          <w:szCs w:val="28"/>
          <w:lang w:eastAsia="ru-RU"/>
        </w:rPr>
        <w:t xml:space="preserve">   </w:t>
      </w:r>
      <w:hyperlink r:id="rId10" w:history="1">
        <w:r w:rsidRPr="00732A26">
          <w:rPr>
            <w:sz w:val="28"/>
            <w:szCs w:val="28"/>
            <w:u w:val="single"/>
            <w:lang w:eastAsia="ru-RU"/>
          </w:rPr>
          <w:t>http://www.rubricon.com/pdr_1.asp</w:t>
        </w:r>
      </w:hyperlink>
    </w:p>
    <w:p w:rsidR="00B2287D" w:rsidRPr="00B2287D" w:rsidRDefault="00B2287D" w:rsidP="006B7631">
      <w:pPr>
        <w:suppressAutoHyphens w:val="0"/>
        <w:spacing w:line="360" w:lineRule="auto"/>
        <w:ind w:right="284"/>
        <w:jc w:val="both"/>
        <w:rPr>
          <w:sz w:val="28"/>
          <w:szCs w:val="28"/>
          <w:lang w:eastAsia="ru-RU"/>
        </w:rPr>
      </w:pPr>
    </w:p>
    <w:p w:rsidR="00B2287D" w:rsidRDefault="00B2287D" w:rsidP="00B2287D">
      <w:pPr>
        <w:suppressAutoHyphens w:val="0"/>
        <w:spacing w:line="360" w:lineRule="auto"/>
        <w:contextualSpacing/>
        <w:jc w:val="center"/>
        <w:rPr>
          <w:rFonts w:eastAsiaTheme="minorHAnsi"/>
          <w:b/>
          <w:sz w:val="28"/>
          <w:szCs w:val="28"/>
          <w:lang w:eastAsia="en-US"/>
        </w:rPr>
      </w:pPr>
      <w:r w:rsidRPr="00B2287D">
        <w:rPr>
          <w:rFonts w:eastAsiaTheme="minorHAnsi"/>
          <w:b/>
          <w:sz w:val="28"/>
          <w:szCs w:val="28"/>
          <w:lang w:eastAsia="en-US"/>
        </w:rPr>
        <w:t>Настенные исторические карты</w:t>
      </w:r>
    </w:p>
    <w:p w:rsidR="006B7631" w:rsidRPr="00B2287D" w:rsidRDefault="006B7631" w:rsidP="00B2287D">
      <w:pPr>
        <w:suppressAutoHyphens w:val="0"/>
        <w:spacing w:line="360" w:lineRule="auto"/>
        <w:contextualSpacing/>
        <w:jc w:val="center"/>
        <w:rPr>
          <w:rFonts w:eastAsiaTheme="minorHAnsi"/>
          <w:b/>
          <w:sz w:val="28"/>
          <w:szCs w:val="28"/>
          <w:lang w:eastAsia="en-US"/>
        </w:rPr>
      </w:pPr>
    </w:p>
    <w:p w:rsidR="006B7631" w:rsidRPr="006B7631" w:rsidRDefault="006B7631" w:rsidP="006B7631">
      <w:pPr>
        <w:suppressAutoHyphens w:val="0"/>
        <w:spacing w:line="360" w:lineRule="auto"/>
        <w:jc w:val="both"/>
        <w:rPr>
          <w:sz w:val="28"/>
          <w:lang w:eastAsia="ru-RU"/>
        </w:rPr>
      </w:pPr>
      <w:r w:rsidRPr="006B7631">
        <w:rPr>
          <w:sz w:val="28"/>
          <w:lang w:eastAsia="ru-RU"/>
        </w:rPr>
        <w:t xml:space="preserve">1. Российская империя </w:t>
      </w:r>
      <w:proofErr w:type="gramStart"/>
      <w:r w:rsidRPr="006B7631">
        <w:rPr>
          <w:sz w:val="28"/>
          <w:lang w:eastAsia="ru-RU"/>
        </w:rPr>
        <w:t>в начале</w:t>
      </w:r>
      <w:proofErr w:type="gramEnd"/>
      <w:r w:rsidRPr="006B7631">
        <w:rPr>
          <w:sz w:val="28"/>
          <w:lang w:eastAsia="ru-RU"/>
        </w:rPr>
        <w:t xml:space="preserve"> </w:t>
      </w:r>
      <w:r w:rsidRPr="006B7631">
        <w:rPr>
          <w:sz w:val="28"/>
          <w:lang w:val="en-US" w:eastAsia="ru-RU"/>
        </w:rPr>
        <w:t>XIX</w:t>
      </w:r>
      <w:r w:rsidRPr="006B7631">
        <w:rPr>
          <w:sz w:val="28"/>
          <w:lang w:eastAsia="ru-RU"/>
        </w:rPr>
        <w:t xml:space="preserve"> в. по 1861г.</w:t>
      </w:r>
    </w:p>
    <w:p w:rsidR="006B7631" w:rsidRPr="006B7631" w:rsidRDefault="006B7631" w:rsidP="006B7631">
      <w:pPr>
        <w:suppressAutoHyphens w:val="0"/>
        <w:spacing w:line="360" w:lineRule="auto"/>
        <w:jc w:val="both"/>
        <w:rPr>
          <w:sz w:val="28"/>
          <w:lang w:eastAsia="ru-RU"/>
        </w:rPr>
      </w:pPr>
      <w:r w:rsidRPr="006B7631">
        <w:rPr>
          <w:sz w:val="28"/>
          <w:lang w:eastAsia="ru-RU"/>
        </w:rPr>
        <w:t>2. Нашествие Наполеона. Отечественная война 1812 г.</w:t>
      </w:r>
    </w:p>
    <w:p w:rsidR="006B7631" w:rsidRPr="006B7631" w:rsidRDefault="006B7631" w:rsidP="006B7631">
      <w:pPr>
        <w:suppressAutoHyphens w:val="0"/>
        <w:spacing w:line="360" w:lineRule="auto"/>
        <w:jc w:val="both"/>
        <w:rPr>
          <w:sz w:val="28"/>
          <w:lang w:eastAsia="ru-RU"/>
        </w:rPr>
      </w:pPr>
      <w:r w:rsidRPr="006B7631">
        <w:rPr>
          <w:sz w:val="28"/>
          <w:lang w:eastAsia="ru-RU"/>
        </w:rPr>
        <w:t>3. Россия после реформы (1861-1900 гг.). Развитие капитализма.</w:t>
      </w:r>
    </w:p>
    <w:p w:rsidR="006B7631" w:rsidRPr="006B7631" w:rsidRDefault="006B7631" w:rsidP="006B7631">
      <w:pPr>
        <w:suppressAutoHyphens w:val="0"/>
        <w:spacing w:line="360" w:lineRule="auto"/>
        <w:jc w:val="both"/>
        <w:rPr>
          <w:sz w:val="28"/>
          <w:lang w:eastAsia="ru-RU"/>
        </w:rPr>
      </w:pPr>
      <w:r w:rsidRPr="006B7631">
        <w:rPr>
          <w:sz w:val="28"/>
          <w:lang w:eastAsia="ru-RU"/>
        </w:rPr>
        <w:t xml:space="preserve">4. Россия в конце </w:t>
      </w:r>
      <w:r w:rsidRPr="006B7631">
        <w:rPr>
          <w:sz w:val="28"/>
          <w:lang w:val="en-US" w:eastAsia="ru-RU"/>
        </w:rPr>
        <w:t>XIX</w:t>
      </w:r>
      <w:r w:rsidRPr="006B7631">
        <w:rPr>
          <w:sz w:val="28"/>
          <w:lang w:eastAsia="ru-RU"/>
        </w:rPr>
        <w:t xml:space="preserve">- </w:t>
      </w:r>
      <w:r w:rsidRPr="006B7631">
        <w:rPr>
          <w:sz w:val="28"/>
          <w:lang w:val="en-US" w:eastAsia="ru-RU"/>
        </w:rPr>
        <w:t>XX</w:t>
      </w:r>
      <w:r w:rsidRPr="006B7631">
        <w:rPr>
          <w:sz w:val="28"/>
          <w:lang w:eastAsia="ru-RU"/>
        </w:rPr>
        <w:t xml:space="preserve"> в.</w:t>
      </w:r>
    </w:p>
    <w:p w:rsidR="00B2287D" w:rsidRPr="00B2287D" w:rsidRDefault="00B2287D" w:rsidP="00A374FB">
      <w:pPr>
        <w:suppressAutoHyphens w:val="0"/>
        <w:spacing w:line="360" w:lineRule="auto"/>
        <w:jc w:val="both"/>
        <w:rPr>
          <w:sz w:val="28"/>
          <w:lang w:eastAsia="ru-RU"/>
        </w:rPr>
      </w:pPr>
    </w:p>
    <w:p w:rsidR="00B2287D" w:rsidRPr="00B2287D" w:rsidRDefault="00B2287D" w:rsidP="00B2287D">
      <w:pPr>
        <w:suppressAutoHyphens w:val="0"/>
        <w:autoSpaceDE w:val="0"/>
        <w:autoSpaceDN w:val="0"/>
        <w:adjustRightInd w:val="0"/>
        <w:spacing w:line="360" w:lineRule="auto"/>
        <w:jc w:val="center"/>
        <w:rPr>
          <w:rFonts w:eastAsiaTheme="minorHAnsi"/>
          <w:color w:val="000000"/>
          <w:sz w:val="28"/>
          <w:szCs w:val="28"/>
          <w:lang w:eastAsia="en-US"/>
        </w:rPr>
      </w:pPr>
      <w:r w:rsidRPr="00B2287D">
        <w:rPr>
          <w:rFonts w:eastAsiaTheme="minorHAnsi"/>
          <w:b/>
          <w:bCs/>
          <w:color w:val="000000"/>
          <w:sz w:val="28"/>
          <w:szCs w:val="28"/>
          <w:lang w:eastAsia="en-US"/>
        </w:rPr>
        <w:t>Технические средства обучения</w:t>
      </w:r>
    </w:p>
    <w:p w:rsidR="00B2287D" w:rsidRPr="00B2287D" w:rsidRDefault="00B2287D" w:rsidP="00B2287D">
      <w:pPr>
        <w:suppressAutoHyphens w:val="0"/>
        <w:autoSpaceDE w:val="0"/>
        <w:autoSpaceDN w:val="0"/>
        <w:adjustRightInd w:val="0"/>
        <w:spacing w:line="360" w:lineRule="auto"/>
        <w:rPr>
          <w:rFonts w:eastAsiaTheme="minorHAnsi"/>
          <w:color w:val="000000"/>
          <w:sz w:val="28"/>
          <w:szCs w:val="28"/>
          <w:lang w:eastAsia="en-US"/>
        </w:rPr>
      </w:pPr>
      <w:r w:rsidRPr="00B2287D">
        <w:rPr>
          <w:rFonts w:eastAsiaTheme="minorHAnsi"/>
          <w:color w:val="000000"/>
          <w:sz w:val="28"/>
          <w:szCs w:val="28"/>
          <w:lang w:eastAsia="en-US"/>
        </w:rPr>
        <w:t>1. Компьютер</w:t>
      </w:r>
    </w:p>
    <w:p w:rsidR="00B2287D" w:rsidRPr="00B2287D" w:rsidRDefault="00B2287D" w:rsidP="00B2287D">
      <w:pPr>
        <w:suppressAutoHyphens w:val="0"/>
        <w:autoSpaceDE w:val="0"/>
        <w:autoSpaceDN w:val="0"/>
        <w:adjustRightInd w:val="0"/>
        <w:spacing w:line="360" w:lineRule="auto"/>
        <w:rPr>
          <w:rFonts w:eastAsiaTheme="minorHAnsi"/>
          <w:color w:val="000000"/>
          <w:sz w:val="28"/>
          <w:szCs w:val="28"/>
          <w:lang w:eastAsia="en-US"/>
        </w:rPr>
      </w:pPr>
      <w:r w:rsidRPr="00B2287D">
        <w:rPr>
          <w:rFonts w:eastAsiaTheme="minorHAnsi"/>
          <w:color w:val="000000"/>
          <w:sz w:val="28"/>
          <w:szCs w:val="28"/>
          <w:lang w:eastAsia="en-US"/>
        </w:rPr>
        <w:t>2. Мультимедийный проектор</w:t>
      </w:r>
    </w:p>
    <w:p w:rsidR="00B2287D" w:rsidRPr="00B2287D" w:rsidRDefault="00B2287D" w:rsidP="00B2287D">
      <w:pPr>
        <w:suppressAutoHyphens w:val="0"/>
        <w:spacing w:line="360" w:lineRule="auto"/>
        <w:rPr>
          <w:sz w:val="28"/>
          <w:szCs w:val="28"/>
        </w:rPr>
      </w:pPr>
      <w:r w:rsidRPr="00B2287D">
        <w:rPr>
          <w:sz w:val="28"/>
          <w:szCs w:val="28"/>
        </w:rPr>
        <w:t>3. Экран проекционный</w:t>
      </w:r>
    </w:p>
    <w:p w:rsidR="009113EB" w:rsidRDefault="009113EB" w:rsidP="00DF12B2">
      <w:pPr>
        <w:suppressAutoHyphens w:val="0"/>
        <w:autoSpaceDE w:val="0"/>
        <w:autoSpaceDN w:val="0"/>
        <w:adjustRightInd w:val="0"/>
        <w:spacing w:line="360" w:lineRule="auto"/>
        <w:jc w:val="center"/>
        <w:rPr>
          <w:b/>
          <w:sz w:val="28"/>
        </w:rPr>
      </w:pPr>
    </w:p>
    <w:p w:rsidR="000F7C03" w:rsidRDefault="000F7C03" w:rsidP="00DF12B2">
      <w:pPr>
        <w:suppressAutoHyphens w:val="0"/>
        <w:autoSpaceDE w:val="0"/>
        <w:autoSpaceDN w:val="0"/>
        <w:adjustRightInd w:val="0"/>
        <w:spacing w:line="360" w:lineRule="auto"/>
        <w:ind w:firstLine="708"/>
        <w:jc w:val="center"/>
        <w:rPr>
          <w:b/>
          <w:sz w:val="28"/>
        </w:rPr>
      </w:pPr>
    </w:p>
    <w:p w:rsidR="000D7AB2" w:rsidRPr="00142D4E" w:rsidRDefault="009113EB" w:rsidP="00DF12B2">
      <w:pPr>
        <w:suppressAutoHyphens w:val="0"/>
        <w:autoSpaceDE w:val="0"/>
        <w:autoSpaceDN w:val="0"/>
        <w:adjustRightInd w:val="0"/>
        <w:spacing w:line="360" w:lineRule="auto"/>
        <w:ind w:firstLine="708"/>
        <w:jc w:val="center"/>
        <w:rPr>
          <w:rFonts w:eastAsiaTheme="minorEastAsia"/>
          <w:b/>
          <w:spacing w:val="10"/>
          <w:sz w:val="36"/>
          <w:szCs w:val="28"/>
          <w:lang w:eastAsia="ru-RU"/>
        </w:rPr>
      </w:pPr>
      <w:bookmarkStart w:id="0" w:name="_GoBack"/>
      <w:bookmarkEnd w:id="0"/>
      <w:r>
        <w:rPr>
          <w:b/>
          <w:sz w:val="28"/>
        </w:rPr>
        <w:t xml:space="preserve">8. </w:t>
      </w:r>
      <w:r w:rsidR="000D7AB2" w:rsidRPr="00142D4E">
        <w:rPr>
          <w:b/>
          <w:sz w:val="28"/>
        </w:rPr>
        <w:t>Результаты обучения</w:t>
      </w:r>
    </w:p>
    <w:p w:rsidR="000D7AB2" w:rsidRPr="00142D4E" w:rsidRDefault="000D7AB2" w:rsidP="000D7AB2">
      <w:pPr>
        <w:suppressAutoHyphens w:val="0"/>
        <w:autoSpaceDE w:val="0"/>
        <w:autoSpaceDN w:val="0"/>
        <w:adjustRightInd w:val="0"/>
        <w:spacing w:line="360" w:lineRule="auto"/>
        <w:jc w:val="both"/>
        <w:rPr>
          <w:rFonts w:eastAsiaTheme="minorEastAsia"/>
          <w:bCs/>
          <w:iCs/>
          <w:sz w:val="28"/>
          <w:szCs w:val="28"/>
          <w:lang w:eastAsia="ru-RU"/>
        </w:rPr>
      </w:pPr>
      <w:r w:rsidRPr="00142D4E">
        <w:rPr>
          <w:rFonts w:eastAsiaTheme="minorEastAsia"/>
          <w:bCs/>
          <w:iCs/>
          <w:sz w:val="28"/>
          <w:szCs w:val="28"/>
          <w:lang w:eastAsia="ru-RU"/>
        </w:rPr>
        <w:t xml:space="preserve">В результате изучения истории на базовом уровне ученик должен </w:t>
      </w:r>
    </w:p>
    <w:p w:rsidR="000D7AB2" w:rsidRPr="00142D4E" w:rsidRDefault="000D7AB2" w:rsidP="000D7AB2">
      <w:pPr>
        <w:suppressAutoHyphens w:val="0"/>
        <w:autoSpaceDE w:val="0"/>
        <w:autoSpaceDN w:val="0"/>
        <w:adjustRightInd w:val="0"/>
        <w:spacing w:line="360" w:lineRule="auto"/>
        <w:jc w:val="both"/>
        <w:rPr>
          <w:rFonts w:eastAsiaTheme="minorEastAsia"/>
          <w:b/>
          <w:bCs/>
          <w:i/>
          <w:sz w:val="28"/>
          <w:szCs w:val="28"/>
          <w:lang w:eastAsia="ru-RU"/>
        </w:rPr>
      </w:pPr>
      <w:r w:rsidRPr="00142D4E">
        <w:rPr>
          <w:rFonts w:eastAsiaTheme="minorEastAsia"/>
          <w:b/>
          <w:bCs/>
          <w:i/>
          <w:sz w:val="28"/>
          <w:szCs w:val="28"/>
          <w:lang w:eastAsia="ru-RU"/>
        </w:rPr>
        <w:t>знать/понимать</w:t>
      </w:r>
    </w:p>
    <w:p w:rsidR="000D7AB2" w:rsidRPr="00142D4E" w:rsidRDefault="000D7AB2" w:rsidP="000D7AB2">
      <w:pPr>
        <w:tabs>
          <w:tab w:val="left" w:pos="221"/>
        </w:tabs>
        <w:suppressAutoHyphens w:val="0"/>
        <w:autoSpaceDE w:val="0"/>
        <w:autoSpaceDN w:val="0"/>
        <w:adjustRightInd w:val="0"/>
        <w:spacing w:line="360" w:lineRule="auto"/>
        <w:jc w:val="both"/>
        <w:rPr>
          <w:rFonts w:eastAsiaTheme="minorEastAsia"/>
          <w:sz w:val="28"/>
          <w:szCs w:val="28"/>
          <w:lang w:eastAsia="ru-RU"/>
        </w:rPr>
      </w:pPr>
      <w:r w:rsidRPr="00142D4E">
        <w:rPr>
          <w:rFonts w:eastAsiaTheme="minorEastAsia"/>
          <w:sz w:val="28"/>
          <w:szCs w:val="28"/>
          <w:lang w:eastAsia="ru-RU"/>
        </w:rPr>
        <w:t>- основные факты, процессы и явления, характеризующие целост</w:t>
      </w:r>
      <w:r w:rsidRPr="00142D4E">
        <w:rPr>
          <w:rFonts w:eastAsiaTheme="minorEastAsia"/>
          <w:sz w:val="28"/>
          <w:szCs w:val="28"/>
          <w:lang w:eastAsia="ru-RU"/>
        </w:rPr>
        <w:softHyphen/>
        <w:t>ность отечественной и всемирной истории;</w:t>
      </w:r>
    </w:p>
    <w:p w:rsidR="000D7AB2" w:rsidRPr="00142D4E" w:rsidRDefault="000D7AB2" w:rsidP="000D7AB2">
      <w:pPr>
        <w:tabs>
          <w:tab w:val="left" w:pos="221"/>
        </w:tabs>
        <w:suppressAutoHyphens w:val="0"/>
        <w:autoSpaceDE w:val="0"/>
        <w:autoSpaceDN w:val="0"/>
        <w:adjustRightInd w:val="0"/>
        <w:spacing w:line="360" w:lineRule="auto"/>
        <w:jc w:val="both"/>
        <w:rPr>
          <w:rFonts w:eastAsiaTheme="minorEastAsia"/>
          <w:sz w:val="28"/>
          <w:szCs w:val="28"/>
          <w:lang w:eastAsia="ru-RU"/>
        </w:rPr>
      </w:pPr>
      <w:r w:rsidRPr="00142D4E">
        <w:rPr>
          <w:rFonts w:eastAsiaTheme="minorEastAsia"/>
          <w:sz w:val="28"/>
          <w:szCs w:val="28"/>
          <w:lang w:eastAsia="ru-RU"/>
        </w:rPr>
        <w:t>- периодизацию всемирной и отечественной истории;</w:t>
      </w:r>
    </w:p>
    <w:p w:rsidR="000D7AB2" w:rsidRPr="00142D4E" w:rsidRDefault="000D7AB2" w:rsidP="000D7AB2">
      <w:pPr>
        <w:tabs>
          <w:tab w:val="left" w:pos="221"/>
        </w:tabs>
        <w:suppressAutoHyphens w:val="0"/>
        <w:autoSpaceDE w:val="0"/>
        <w:autoSpaceDN w:val="0"/>
        <w:adjustRightInd w:val="0"/>
        <w:spacing w:line="360" w:lineRule="auto"/>
        <w:jc w:val="both"/>
        <w:rPr>
          <w:rFonts w:eastAsiaTheme="minorEastAsia"/>
          <w:sz w:val="28"/>
          <w:szCs w:val="28"/>
          <w:lang w:eastAsia="ru-RU"/>
        </w:rPr>
      </w:pPr>
      <w:r w:rsidRPr="00142D4E">
        <w:rPr>
          <w:rFonts w:eastAsiaTheme="minorEastAsia"/>
          <w:sz w:val="28"/>
          <w:szCs w:val="28"/>
          <w:lang w:eastAsia="ru-RU"/>
        </w:rPr>
        <w:t>- современные версии и трактовки важнейших проблем отечествен</w:t>
      </w:r>
      <w:r w:rsidRPr="00142D4E">
        <w:rPr>
          <w:rFonts w:eastAsiaTheme="minorEastAsia"/>
          <w:sz w:val="28"/>
          <w:szCs w:val="28"/>
          <w:lang w:eastAsia="ru-RU"/>
        </w:rPr>
        <w:softHyphen/>
        <w:t>ной и всемирной истории;</w:t>
      </w:r>
    </w:p>
    <w:p w:rsidR="000D7AB2" w:rsidRPr="00142D4E" w:rsidRDefault="000D7AB2" w:rsidP="000D7AB2">
      <w:pPr>
        <w:tabs>
          <w:tab w:val="left" w:pos="221"/>
        </w:tabs>
        <w:suppressAutoHyphens w:val="0"/>
        <w:autoSpaceDE w:val="0"/>
        <w:autoSpaceDN w:val="0"/>
        <w:adjustRightInd w:val="0"/>
        <w:spacing w:line="360" w:lineRule="auto"/>
        <w:jc w:val="both"/>
        <w:rPr>
          <w:rFonts w:eastAsiaTheme="minorEastAsia"/>
          <w:sz w:val="28"/>
          <w:szCs w:val="28"/>
          <w:lang w:eastAsia="ru-RU"/>
        </w:rPr>
      </w:pPr>
      <w:r w:rsidRPr="00142D4E">
        <w:rPr>
          <w:rFonts w:eastAsiaTheme="minorEastAsia"/>
          <w:sz w:val="28"/>
          <w:szCs w:val="28"/>
          <w:lang w:eastAsia="ru-RU"/>
        </w:rPr>
        <w:t>- историческую обусловленность современных общественных про</w:t>
      </w:r>
      <w:r w:rsidRPr="00142D4E">
        <w:rPr>
          <w:rFonts w:eastAsiaTheme="minorEastAsia"/>
          <w:sz w:val="28"/>
          <w:szCs w:val="28"/>
          <w:lang w:eastAsia="ru-RU"/>
        </w:rPr>
        <w:softHyphen/>
        <w:t>цессов;</w:t>
      </w:r>
    </w:p>
    <w:p w:rsidR="000D7AB2" w:rsidRPr="00142D4E" w:rsidRDefault="000D7AB2" w:rsidP="000D7AB2">
      <w:pPr>
        <w:tabs>
          <w:tab w:val="left" w:pos="221"/>
        </w:tabs>
        <w:suppressAutoHyphens w:val="0"/>
        <w:autoSpaceDE w:val="0"/>
        <w:autoSpaceDN w:val="0"/>
        <w:adjustRightInd w:val="0"/>
        <w:spacing w:line="360" w:lineRule="auto"/>
        <w:jc w:val="both"/>
        <w:rPr>
          <w:rFonts w:eastAsiaTheme="minorEastAsia"/>
          <w:sz w:val="28"/>
          <w:szCs w:val="28"/>
          <w:lang w:eastAsia="ru-RU"/>
        </w:rPr>
      </w:pPr>
      <w:r w:rsidRPr="00142D4E">
        <w:rPr>
          <w:rFonts w:eastAsiaTheme="minorEastAsia"/>
          <w:sz w:val="28"/>
          <w:szCs w:val="28"/>
          <w:lang w:eastAsia="ru-RU"/>
        </w:rPr>
        <w:t>- особенности исторического пути России, ее роль в мировом сооб</w:t>
      </w:r>
      <w:r w:rsidRPr="00142D4E">
        <w:rPr>
          <w:rFonts w:eastAsiaTheme="minorEastAsia"/>
          <w:sz w:val="28"/>
          <w:szCs w:val="28"/>
          <w:lang w:eastAsia="ru-RU"/>
        </w:rPr>
        <w:softHyphen/>
        <w:t>ществе;</w:t>
      </w:r>
    </w:p>
    <w:p w:rsidR="000D7AB2" w:rsidRPr="00142D4E" w:rsidRDefault="000D7AB2" w:rsidP="000D7AB2">
      <w:pPr>
        <w:suppressAutoHyphens w:val="0"/>
        <w:autoSpaceDE w:val="0"/>
        <w:autoSpaceDN w:val="0"/>
        <w:adjustRightInd w:val="0"/>
        <w:spacing w:line="360" w:lineRule="auto"/>
        <w:jc w:val="both"/>
        <w:rPr>
          <w:rFonts w:eastAsiaTheme="minorEastAsia"/>
          <w:b/>
          <w:bCs/>
          <w:i/>
          <w:sz w:val="28"/>
          <w:szCs w:val="28"/>
          <w:lang w:eastAsia="ru-RU"/>
        </w:rPr>
      </w:pPr>
      <w:r w:rsidRPr="00142D4E">
        <w:rPr>
          <w:rFonts w:eastAsiaTheme="minorEastAsia"/>
          <w:b/>
          <w:bCs/>
          <w:i/>
          <w:sz w:val="28"/>
          <w:szCs w:val="28"/>
          <w:lang w:eastAsia="ru-RU"/>
        </w:rPr>
        <w:t>уметь</w:t>
      </w:r>
    </w:p>
    <w:p w:rsidR="000D7AB2" w:rsidRPr="00142D4E" w:rsidRDefault="000D7AB2" w:rsidP="000D7AB2">
      <w:pPr>
        <w:tabs>
          <w:tab w:val="left" w:pos="221"/>
        </w:tabs>
        <w:suppressAutoHyphens w:val="0"/>
        <w:autoSpaceDE w:val="0"/>
        <w:autoSpaceDN w:val="0"/>
        <w:adjustRightInd w:val="0"/>
        <w:spacing w:line="360" w:lineRule="auto"/>
        <w:jc w:val="both"/>
        <w:rPr>
          <w:rFonts w:eastAsiaTheme="minorEastAsia"/>
          <w:sz w:val="28"/>
          <w:szCs w:val="28"/>
          <w:lang w:eastAsia="ru-RU"/>
        </w:rPr>
      </w:pPr>
      <w:r w:rsidRPr="00142D4E">
        <w:rPr>
          <w:rFonts w:eastAsiaTheme="minorEastAsia"/>
          <w:sz w:val="28"/>
          <w:szCs w:val="28"/>
          <w:lang w:eastAsia="ru-RU"/>
        </w:rPr>
        <w:t>- проводить поиск исторической информации в источниках разного типа;</w:t>
      </w:r>
    </w:p>
    <w:p w:rsidR="000D7AB2" w:rsidRPr="00142D4E" w:rsidRDefault="000D7AB2" w:rsidP="000D7AB2">
      <w:pPr>
        <w:tabs>
          <w:tab w:val="left" w:pos="221"/>
        </w:tabs>
        <w:suppressAutoHyphens w:val="0"/>
        <w:autoSpaceDE w:val="0"/>
        <w:autoSpaceDN w:val="0"/>
        <w:adjustRightInd w:val="0"/>
        <w:spacing w:line="360" w:lineRule="auto"/>
        <w:jc w:val="both"/>
        <w:rPr>
          <w:rFonts w:eastAsiaTheme="minorEastAsia"/>
          <w:sz w:val="28"/>
          <w:szCs w:val="28"/>
          <w:lang w:eastAsia="ru-RU"/>
        </w:rPr>
      </w:pPr>
      <w:r w:rsidRPr="00142D4E">
        <w:rPr>
          <w:rFonts w:eastAsiaTheme="minorEastAsia"/>
          <w:sz w:val="28"/>
          <w:szCs w:val="28"/>
          <w:lang w:eastAsia="ru-RU"/>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0D7AB2" w:rsidRPr="00142D4E" w:rsidRDefault="000D7AB2" w:rsidP="000D7AB2">
      <w:pPr>
        <w:tabs>
          <w:tab w:val="left" w:pos="221"/>
        </w:tabs>
        <w:suppressAutoHyphens w:val="0"/>
        <w:autoSpaceDE w:val="0"/>
        <w:autoSpaceDN w:val="0"/>
        <w:adjustRightInd w:val="0"/>
        <w:spacing w:line="360" w:lineRule="auto"/>
        <w:jc w:val="both"/>
        <w:rPr>
          <w:rFonts w:eastAsiaTheme="minorEastAsia"/>
          <w:sz w:val="28"/>
          <w:szCs w:val="28"/>
          <w:lang w:eastAsia="ru-RU"/>
        </w:rPr>
      </w:pPr>
      <w:r w:rsidRPr="00142D4E">
        <w:rPr>
          <w:rFonts w:eastAsiaTheme="minorEastAsia"/>
          <w:sz w:val="28"/>
          <w:szCs w:val="28"/>
          <w:lang w:eastAsia="ru-RU"/>
        </w:rPr>
        <w:t>- анализировать историческую информацию, представленную в разных знаковых системах (текст, карта, таблица, схема, аудиови</w:t>
      </w:r>
      <w:r w:rsidRPr="00142D4E">
        <w:rPr>
          <w:rFonts w:eastAsiaTheme="minorEastAsia"/>
          <w:sz w:val="28"/>
          <w:szCs w:val="28"/>
          <w:lang w:eastAsia="ru-RU"/>
        </w:rPr>
        <w:softHyphen/>
        <w:t>зуальный ряд);</w:t>
      </w:r>
    </w:p>
    <w:p w:rsidR="000D7AB2" w:rsidRPr="00142D4E" w:rsidRDefault="000D7AB2" w:rsidP="000D7AB2">
      <w:pPr>
        <w:tabs>
          <w:tab w:val="left" w:pos="221"/>
        </w:tabs>
        <w:suppressAutoHyphens w:val="0"/>
        <w:autoSpaceDE w:val="0"/>
        <w:autoSpaceDN w:val="0"/>
        <w:adjustRightInd w:val="0"/>
        <w:spacing w:line="360" w:lineRule="auto"/>
        <w:jc w:val="both"/>
        <w:rPr>
          <w:rFonts w:eastAsiaTheme="minorEastAsia"/>
          <w:sz w:val="28"/>
          <w:szCs w:val="28"/>
          <w:lang w:eastAsia="ru-RU"/>
        </w:rPr>
      </w:pPr>
      <w:r w:rsidRPr="00142D4E">
        <w:rPr>
          <w:rFonts w:eastAsiaTheme="minorEastAsia"/>
          <w:sz w:val="28"/>
          <w:szCs w:val="28"/>
          <w:lang w:eastAsia="ru-RU"/>
        </w:rPr>
        <w:t>- различать в исторической информации факты и мнения, истори</w:t>
      </w:r>
      <w:r w:rsidRPr="00142D4E">
        <w:rPr>
          <w:rFonts w:eastAsiaTheme="minorEastAsia"/>
          <w:sz w:val="28"/>
          <w:szCs w:val="28"/>
          <w:lang w:eastAsia="ru-RU"/>
        </w:rPr>
        <w:softHyphen/>
        <w:t>ческие описания и исторические объяснения;</w:t>
      </w:r>
    </w:p>
    <w:p w:rsidR="000D7AB2" w:rsidRPr="00142D4E" w:rsidRDefault="000D7AB2" w:rsidP="000D7AB2">
      <w:pPr>
        <w:tabs>
          <w:tab w:val="left" w:pos="221"/>
        </w:tabs>
        <w:suppressAutoHyphens w:val="0"/>
        <w:autoSpaceDE w:val="0"/>
        <w:autoSpaceDN w:val="0"/>
        <w:adjustRightInd w:val="0"/>
        <w:spacing w:line="360" w:lineRule="auto"/>
        <w:jc w:val="both"/>
        <w:rPr>
          <w:rFonts w:eastAsiaTheme="minorEastAsia"/>
          <w:sz w:val="28"/>
          <w:szCs w:val="28"/>
          <w:lang w:eastAsia="ru-RU"/>
        </w:rPr>
      </w:pPr>
      <w:r w:rsidRPr="00142D4E">
        <w:rPr>
          <w:rFonts w:eastAsiaTheme="minorEastAsia"/>
          <w:sz w:val="28"/>
          <w:szCs w:val="28"/>
          <w:lang w:eastAsia="ru-RU"/>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0D7AB2" w:rsidRPr="00142D4E" w:rsidRDefault="000D7AB2" w:rsidP="000D7AB2">
      <w:pPr>
        <w:tabs>
          <w:tab w:val="left" w:pos="221"/>
        </w:tabs>
        <w:suppressAutoHyphens w:val="0"/>
        <w:autoSpaceDE w:val="0"/>
        <w:autoSpaceDN w:val="0"/>
        <w:adjustRightInd w:val="0"/>
        <w:spacing w:line="360" w:lineRule="auto"/>
        <w:jc w:val="both"/>
        <w:rPr>
          <w:rFonts w:eastAsiaTheme="minorEastAsia"/>
          <w:sz w:val="28"/>
          <w:szCs w:val="28"/>
          <w:lang w:eastAsia="ru-RU"/>
        </w:rPr>
      </w:pPr>
      <w:r w:rsidRPr="00142D4E">
        <w:rPr>
          <w:rFonts w:eastAsiaTheme="minorEastAsia"/>
          <w:sz w:val="28"/>
          <w:szCs w:val="28"/>
          <w:lang w:eastAsia="ru-RU"/>
        </w:rPr>
        <w:t>- участвовать в дискуссиях по историческим проблемам, формули</w:t>
      </w:r>
      <w:r w:rsidRPr="00142D4E">
        <w:rPr>
          <w:rFonts w:eastAsiaTheme="minorEastAsia"/>
          <w:sz w:val="28"/>
          <w:szCs w:val="28"/>
          <w:lang w:eastAsia="ru-RU"/>
        </w:rPr>
        <w:softHyphen/>
        <w:t>ровать собственную позицию по обсуждаемым вопросам, исполь</w:t>
      </w:r>
      <w:r w:rsidRPr="00142D4E">
        <w:rPr>
          <w:rFonts w:eastAsiaTheme="minorEastAsia"/>
          <w:sz w:val="28"/>
          <w:szCs w:val="28"/>
          <w:lang w:eastAsia="ru-RU"/>
        </w:rPr>
        <w:softHyphen/>
        <w:t>зуя для аргументации исторические сведения;</w:t>
      </w:r>
    </w:p>
    <w:p w:rsidR="000D7AB2" w:rsidRPr="00142D4E" w:rsidRDefault="000D7AB2" w:rsidP="000D7AB2">
      <w:pPr>
        <w:tabs>
          <w:tab w:val="left" w:pos="221"/>
        </w:tabs>
        <w:suppressAutoHyphens w:val="0"/>
        <w:autoSpaceDE w:val="0"/>
        <w:autoSpaceDN w:val="0"/>
        <w:adjustRightInd w:val="0"/>
        <w:spacing w:line="360" w:lineRule="auto"/>
        <w:jc w:val="both"/>
        <w:rPr>
          <w:rFonts w:eastAsiaTheme="minorEastAsia"/>
          <w:sz w:val="28"/>
          <w:szCs w:val="28"/>
          <w:lang w:eastAsia="ru-RU"/>
        </w:rPr>
      </w:pPr>
      <w:r w:rsidRPr="00142D4E">
        <w:rPr>
          <w:rFonts w:eastAsiaTheme="minorEastAsia"/>
          <w:sz w:val="28"/>
          <w:szCs w:val="28"/>
          <w:lang w:eastAsia="ru-RU"/>
        </w:rPr>
        <w:t>- представлять результаты изучения исторического материала в формах конспекта, реферата, рецензии;</w:t>
      </w:r>
    </w:p>
    <w:p w:rsidR="000D7AB2" w:rsidRPr="00142D4E" w:rsidRDefault="000D7AB2" w:rsidP="000D7AB2">
      <w:pPr>
        <w:suppressAutoHyphens w:val="0"/>
        <w:autoSpaceDE w:val="0"/>
        <w:autoSpaceDN w:val="0"/>
        <w:adjustRightInd w:val="0"/>
        <w:spacing w:line="360" w:lineRule="auto"/>
        <w:jc w:val="both"/>
        <w:rPr>
          <w:rFonts w:eastAsiaTheme="minorEastAsia"/>
          <w:sz w:val="28"/>
          <w:szCs w:val="28"/>
          <w:lang w:eastAsia="ru-RU"/>
        </w:rPr>
      </w:pPr>
      <w:r w:rsidRPr="00142D4E">
        <w:rPr>
          <w:rFonts w:eastAsiaTheme="minorEastAsia"/>
          <w:b/>
          <w:bCs/>
          <w:i/>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142D4E">
        <w:rPr>
          <w:rFonts w:eastAsiaTheme="minorEastAsia"/>
          <w:i/>
          <w:sz w:val="28"/>
          <w:szCs w:val="28"/>
          <w:lang w:eastAsia="ru-RU"/>
        </w:rPr>
        <w:t>для</w:t>
      </w:r>
      <w:proofErr w:type="gramEnd"/>
      <w:r w:rsidRPr="00142D4E">
        <w:rPr>
          <w:rFonts w:eastAsiaTheme="minorEastAsia"/>
          <w:i/>
          <w:sz w:val="28"/>
          <w:szCs w:val="28"/>
          <w:lang w:eastAsia="ru-RU"/>
        </w:rPr>
        <w:t>:</w:t>
      </w:r>
    </w:p>
    <w:p w:rsidR="000D7AB2" w:rsidRPr="00142D4E" w:rsidRDefault="000D7AB2" w:rsidP="000D7AB2">
      <w:pPr>
        <w:tabs>
          <w:tab w:val="left" w:pos="221"/>
        </w:tabs>
        <w:suppressAutoHyphens w:val="0"/>
        <w:autoSpaceDE w:val="0"/>
        <w:autoSpaceDN w:val="0"/>
        <w:adjustRightInd w:val="0"/>
        <w:spacing w:line="360" w:lineRule="auto"/>
        <w:jc w:val="both"/>
        <w:rPr>
          <w:rFonts w:eastAsiaTheme="minorEastAsia"/>
          <w:sz w:val="28"/>
          <w:szCs w:val="28"/>
          <w:lang w:eastAsia="ru-RU"/>
        </w:rPr>
      </w:pPr>
      <w:r w:rsidRPr="00142D4E">
        <w:rPr>
          <w:rFonts w:eastAsiaTheme="minorEastAsia"/>
          <w:sz w:val="28"/>
          <w:szCs w:val="28"/>
          <w:lang w:eastAsia="ru-RU"/>
        </w:rPr>
        <w:t>- определения собственной позиции по отношению к явлениям современной жизни, исходя из их исторической обусловленности;</w:t>
      </w:r>
    </w:p>
    <w:p w:rsidR="000D7AB2" w:rsidRPr="00142D4E" w:rsidRDefault="000D7AB2" w:rsidP="000D7AB2">
      <w:pPr>
        <w:tabs>
          <w:tab w:val="left" w:pos="221"/>
        </w:tabs>
        <w:suppressAutoHyphens w:val="0"/>
        <w:autoSpaceDE w:val="0"/>
        <w:autoSpaceDN w:val="0"/>
        <w:adjustRightInd w:val="0"/>
        <w:spacing w:line="360" w:lineRule="auto"/>
        <w:jc w:val="both"/>
        <w:rPr>
          <w:rFonts w:eastAsiaTheme="minorEastAsia"/>
          <w:sz w:val="28"/>
          <w:szCs w:val="28"/>
          <w:lang w:eastAsia="ru-RU"/>
        </w:rPr>
      </w:pPr>
      <w:r w:rsidRPr="00142D4E">
        <w:rPr>
          <w:rFonts w:eastAsiaTheme="minorEastAsia"/>
          <w:sz w:val="28"/>
          <w:szCs w:val="28"/>
          <w:lang w:eastAsia="ru-RU"/>
        </w:rPr>
        <w:t>- использования навыков исторического анализа при критическом восприятии получаемой извне социальной информации;</w:t>
      </w:r>
    </w:p>
    <w:p w:rsidR="000D7AB2" w:rsidRPr="00142D4E" w:rsidRDefault="000D7AB2" w:rsidP="000D7AB2">
      <w:pPr>
        <w:tabs>
          <w:tab w:val="left" w:pos="221"/>
        </w:tabs>
        <w:suppressAutoHyphens w:val="0"/>
        <w:autoSpaceDE w:val="0"/>
        <w:autoSpaceDN w:val="0"/>
        <w:adjustRightInd w:val="0"/>
        <w:spacing w:line="360" w:lineRule="auto"/>
        <w:jc w:val="both"/>
        <w:rPr>
          <w:rFonts w:eastAsiaTheme="minorEastAsia"/>
          <w:sz w:val="28"/>
          <w:szCs w:val="28"/>
          <w:lang w:eastAsia="ru-RU"/>
        </w:rPr>
      </w:pPr>
      <w:r w:rsidRPr="00142D4E">
        <w:rPr>
          <w:rFonts w:eastAsiaTheme="minorEastAsia"/>
          <w:sz w:val="28"/>
          <w:szCs w:val="28"/>
          <w:lang w:eastAsia="ru-RU"/>
        </w:rPr>
        <w:t>- соотнесения своих действий и поступков окружающих с историче</w:t>
      </w:r>
      <w:r w:rsidRPr="00142D4E">
        <w:rPr>
          <w:rFonts w:eastAsiaTheme="minorEastAsia"/>
          <w:sz w:val="28"/>
          <w:szCs w:val="28"/>
          <w:lang w:eastAsia="ru-RU"/>
        </w:rPr>
        <w:softHyphen/>
        <w:t xml:space="preserve">ски возникшими формами социального поведения; </w:t>
      </w:r>
    </w:p>
    <w:p w:rsidR="000D7AB2" w:rsidRPr="00142D4E" w:rsidRDefault="000D7AB2" w:rsidP="000D7AB2">
      <w:pPr>
        <w:tabs>
          <w:tab w:val="left" w:pos="221"/>
        </w:tabs>
        <w:suppressAutoHyphens w:val="0"/>
        <w:autoSpaceDE w:val="0"/>
        <w:autoSpaceDN w:val="0"/>
        <w:adjustRightInd w:val="0"/>
        <w:spacing w:line="360" w:lineRule="auto"/>
        <w:jc w:val="both"/>
        <w:rPr>
          <w:rFonts w:eastAsiaTheme="minorEastAsia"/>
          <w:sz w:val="28"/>
          <w:szCs w:val="28"/>
          <w:lang w:eastAsia="ru-RU"/>
        </w:rPr>
      </w:pPr>
      <w:r w:rsidRPr="00142D4E">
        <w:rPr>
          <w:rFonts w:eastAsiaTheme="minorEastAsia"/>
          <w:sz w:val="28"/>
          <w:szCs w:val="28"/>
          <w:lang w:eastAsia="ru-RU"/>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1629CD" w:rsidRDefault="001629CD" w:rsidP="0078045C">
      <w:pPr>
        <w:spacing w:line="360" w:lineRule="auto"/>
        <w:jc w:val="center"/>
        <w:rPr>
          <w:b/>
          <w:sz w:val="28"/>
          <w:szCs w:val="28"/>
        </w:rPr>
      </w:pPr>
    </w:p>
    <w:p w:rsidR="001629CD" w:rsidRDefault="001629CD" w:rsidP="0078045C">
      <w:pPr>
        <w:spacing w:line="360" w:lineRule="auto"/>
        <w:jc w:val="center"/>
        <w:rPr>
          <w:b/>
          <w:sz w:val="28"/>
          <w:szCs w:val="28"/>
        </w:rPr>
      </w:pPr>
    </w:p>
    <w:p w:rsidR="001629CD" w:rsidRDefault="001629CD" w:rsidP="0078045C">
      <w:pPr>
        <w:spacing w:line="360" w:lineRule="auto"/>
        <w:jc w:val="center"/>
        <w:rPr>
          <w:b/>
          <w:sz w:val="28"/>
          <w:szCs w:val="28"/>
        </w:rPr>
      </w:pPr>
    </w:p>
    <w:p w:rsidR="001629CD" w:rsidRDefault="001629CD" w:rsidP="0078045C">
      <w:pPr>
        <w:spacing w:line="360" w:lineRule="auto"/>
        <w:jc w:val="center"/>
        <w:rPr>
          <w:b/>
          <w:sz w:val="28"/>
          <w:szCs w:val="28"/>
        </w:rPr>
      </w:pPr>
    </w:p>
    <w:p w:rsidR="001629CD" w:rsidRDefault="001629CD" w:rsidP="0078045C">
      <w:pPr>
        <w:spacing w:line="360" w:lineRule="auto"/>
        <w:jc w:val="center"/>
        <w:rPr>
          <w:b/>
          <w:sz w:val="28"/>
          <w:szCs w:val="28"/>
        </w:rPr>
      </w:pPr>
    </w:p>
    <w:p w:rsidR="001629CD" w:rsidRDefault="001629CD" w:rsidP="0078045C">
      <w:pPr>
        <w:spacing w:line="360" w:lineRule="auto"/>
        <w:jc w:val="center"/>
        <w:rPr>
          <w:b/>
          <w:sz w:val="28"/>
          <w:szCs w:val="28"/>
        </w:rPr>
      </w:pPr>
    </w:p>
    <w:p w:rsidR="001629CD" w:rsidRDefault="001629CD" w:rsidP="0078045C">
      <w:pPr>
        <w:spacing w:line="360" w:lineRule="auto"/>
        <w:jc w:val="center"/>
        <w:rPr>
          <w:b/>
          <w:sz w:val="28"/>
          <w:szCs w:val="28"/>
        </w:rPr>
      </w:pPr>
    </w:p>
    <w:p w:rsidR="001629CD" w:rsidRDefault="001629CD" w:rsidP="0078045C">
      <w:pPr>
        <w:spacing w:line="360" w:lineRule="auto"/>
        <w:jc w:val="center"/>
        <w:rPr>
          <w:b/>
          <w:sz w:val="28"/>
          <w:szCs w:val="28"/>
        </w:rPr>
      </w:pPr>
    </w:p>
    <w:p w:rsidR="001629CD" w:rsidRDefault="001629CD" w:rsidP="0078045C">
      <w:pPr>
        <w:spacing w:line="360" w:lineRule="auto"/>
        <w:jc w:val="center"/>
        <w:rPr>
          <w:b/>
          <w:sz w:val="28"/>
          <w:szCs w:val="28"/>
        </w:rPr>
      </w:pPr>
    </w:p>
    <w:p w:rsidR="001629CD" w:rsidRDefault="001629CD" w:rsidP="0078045C">
      <w:pPr>
        <w:spacing w:line="360" w:lineRule="auto"/>
        <w:jc w:val="center"/>
        <w:rPr>
          <w:b/>
          <w:sz w:val="28"/>
          <w:szCs w:val="28"/>
        </w:rPr>
      </w:pPr>
    </w:p>
    <w:p w:rsidR="001629CD" w:rsidRDefault="001629CD" w:rsidP="0078045C">
      <w:pPr>
        <w:spacing w:line="360" w:lineRule="auto"/>
        <w:jc w:val="center"/>
        <w:rPr>
          <w:b/>
          <w:sz w:val="28"/>
          <w:szCs w:val="28"/>
        </w:rPr>
      </w:pPr>
    </w:p>
    <w:p w:rsidR="001629CD" w:rsidRDefault="001629CD" w:rsidP="0078045C">
      <w:pPr>
        <w:spacing w:line="360" w:lineRule="auto"/>
        <w:jc w:val="center"/>
        <w:rPr>
          <w:b/>
          <w:sz w:val="28"/>
          <w:szCs w:val="28"/>
        </w:rPr>
      </w:pPr>
    </w:p>
    <w:p w:rsidR="001629CD" w:rsidRDefault="001629CD" w:rsidP="0078045C">
      <w:pPr>
        <w:spacing w:line="360" w:lineRule="auto"/>
        <w:jc w:val="center"/>
        <w:rPr>
          <w:b/>
          <w:sz w:val="28"/>
          <w:szCs w:val="28"/>
        </w:rPr>
      </w:pPr>
    </w:p>
    <w:p w:rsidR="001629CD" w:rsidRDefault="001629CD" w:rsidP="0078045C">
      <w:pPr>
        <w:spacing w:line="360" w:lineRule="auto"/>
        <w:jc w:val="center"/>
        <w:rPr>
          <w:b/>
          <w:sz w:val="28"/>
          <w:szCs w:val="28"/>
        </w:rPr>
      </w:pPr>
    </w:p>
    <w:p w:rsidR="001629CD" w:rsidRDefault="001629CD" w:rsidP="0078045C">
      <w:pPr>
        <w:spacing w:line="360" w:lineRule="auto"/>
        <w:jc w:val="center"/>
        <w:rPr>
          <w:b/>
          <w:sz w:val="28"/>
          <w:szCs w:val="28"/>
        </w:rPr>
      </w:pPr>
    </w:p>
    <w:p w:rsidR="001629CD" w:rsidRDefault="001629CD" w:rsidP="0078045C">
      <w:pPr>
        <w:spacing w:line="360" w:lineRule="auto"/>
        <w:jc w:val="center"/>
        <w:rPr>
          <w:b/>
          <w:sz w:val="28"/>
          <w:szCs w:val="28"/>
        </w:rPr>
      </w:pPr>
    </w:p>
    <w:p w:rsidR="001629CD" w:rsidRDefault="001629CD" w:rsidP="0078045C">
      <w:pPr>
        <w:spacing w:line="360" w:lineRule="auto"/>
        <w:jc w:val="center"/>
        <w:rPr>
          <w:b/>
          <w:sz w:val="28"/>
          <w:szCs w:val="28"/>
        </w:rPr>
      </w:pPr>
    </w:p>
    <w:p w:rsidR="001629CD" w:rsidRDefault="001629CD" w:rsidP="0078045C">
      <w:pPr>
        <w:spacing w:line="360" w:lineRule="auto"/>
        <w:jc w:val="center"/>
        <w:rPr>
          <w:b/>
          <w:sz w:val="28"/>
          <w:szCs w:val="28"/>
        </w:rPr>
      </w:pPr>
    </w:p>
    <w:p w:rsidR="001629CD" w:rsidRDefault="001629CD" w:rsidP="0078045C">
      <w:pPr>
        <w:spacing w:line="360" w:lineRule="auto"/>
        <w:jc w:val="center"/>
        <w:rPr>
          <w:b/>
          <w:sz w:val="28"/>
          <w:szCs w:val="28"/>
        </w:rPr>
      </w:pPr>
    </w:p>
    <w:p w:rsidR="001629CD" w:rsidRDefault="001629CD" w:rsidP="0078045C">
      <w:pPr>
        <w:spacing w:line="360" w:lineRule="auto"/>
        <w:jc w:val="center"/>
        <w:rPr>
          <w:b/>
          <w:sz w:val="28"/>
          <w:szCs w:val="28"/>
        </w:rPr>
      </w:pPr>
    </w:p>
    <w:p w:rsidR="001629CD" w:rsidRDefault="001629CD" w:rsidP="0078045C">
      <w:pPr>
        <w:spacing w:line="360" w:lineRule="auto"/>
        <w:jc w:val="center"/>
        <w:rPr>
          <w:b/>
          <w:sz w:val="28"/>
          <w:szCs w:val="28"/>
        </w:rPr>
      </w:pPr>
    </w:p>
    <w:p w:rsidR="001629CD" w:rsidRDefault="001629CD" w:rsidP="0078045C">
      <w:pPr>
        <w:spacing w:line="360" w:lineRule="auto"/>
        <w:jc w:val="center"/>
        <w:rPr>
          <w:b/>
          <w:sz w:val="28"/>
          <w:szCs w:val="28"/>
        </w:rPr>
      </w:pPr>
    </w:p>
    <w:p w:rsidR="001629CD" w:rsidRDefault="001629CD" w:rsidP="0078045C">
      <w:pPr>
        <w:spacing w:line="360" w:lineRule="auto"/>
        <w:jc w:val="center"/>
        <w:rPr>
          <w:b/>
          <w:sz w:val="28"/>
          <w:szCs w:val="28"/>
        </w:rPr>
      </w:pPr>
    </w:p>
    <w:sectPr w:rsidR="001629CD" w:rsidSect="00EA3A38">
      <w:pgSz w:w="11906" w:h="16838" w:code="9"/>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6"/>
    <w:family w:val="auto"/>
    <w:notTrueType/>
    <w:pitch w:val="default"/>
    <w:sig w:usb0="00000203" w:usb1="080E0000" w:usb2="00000010" w:usb3="00000000" w:csb0="0004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FEEC9E"/>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5410EC2"/>
    <w:multiLevelType w:val="multilevel"/>
    <w:tmpl w:val="B78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47B18"/>
    <w:multiLevelType w:val="hybridMultilevel"/>
    <w:tmpl w:val="13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27B70"/>
    <w:multiLevelType w:val="multilevel"/>
    <w:tmpl w:val="8334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AF04F4"/>
    <w:multiLevelType w:val="hybridMultilevel"/>
    <w:tmpl w:val="59D0F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7C1418"/>
    <w:multiLevelType w:val="hybridMultilevel"/>
    <w:tmpl w:val="D186A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893B85"/>
    <w:multiLevelType w:val="hybridMultilevel"/>
    <w:tmpl w:val="5DAC0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3126C3"/>
    <w:multiLevelType w:val="singleLevel"/>
    <w:tmpl w:val="7D6621A4"/>
    <w:lvl w:ilvl="0">
      <w:start w:val="3"/>
      <w:numFmt w:val="upperRoman"/>
      <w:lvlText w:val="%1"/>
      <w:legacy w:legacy="1" w:legacySpace="0" w:legacyIndent="292"/>
      <w:lvlJc w:val="left"/>
      <w:rPr>
        <w:rFonts w:ascii="Times New Roman" w:hAnsi="Times New Roman" w:cs="Times New Roman" w:hint="default"/>
      </w:rPr>
    </w:lvl>
  </w:abstractNum>
  <w:abstractNum w:abstractNumId="9">
    <w:nsid w:val="4EA427CF"/>
    <w:multiLevelType w:val="hybridMultilevel"/>
    <w:tmpl w:val="792AA2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C7C4A14"/>
    <w:multiLevelType w:val="multilevel"/>
    <w:tmpl w:val="970AEAFE"/>
    <w:lvl w:ilvl="0">
      <w:start w:val="1"/>
      <w:numFmt w:val="decimal"/>
      <w:lvlText w:val="%1."/>
      <w:lvlJc w:val="left"/>
      <w:pPr>
        <w:tabs>
          <w:tab w:val="num" w:pos="720"/>
        </w:tabs>
        <w:ind w:left="720" w:hanging="360"/>
      </w:pPr>
    </w:lvl>
    <w:lvl w:ilvl="1">
      <w:start w:val="2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6006BA"/>
    <w:multiLevelType w:val="singleLevel"/>
    <w:tmpl w:val="603EBA82"/>
    <w:lvl w:ilvl="0">
      <w:start w:val="2"/>
      <w:numFmt w:val="decimal"/>
      <w:lvlText w:val="%1"/>
      <w:legacy w:legacy="1" w:legacySpace="0" w:legacyIndent="173"/>
      <w:lvlJc w:val="left"/>
      <w:rPr>
        <w:rFonts w:ascii="Times New Roman" w:hAnsi="Times New Roman" w:cs="Times New Roman" w:hint="default"/>
      </w:rPr>
    </w:lvl>
  </w:abstractNum>
  <w:abstractNum w:abstractNumId="12">
    <w:nsid w:val="649D261F"/>
    <w:multiLevelType w:val="hybridMultilevel"/>
    <w:tmpl w:val="6ABAE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376297"/>
    <w:multiLevelType w:val="multilevel"/>
    <w:tmpl w:val="03DC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D50271"/>
    <w:multiLevelType w:val="hybridMultilevel"/>
    <w:tmpl w:val="4EE2C5C2"/>
    <w:lvl w:ilvl="0" w:tplc="3A3C629E">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8"/>
  </w:num>
  <w:num w:numId="3">
    <w:abstractNumId w:val="3"/>
  </w:num>
  <w:num w:numId="4">
    <w:abstractNumId w:val="5"/>
  </w:num>
  <w:num w:numId="5">
    <w:abstractNumId w:val="9"/>
  </w:num>
  <w:num w:numId="6">
    <w:abstractNumId w:val="12"/>
  </w:num>
  <w:num w:numId="7">
    <w:abstractNumId w:val="1"/>
  </w:num>
  <w:num w:numId="8">
    <w:abstractNumId w:val="2"/>
  </w:num>
  <w:num w:numId="9">
    <w:abstractNumId w:val="7"/>
  </w:num>
  <w:num w:numId="10">
    <w:abstractNumId w:val="4"/>
  </w:num>
  <w:num w:numId="11">
    <w:abstractNumId w:val="10"/>
  </w:num>
  <w:num w:numId="12">
    <w:abstractNumId w:val="14"/>
  </w:num>
  <w:num w:numId="13">
    <w:abstractNumId w:val="13"/>
  </w:num>
  <w:num w:numId="14">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8B"/>
    <w:rsid w:val="000000D4"/>
    <w:rsid w:val="000011E0"/>
    <w:rsid w:val="00001A5E"/>
    <w:rsid w:val="00001ACD"/>
    <w:rsid w:val="00002AED"/>
    <w:rsid w:val="00003E56"/>
    <w:rsid w:val="00004467"/>
    <w:rsid w:val="000048AF"/>
    <w:rsid w:val="000064CB"/>
    <w:rsid w:val="00007870"/>
    <w:rsid w:val="000148C5"/>
    <w:rsid w:val="000157B6"/>
    <w:rsid w:val="00017983"/>
    <w:rsid w:val="00022482"/>
    <w:rsid w:val="00023072"/>
    <w:rsid w:val="00026563"/>
    <w:rsid w:val="00026F7B"/>
    <w:rsid w:val="00034558"/>
    <w:rsid w:val="00034840"/>
    <w:rsid w:val="0003618E"/>
    <w:rsid w:val="00041124"/>
    <w:rsid w:val="00041E51"/>
    <w:rsid w:val="0005676D"/>
    <w:rsid w:val="000664D3"/>
    <w:rsid w:val="000715E5"/>
    <w:rsid w:val="00071859"/>
    <w:rsid w:val="0007400B"/>
    <w:rsid w:val="00076BFC"/>
    <w:rsid w:val="00077181"/>
    <w:rsid w:val="00085700"/>
    <w:rsid w:val="00087C6D"/>
    <w:rsid w:val="000941B0"/>
    <w:rsid w:val="00094211"/>
    <w:rsid w:val="000A0265"/>
    <w:rsid w:val="000A431A"/>
    <w:rsid w:val="000A7DB1"/>
    <w:rsid w:val="000B4151"/>
    <w:rsid w:val="000B5618"/>
    <w:rsid w:val="000B5B88"/>
    <w:rsid w:val="000B7BEB"/>
    <w:rsid w:val="000C4A66"/>
    <w:rsid w:val="000C6F79"/>
    <w:rsid w:val="000D187A"/>
    <w:rsid w:val="000D7AB2"/>
    <w:rsid w:val="000D7C35"/>
    <w:rsid w:val="000E058B"/>
    <w:rsid w:val="000E09E9"/>
    <w:rsid w:val="000F004B"/>
    <w:rsid w:val="000F190C"/>
    <w:rsid w:val="000F23FC"/>
    <w:rsid w:val="000F3130"/>
    <w:rsid w:val="000F5284"/>
    <w:rsid w:val="000F7C03"/>
    <w:rsid w:val="00101B73"/>
    <w:rsid w:val="00102F78"/>
    <w:rsid w:val="00104F9A"/>
    <w:rsid w:val="00107C06"/>
    <w:rsid w:val="00112EDF"/>
    <w:rsid w:val="00116FA0"/>
    <w:rsid w:val="00117AF2"/>
    <w:rsid w:val="00121FF1"/>
    <w:rsid w:val="001260FB"/>
    <w:rsid w:val="00130AF5"/>
    <w:rsid w:val="00142A4B"/>
    <w:rsid w:val="00142D4E"/>
    <w:rsid w:val="00155A62"/>
    <w:rsid w:val="00156897"/>
    <w:rsid w:val="00160E71"/>
    <w:rsid w:val="00161F0C"/>
    <w:rsid w:val="001629CD"/>
    <w:rsid w:val="00163543"/>
    <w:rsid w:val="00165D01"/>
    <w:rsid w:val="001742DF"/>
    <w:rsid w:val="00176D19"/>
    <w:rsid w:val="0018517B"/>
    <w:rsid w:val="00194AE0"/>
    <w:rsid w:val="001A1FDB"/>
    <w:rsid w:val="001A3AC9"/>
    <w:rsid w:val="001A6BF8"/>
    <w:rsid w:val="001A79DF"/>
    <w:rsid w:val="001A7E01"/>
    <w:rsid w:val="001B33E6"/>
    <w:rsid w:val="001C045F"/>
    <w:rsid w:val="001C4EE8"/>
    <w:rsid w:val="001D0C53"/>
    <w:rsid w:val="001D1349"/>
    <w:rsid w:val="001D1CA7"/>
    <w:rsid w:val="001D4624"/>
    <w:rsid w:val="001D531C"/>
    <w:rsid w:val="001D536C"/>
    <w:rsid w:val="001D6806"/>
    <w:rsid w:val="001E02F4"/>
    <w:rsid w:val="001E1023"/>
    <w:rsid w:val="001E4738"/>
    <w:rsid w:val="001F18C7"/>
    <w:rsid w:val="001F328B"/>
    <w:rsid w:val="00200A40"/>
    <w:rsid w:val="002047D7"/>
    <w:rsid w:val="00205946"/>
    <w:rsid w:val="0021011C"/>
    <w:rsid w:val="00210E1A"/>
    <w:rsid w:val="002110FD"/>
    <w:rsid w:val="00212CAB"/>
    <w:rsid w:val="00214C22"/>
    <w:rsid w:val="00216356"/>
    <w:rsid w:val="00217324"/>
    <w:rsid w:val="002211D7"/>
    <w:rsid w:val="002256DB"/>
    <w:rsid w:val="002312FA"/>
    <w:rsid w:val="002377EF"/>
    <w:rsid w:val="00241461"/>
    <w:rsid w:val="002467B3"/>
    <w:rsid w:val="00251DF6"/>
    <w:rsid w:val="0025305A"/>
    <w:rsid w:val="00254289"/>
    <w:rsid w:val="0026033A"/>
    <w:rsid w:val="00261386"/>
    <w:rsid w:val="00265D01"/>
    <w:rsid w:val="00286D0F"/>
    <w:rsid w:val="00287078"/>
    <w:rsid w:val="002872C5"/>
    <w:rsid w:val="00291D38"/>
    <w:rsid w:val="0029337B"/>
    <w:rsid w:val="002946BF"/>
    <w:rsid w:val="00295C60"/>
    <w:rsid w:val="002A549E"/>
    <w:rsid w:val="002B1184"/>
    <w:rsid w:val="002B1EF1"/>
    <w:rsid w:val="002B6C96"/>
    <w:rsid w:val="002B720F"/>
    <w:rsid w:val="002C2A9D"/>
    <w:rsid w:val="002C2F24"/>
    <w:rsid w:val="002C5437"/>
    <w:rsid w:val="002D2EE6"/>
    <w:rsid w:val="002D4252"/>
    <w:rsid w:val="002D636E"/>
    <w:rsid w:val="002D6813"/>
    <w:rsid w:val="002E6487"/>
    <w:rsid w:val="002F0169"/>
    <w:rsid w:val="002F5418"/>
    <w:rsid w:val="002F5C0F"/>
    <w:rsid w:val="003007ED"/>
    <w:rsid w:val="00301931"/>
    <w:rsid w:val="00303A18"/>
    <w:rsid w:val="003058D0"/>
    <w:rsid w:val="00307009"/>
    <w:rsid w:val="00311FC8"/>
    <w:rsid w:val="00315156"/>
    <w:rsid w:val="00321138"/>
    <w:rsid w:val="00325D67"/>
    <w:rsid w:val="00331E98"/>
    <w:rsid w:val="00340A28"/>
    <w:rsid w:val="003451D5"/>
    <w:rsid w:val="0034589F"/>
    <w:rsid w:val="00345CFC"/>
    <w:rsid w:val="0035289F"/>
    <w:rsid w:val="00353C5C"/>
    <w:rsid w:val="003541A2"/>
    <w:rsid w:val="00356834"/>
    <w:rsid w:val="00357556"/>
    <w:rsid w:val="00357E9C"/>
    <w:rsid w:val="00364380"/>
    <w:rsid w:val="0037005E"/>
    <w:rsid w:val="00370D69"/>
    <w:rsid w:val="00384EB9"/>
    <w:rsid w:val="00393758"/>
    <w:rsid w:val="00397AE7"/>
    <w:rsid w:val="003C065D"/>
    <w:rsid w:val="003C6F82"/>
    <w:rsid w:val="003D7F63"/>
    <w:rsid w:val="003E1B8E"/>
    <w:rsid w:val="003E6D4B"/>
    <w:rsid w:val="003F47A3"/>
    <w:rsid w:val="003F5570"/>
    <w:rsid w:val="0040695F"/>
    <w:rsid w:val="004101F8"/>
    <w:rsid w:val="004108B1"/>
    <w:rsid w:val="00411578"/>
    <w:rsid w:val="00412168"/>
    <w:rsid w:val="00414BDD"/>
    <w:rsid w:val="0042013B"/>
    <w:rsid w:val="004249B4"/>
    <w:rsid w:val="004317D5"/>
    <w:rsid w:val="00432A01"/>
    <w:rsid w:val="004332FD"/>
    <w:rsid w:val="00434A7C"/>
    <w:rsid w:val="00435563"/>
    <w:rsid w:val="00440619"/>
    <w:rsid w:val="00444D8E"/>
    <w:rsid w:val="00451D20"/>
    <w:rsid w:val="004520D8"/>
    <w:rsid w:val="0045286D"/>
    <w:rsid w:val="00455A3D"/>
    <w:rsid w:val="0046150C"/>
    <w:rsid w:val="00462F33"/>
    <w:rsid w:val="00472A69"/>
    <w:rsid w:val="00475CBE"/>
    <w:rsid w:val="00480503"/>
    <w:rsid w:val="00481985"/>
    <w:rsid w:val="004829C3"/>
    <w:rsid w:val="00483B20"/>
    <w:rsid w:val="004875F4"/>
    <w:rsid w:val="00490372"/>
    <w:rsid w:val="00494B65"/>
    <w:rsid w:val="00496B9E"/>
    <w:rsid w:val="004A2E74"/>
    <w:rsid w:val="004A5141"/>
    <w:rsid w:val="004B1DCE"/>
    <w:rsid w:val="004B4CE8"/>
    <w:rsid w:val="004B506F"/>
    <w:rsid w:val="004C3FDB"/>
    <w:rsid w:val="004C4F01"/>
    <w:rsid w:val="004C6377"/>
    <w:rsid w:val="004D54F2"/>
    <w:rsid w:val="004E520E"/>
    <w:rsid w:val="004E5797"/>
    <w:rsid w:val="004E798F"/>
    <w:rsid w:val="004F3E80"/>
    <w:rsid w:val="004F3EC6"/>
    <w:rsid w:val="00500444"/>
    <w:rsid w:val="005036D6"/>
    <w:rsid w:val="00504B7E"/>
    <w:rsid w:val="00507F72"/>
    <w:rsid w:val="00512815"/>
    <w:rsid w:val="00512F98"/>
    <w:rsid w:val="00513FFC"/>
    <w:rsid w:val="0052043C"/>
    <w:rsid w:val="00522354"/>
    <w:rsid w:val="00527220"/>
    <w:rsid w:val="00530210"/>
    <w:rsid w:val="00535895"/>
    <w:rsid w:val="00540D0C"/>
    <w:rsid w:val="0056021E"/>
    <w:rsid w:val="005638E4"/>
    <w:rsid w:val="00564794"/>
    <w:rsid w:val="00573558"/>
    <w:rsid w:val="00581249"/>
    <w:rsid w:val="00586FCE"/>
    <w:rsid w:val="005948F7"/>
    <w:rsid w:val="005A14AD"/>
    <w:rsid w:val="005A2CB5"/>
    <w:rsid w:val="005A3E83"/>
    <w:rsid w:val="005A526C"/>
    <w:rsid w:val="005A529A"/>
    <w:rsid w:val="005B292A"/>
    <w:rsid w:val="005B42B6"/>
    <w:rsid w:val="005B6EB1"/>
    <w:rsid w:val="005C0CA1"/>
    <w:rsid w:val="005C32E7"/>
    <w:rsid w:val="005C6B3D"/>
    <w:rsid w:val="005C7E01"/>
    <w:rsid w:val="005D4036"/>
    <w:rsid w:val="005D517B"/>
    <w:rsid w:val="005D6622"/>
    <w:rsid w:val="005E0810"/>
    <w:rsid w:val="005E6BB7"/>
    <w:rsid w:val="005F3DE3"/>
    <w:rsid w:val="005F7AC4"/>
    <w:rsid w:val="00601894"/>
    <w:rsid w:val="00615B6D"/>
    <w:rsid w:val="00620039"/>
    <w:rsid w:val="0062357F"/>
    <w:rsid w:val="00623D8F"/>
    <w:rsid w:val="00630362"/>
    <w:rsid w:val="0063195B"/>
    <w:rsid w:val="00634196"/>
    <w:rsid w:val="00637B79"/>
    <w:rsid w:val="0064008A"/>
    <w:rsid w:val="0064358D"/>
    <w:rsid w:val="006467C8"/>
    <w:rsid w:val="00646B5C"/>
    <w:rsid w:val="006472B0"/>
    <w:rsid w:val="00647EF6"/>
    <w:rsid w:val="00650115"/>
    <w:rsid w:val="0065598C"/>
    <w:rsid w:val="006565E6"/>
    <w:rsid w:val="00656F02"/>
    <w:rsid w:val="00661694"/>
    <w:rsid w:val="00663740"/>
    <w:rsid w:val="006656DF"/>
    <w:rsid w:val="00666808"/>
    <w:rsid w:val="006672D6"/>
    <w:rsid w:val="00670A0B"/>
    <w:rsid w:val="00670DFB"/>
    <w:rsid w:val="00672F8F"/>
    <w:rsid w:val="00675BEC"/>
    <w:rsid w:val="00682116"/>
    <w:rsid w:val="00686F6C"/>
    <w:rsid w:val="00691FF3"/>
    <w:rsid w:val="0069203F"/>
    <w:rsid w:val="0069346A"/>
    <w:rsid w:val="006A072E"/>
    <w:rsid w:val="006A3F9B"/>
    <w:rsid w:val="006A783E"/>
    <w:rsid w:val="006B006A"/>
    <w:rsid w:val="006B150B"/>
    <w:rsid w:val="006B4217"/>
    <w:rsid w:val="006B56D6"/>
    <w:rsid w:val="006B6267"/>
    <w:rsid w:val="006B7631"/>
    <w:rsid w:val="006C29B8"/>
    <w:rsid w:val="006C311E"/>
    <w:rsid w:val="006C3742"/>
    <w:rsid w:val="006D359B"/>
    <w:rsid w:val="006D4169"/>
    <w:rsid w:val="006D7A86"/>
    <w:rsid w:val="006E19B7"/>
    <w:rsid w:val="006E24FF"/>
    <w:rsid w:val="006F2BB0"/>
    <w:rsid w:val="006F465D"/>
    <w:rsid w:val="0070178B"/>
    <w:rsid w:val="007040FA"/>
    <w:rsid w:val="007072F9"/>
    <w:rsid w:val="00712C02"/>
    <w:rsid w:val="007146AC"/>
    <w:rsid w:val="00720DE4"/>
    <w:rsid w:val="00721CD5"/>
    <w:rsid w:val="00730C9E"/>
    <w:rsid w:val="00740032"/>
    <w:rsid w:val="007400DB"/>
    <w:rsid w:val="00740690"/>
    <w:rsid w:val="00750E54"/>
    <w:rsid w:val="00754D2C"/>
    <w:rsid w:val="00755D94"/>
    <w:rsid w:val="007566B5"/>
    <w:rsid w:val="00761DBE"/>
    <w:rsid w:val="00772F7B"/>
    <w:rsid w:val="00773922"/>
    <w:rsid w:val="00777BF8"/>
    <w:rsid w:val="00777F89"/>
    <w:rsid w:val="0078019E"/>
    <w:rsid w:val="0078045C"/>
    <w:rsid w:val="00783875"/>
    <w:rsid w:val="00783F82"/>
    <w:rsid w:val="007928FE"/>
    <w:rsid w:val="00792B40"/>
    <w:rsid w:val="00793F25"/>
    <w:rsid w:val="007970EE"/>
    <w:rsid w:val="007A0DED"/>
    <w:rsid w:val="007A2D0A"/>
    <w:rsid w:val="007A3787"/>
    <w:rsid w:val="007A5C16"/>
    <w:rsid w:val="007C1104"/>
    <w:rsid w:val="007C53A9"/>
    <w:rsid w:val="007D04E1"/>
    <w:rsid w:val="007D277B"/>
    <w:rsid w:val="007D5D00"/>
    <w:rsid w:val="007E0578"/>
    <w:rsid w:val="007E27A2"/>
    <w:rsid w:val="007F3A76"/>
    <w:rsid w:val="007F3E16"/>
    <w:rsid w:val="007F6B27"/>
    <w:rsid w:val="00801614"/>
    <w:rsid w:val="0080238B"/>
    <w:rsid w:val="008033A0"/>
    <w:rsid w:val="00803F76"/>
    <w:rsid w:val="00804368"/>
    <w:rsid w:val="008048D1"/>
    <w:rsid w:val="00810CE8"/>
    <w:rsid w:val="008126C9"/>
    <w:rsid w:val="0081408A"/>
    <w:rsid w:val="0081551B"/>
    <w:rsid w:val="00817FA6"/>
    <w:rsid w:val="00822A8E"/>
    <w:rsid w:val="00823529"/>
    <w:rsid w:val="008275A6"/>
    <w:rsid w:val="00827D9F"/>
    <w:rsid w:val="00830E1B"/>
    <w:rsid w:val="00833D2F"/>
    <w:rsid w:val="00834EFC"/>
    <w:rsid w:val="00836524"/>
    <w:rsid w:val="00836A76"/>
    <w:rsid w:val="00837BC0"/>
    <w:rsid w:val="00837FF0"/>
    <w:rsid w:val="00845053"/>
    <w:rsid w:val="008574D3"/>
    <w:rsid w:val="0086159C"/>
    <w:rsid w:val="00861EBD"/>
    <w:rsid w:val="00867187"/>
    <w:rsid w:val="00872352"/>
    <w:rsid w:val="00872AF5"/>
    <w:rsid w:val="008730CE"/>
    <w:rsid w:val="008773CE"/>
    <w:rsid w:val="00880E3C"/>
    <w:rsid w:val="00881B84"/>
    <w:rsid w:val="0088292F"/>
    <w:rsid w:val="00882CFD"/>
    <w:rsid w:val="008843DA"/>
    <w:rsid w:val="00886924"/>
    <w:rsid w:val="00890920"/>
    <w:rsid w:val="00890A3F"/>
    <w:rsid w:val="008961DE"/>
    <w:rsid w:val="00896EE3"/>
    <w:rsid w:val="00897915"/>
    <w:rsid w:val="008A0DF1"/>
    <w:rsid w:val="008A6FF4"/>
    <w:rsid w:val="008B16BB"/>
    <w:rsid w:val="008C282D"/>
    <w:rsid w:val="008C7DBA"/>
    <w:rsid w:val="008D3F7F"/>
    <w:rsid w:val="008D6CDA"/>
    <w:rsid w:val="008E4107"/>
    <w:rsid w:val="008E7BFC"/>
    <w:rsid w:val="008F7695"/>
    <w:rsid w:val="009025F4"/>
    <w:rsid w:val="00905372"/>
    <w:rsid w:val="009079A1"/>
    <w:rsid w:val="00907C34"/>
    <w:rsid w:val="009113EB"/>
    <w:rsid w:val="0091141A"/>
    <w:rsid w:val="00911EF8"/>
    <w:rsid w:val="00913561"/>
    <w:rsid w:val="009156F4"/>
    <w:rsid w:val="0091669C"/>
    <w:rsid w:val="00924C25"/>
    <w:rsid w:val="009505F0"/>
    <w:rsid w:val="0095189F"/>
    <w:rsid w:val="009529E1"/>
    <w:rsid w:val="00954DD3"/>
    <w:rsid w:val="00954FE8"/>
    <w:rsid w:val="00957397"/>
    <w:rsid w:val="0096449B"/>
    <w:rsid w:val="009646F3"/>
    <w:rsid w:val="00973990"/>
    <w:rsid w:val="00980029"/>
    <w:rsid w:val="00984E09"/>
    <w:rsid w:val="00986A8B"/>
    <w:rsid w:val="00993141"/>
    <w:rsid w:val="0099326B"/>
    <w:rsid w:val="009967CF"/>
    <w:rsid w:val="00997102"/>
    <w:rsid w:val="009A1553"/>
    <w:rsid w:val="009A2265"/>
    <w:rsid w:val="009A63DD"/>
    <w:rsid w:val="009A681A"/>
    <w:rsid w:val="009A7084"/>
    <w:rsid w:val="009A7905"/>
    <w:rsid w:val="009B1760"/>
    <w:rsid w:val="009B3328"/>
    <w:rsid w:val="009B684D"/>
    <w:rsid w:val="009C27CC"/>
    <w:rsid w:val="009C2A29"/>
    <w:rsid w:val="009C4C9E"/>
    <w:rsid w:val="009D1655"/>
    <w:rsid w:val="009D365A"/>
    <w:rsid w:val="009D3D26"/>
    <w:rsid w:val="009D5408"/>
    <w:rsid w:val="009E259E"/>
    <w:rsid w:val="009F6571"/>
    <w:rsid w:val="00A07846"/>
    <w:rsid w:val="00A07E4D"/>
    <w:rsid w:val="00A1276C"/>
    <w:rsid w:val="00A16644"/>
    <w:rsid w:val="00A21ADC"/>
    <w:rsid w:val="00A244D7"/>
    <w:rsid w:val="00A2556A"/>
    <w:rsid w:val="00A32911"/>
    <w:rsid w:val="00A37101"/>
    <w:rsid w:val="00A374FB"/>
    <w:rsid w:val="00A46C05"/>
    <w:rsid w:val="00A50466"/>
    <w:rsid w:val="00A515B8"/>
    <w:rsid w:val="00A54582"/>
    <w:rsid w:val="00A554A1"/>
    <w:rsid w:val="00A5690C"/>
    <w:rsid w:val="00A60DB8"/>
    <w:rsid w:val="00A620B2"/>
    <w:rsid w:val="00A626DD"/>
    <w:rsid w:val="00A72377"/>
    <w:rsid w:val="00A74984"/>
    <w:rsid w:val="00A751B4"/>
    <w:rsid w:val="00A7527A"/>
    <w:rsid w:val="00A757E6"/>
    <w:rsid w:val="00A75B7E"/>
    <w:rsid w:val="00A76516"/>
    <w:rsid w:val="00A76F23"/>
    <w:rsid w:val="00A84085"/>
    <w:rsid w:val="00A901EB"/>
    <w:rsid w:val="00A91180"/>
    <w:rsid w:val="00A93884"/>
    <w:rsid w:val="00A9432A"/>
    <w:rsid w:val="00AA399E"/>
    <w:rsid w:val="00AA4A50"/>
    <w:rsid w:val="00AA4D63"/>
    <w:rsid w:val="00AA715F"/>
    <w:rsid w:val="00AA71FB"/>
    <w:rsid w:val="00AB0116"/>
    <w:rsid w:val="00AB0C27"/>
    <w:rsid w:val="00AB5AC0"/>
    <w:rsid w:val="00AB613C"/>
    <w:rsid w:val="00AC77C3"/>
    <w:rsid w:val="00AC78A0"/>
    <w:rsid w:val="00AC7B61"/>
    <w:rsid w:val="00AD1052"/>
    <w:rsid w:val="00AD4849"/>
    <w:rsid w:val="00AE0520"/>
    <w:rsid w:val="00AE53B3"/>
    <w:rsid w:val="00AE70E7"/>
    <w:rsid w:val="00AF0D42"/>
    <w:rsid w:val="00AF4AAC"/>
    <w:rsid w:val="00AF4C9E"/>
    <w:rsid w:val="00B02FA4"/>
    <w:rsid w:val="00B076EE"/>
    <w:rsid w:val="00B13569"/>
    <w:rsid w:val="00B1776C"/>
    <w:rsid w:val="00B2287D"/>
    <w:rsid w:val="00B22AD7"/>
    <w:rsid w:val="00B42A37"/>
    <w:rsid w:val="00B4735A"/>
    <w:rsid w:val="00B47F7C"/>
    <w:rsid w:val="00B502A9"/>
    <w:rsid w:val="00B51E0E"/>
    <w:rsid w:val="00B56F32"/>
    <w:rsid w:val="00B640C1"/>
    <w:rsid w:val="00B70310"/>
    <w:rsid w:val="00B71624"/>
    <w:rsid w:val="00B71EA6"/>
    <w:rsid w:val="00B7444E"/>
    <w:rsid w:val="00B810E3"/>
    <w:rsid w:val="00B82C9E"/>
    <w:rsid w:val="00B83271"/>
    <w:rsid w:val="00B83FAF"/>
    <w:rsid w:val="00B87B59"/>
    <w:rsid w:val="00B919F8"/>
    <w:rsid w:val="00B94913"/>
    <w:rsid w:val="00B9600E"/>
    <w:rsid w:val="00B96CB0"/>
    <w:rsid w:val="00B977D5"/>
    <w:rsid w:val="00BA1636"/>
    <w:rsid w:val="00BA2113"/>
    <w:rsid w:val="00BA7981"/>
    <w:rsid w:val="00BC1235"/>
    <w:rsid w:val="00BC3C17"/>
    <w:rsid w:val="00BC64C4"/>
    <w:rsid w:val="00BD0271"/>
    <w:rsid w:val="00BD0334"/>
    <w:rsid w:val="00BD253C"/>
    <w:rsid w:val="00BD62DA"/>
    <w:rsid w:val="00BD781A"/>
    <w:rsid w:val="00BE031B"/>
    <w:rsid w:val="00BE3FA6"/>
    <w:rsid w:val="00BE53B4"/>
    <w:rsid w:val="00BE5500"/>
    <w:rsid w:val="00BE64C1"/>
    <w:rsid w:val="00BF2CA6"/>
    <w:rsid w:val="00BF2F2D"/>
    <w:rsid w:val="00C047C7"/>
    <w:rsid w:val="00C06B54"/>
    <w:rsid w:val="00C106FB"/>
    <w:rsid w:val="00C1795C"/>
    <w:rsid w:val="00C21B61"/>
    <w:rsid w:val="00C24585"/>
    <w:rsid w:val="00C319BA"/>
    <w:rsid w:val="00C3250C"/>
    <w:rsid w:val="00C408E1"/>
    <w:rsid w:val="00C47B01"/>
    <w:rsid w:val="00C516A8"/>
    <w:rsid w:val="00C52FF3"/>
    <w:rsid w:val="00C54D24"/>
    <w:rsid w:val="00C7579D"/>
    <w:rsid w:val="00C819D9"/>
    <w:rsid w:val="00C90DF6"/>
    <w:rsid w:val="00C91727"/>
    <w:rsid w:val="00CA535C"/>
    <w:rsid w:val="00CA760C"/>
    <w:rsid w:val="00CA7EBC"/>
    <w:rsid w:val="00CB6AB3"/>
    <w:rsid w:val="00CC0449"/>
    <w:rsid w:val="00CC0EE9"/>
    <w:rsid w:val="00CC17BE"/>
    <w:rsid w:val="00CC1ADD"/>
    <w:rsid w:val="00CC4C42"/>
    <w:rsid w:val="00CC5538"/>
    <w:rsid w:val="00CD0473"/>
    <w:rsid w:val="00CD058D"/>
    <w:rsid w:val="00CD0F04"/>
    <w:rsid w:val="00CD1FD8"/>
    <w:rsid w:val="00CF0882"/>
    <w:rsid w:val="00CF155C"/>
    <w:rsid w:val="00CF221F"/>
    <w:rsid w:val="00CF438B"/>
    <w:rsid w:val="00D06C0B"/>
    <w:rsid w:val="00D14D69"/>
    <w:rsid w:val="00D156D0"/>
    <w:rsid w:val="00D164D6"/>
    <w:rsid w:val="00D17146"/>
    <w:rsid w:val="00D17708"/>
    <w:rsid w:val="00D20F90"/>
    <w:rsid w:val="00D21BDC"/>
    <w:rsid w:val="00D234F4"/>
    <w:rsid w:val="00D26B76"/>
    <w:rsid w:val="00D30BE3"/>
    <w:rsid w:val="00D3330C"/>
    <w:rsid w:val="00D37CA7"/>
    <w:rsid w:val="00D42A5D"/>
    <w:rsid w:val="00D43ADD"/>
    <w:rsid w:val="00D446F0"/>
    <w:rsid w:val="00D46D80"/>
    <w:rsid w:val="00D54AAE"/>
    <w:rsid w:val="00D55A2A"/>
    <w:rsid w:val="00D56ADA"/>
    <w:rsid w:val="00D57651"/>
    <w:rsid w:val="00D60A4B"/>
    <w:rsid w:val="00D66C83"/>
    <w:rsid w:val="00D67DC6"/>
    <w:rsid w:val="00D7240D"/>
    <w:rsid w:val="00D72742"/>
    <w:rsid w:val="00D82AF3"/>
    <w:rsid w:val="00D82D37"/>
    <w:rsid w:val="00D86297"/>
    <w:rsid w:val="00D91B0B"/>
    <w:rsid w:val="00DA1D0F"/>
    <w:rsid w:val="00DA3A48"/>
    <w:rsid w:val="00DA7013"/>
    <w:rsid w:val="00DB7879"/>
    <w:rsid w:val="00DC1D28"/>
    <w:rsid w:val="00DD209B"/>
    <w:rsid w:val="00DD25EA"/>
    <w:rsid w:val="00DD2B12"/>
    <w:rsid w:val="00DD3023"/>
    <w:rsid w:val="00DD35B1"/>
    <w:rsid w:val="00DD53FE"/>
    <w:rsid w:val="00DD6A4F"/>
    <w:rsid w:val="00DE1C9F"/>
    <w:rsid w:val="00DE238E"/>
    <w:rsid w:val="00DE2F89"/>
    <w:rsid w:val="00DE3987"/>
    <w:rsid w:val="00DE531E"/>
    <w:rsid w:val="00DE66A2"/>
    <w:rsid w:val="00DE77D1"/>
    <w:rsid w:val="00DF12B2"/>
    <w:rsid w:val="00DF1636"/>
    <w:rsid w:val="00DF1688"/>
    <w:rsid w:val="00DF490C"/>
    <w:rsid w:val="00E047AD"/>
    <w:rsid w:val="00E050A9"/>
    <w:rsid w:val="00E0711C"/>
    <w:rsid w:val="00E11EE7"/>
    <w:rsid w:val="00E214E8"/>
    <w:rsid w:val="00E22E27"/>
    <w:rsid w:val="00E23180"/>
    <w:rsid w:val="00E508F7"/>
    <w:rsid w:val="00E5317C"/>
    <w:rsid w:val="00E570AC"/>
    <w:rsid w:val="00E6727E"/>
    <w:rsid w:val="00E67410"/>
    <w:rsid w:val="00E67E51"/>
    <w:rsid w:val="00E81473"/>
    <w:rsid w:val="00E85C05"/>
    <w:rsid w:val="00E86A61"/>
    <w:rsid w:val="00E87B0F"/>
    <w:rsid w:val="00E916D0"/>
    <w:rsid w:val="00E91E42"/>
    <w:rsid w:val="00E9359B"/>
    <w:rsid w:val="00EA0E9A"/>
    <w:rsid w:val="00EA21BA"/>
    <w:rsid w:val="00EA3A38"/>
    <w:rsid w:val="00EA537C"/>
    <w:rsid w:val="00EA71F5"/>
    <w:rsid w:val="00EB2E6B"/>
    <w:rsid w:val="00EC22C4"/>
    <w:rsid w:val="00EC22C5"/>
    <w:rsid w:val="00EC6229"/>
    <w:rsid w:val="00ED05D3"/>
    <w:rsid w:val="00ED0E9A"/>
    <w:rsid w:val="00ED3EEA"/>
    <w:rsid w:val="00EE15D1"/>
    <w:rsid w:val="00EE3132"/>
    <w:rsid w:val="00F025BF"/>
    <w:rsid w:val="00F02BEC"/>
    <w:rsid w:val="00F07CD4"/>
    <w:rsid w:val="00F23C0A"/>
    <w:rsid w:val="00F261CC"/>
    <w:rsid w:val="00F26867"/>
    <w:rsid w:val="00F3041E"/>
    <w:rsid w:val="00F3218C"/>
    <w:rsid w:val="00F34DE6"/>
    <w:rsid w:val="00F4301E"/>
    <w:rsid w:val="00F43D1A"/>
    <w:rsid w:val="00F460D4"/>
    <w:rsid w:val="00F538A5"/>
    <w:rsid w:val="00F55424"/>
    <w:rsid w:val="00F5768F"/>
    <w:rsid w:val="00F61167"/>
    <w:rsid w:val="00F6482D"/>
    <w:rsid w:val="00F66F6B"/>
    <w:rsid w:val="00F71FFE"/>
    <w:rsid w:val="00F74D3A"/>
    <w:rsid w:val="00F776DC"/>
    <w:rsid w:val="00F77F16"/>
    <w:rsid w:val="00F93B39"/>
    <w:rsid w:val="00F94D7B"/>
    <w:rsid w:val="00FA0C0B"/>
    <w:rsid w:val="00FA120F"/>
    <w:rsid w:val="00FA4110"/>
    <w:rsid w:val="00FB228F"/>
    <w:rsid w:val="00FB2C56"/>
    <w:rsid w:val="00FB519E"/>
    <w:rsid w:val="00FB6502"/>
    <w:rsid w:val="00FC550F"/>
    <w:rsid w:val="00FC6EAE"/>
    <w:rsid w:val="00FC77FB"/>
    <w:rsid w:val="00FC7A5C"/>
    <w:rsid w:val="00FD01FB"/>
    <w:rsid w:val="00FD0436"/>
    <w:rsid w:val="00FD0DE8"/>
    <w:rsid w:val="00FD2E8E"/>
    <w:rsid w:val="00FE0216"/>
    <w:rsid w:val="00FE30FF"/>
    <w:rsid w:val="00FF200B"/>
    <w:rsid w:val="00FF3330"/>
    <w:rsid w:val="00FF3883"/>
    <w:rsid w:val="00FF5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28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F328B"/>
    <w:pPr>
      <w:widowControl w:val="0"/>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10">
    <w:name w:val="Основной шрифт абзаца1"/>
    <w:rsid w:val="008961DE"/>
  </w:style>
  <w:style w:type="paragraph" w:customStyle="1" w:styleId="a3">
    <w:name w:val="Заголовок"/>
    <w:basedOn w:val="a"/>
    <w:next w:val="a4"/>
    <w:rsid w:val="008961DE"/>
    <w:pPr>
      <w:keepNext/>
      <w:spacing w:before="240" w:after="120"/>
    </w:pPr>
    <w:rPr>
      <w:rFonts w:ascii="Arial" w:eastAsia="Microsoft YaHei" w:hAnsi="Arial" w:cs="Mangal"/>
      <w:sz w:val="28"/>
      <w:szCs w:val="28"/>
    </w:rPr>
  </w:style>
  <w:style w:type="paragraph" w:styleId="a4">
    <w:name w:val="Body Text"/>
    <w:basedOn w:val="a"/>
    <w:link w:val="a5"/>
    <w:rsid w:val="008961DE"/>
    <w:pPr>
      <w:spacing w:after="120"/>
    </w:pPr>
  </w:style>
  <w:style w:type="character" w:customStyle="1" w:styleId="a5">
    <w:name w:val="Основной текст Знак"/>
    <w:basedOn w:val="a0"/>
    <w:link w:val="a4"/>
    <w:rsid w:val="008961DE"/>
    <w:rPr>
      <w:rFonts w:ascii="Times New Roman" w:eastAsia="Times New Roman" w:hAnsi="Times New Roman" w:cs="Times New Roman"/>
      <w:sz w:val="24"/>
      <w:szCs w:val="24"/>
      <w:lang w:eastAsia="ar-SA"/>
    </w:rPr>
  </w:style>
  <w:style w:type="paragraph" w:styleId="a6">
    <w:name w:val="List"/>
    <w:basedOn w:val="a4"/>
    <w:rsid w:val="008961DE"/>
    <w:rPr>
      <w:rFonts w:cs="Mangal"/>
    </w:rPr>
  </w:style>
  <w:style w:type="paragraph" w:customStyle="1" w:styleId="11">
    <w:name w:val="Название1"/>
    <w:basedOn w:val="a"/>
    <w:rsid w:val="008961DE"/>
    <w:pPr>
      <w:suppressLineNumbers/>
      <w:spacing w:before="120" w:after="120"/>
    </w:pPr>
    <w:rPr>
      <w:rFonts w:cs="Mangal"/>
      <w:i/>
      <w:iCs/>
    </w:rPr>
  </w:style>
  <w:style w:type="paragraph" w:customStyle="1" w:styleId="12">
    <w:name w:val="Указатель1"/>
    <w:basedOn w:val="a"/>
    <w:rsid w:val="008961DE"/>
    <w:pPr>
      <w:suppressLineNumbers/>
    </w:pPr>
    <w:rPr>
      <w:rFonts w:cs="Mangal"/>
    </w:rPr>
  </w:style>
  <w:style w:type="paragraph" w:customStyle="1" w:styleId="13">
    <w:name w:val="Стиль1"/>
    <w:basedOn w:val="a"/>
    <w:rsid w:val="008961DE"/>
    <w:pPr>
      <w:jc w:val="center"/>
    </w:pPr>
    <w:rPr>
      <w:rFonts w:ascii="Estrangelo Edessa" w:hAnsi="Estrangelo Edessa" w:cs="Estrangelo Edessa"/>
      <w:b/>
      <w:i/>
      <w:color w:val="FF0000"/>
      <w:sz w:val="48"/>
      <w:szCs w:val="48"/>
    </w:rPr>
  </w:style>
  <w:style w:type="paragraph" w:customStyle="1" w:styleId="a7">
    <w:name w:val="Содержимое таблицы"/>
    <w:basedOn w:val="a"/>
    <w:rsid w:val="008961DE"/>
    <w:pPr>
      <w:suppressLineNumbers/>
    </w:pPr>
  </w:style>
  <w:style w:type="paragraph" w:customStyle="1" w:styleId="a8">
    <w:name w:val="Заголовок таблицы"/>
    <w:basedOn w:val="a7"/>
    <w:rsid w:val="008961DE"/>
    <w:pPr>
      <w:jc w:val="center"/>
    </w:pPr>
    <w:rPr>
      <w:b/>
      <w:bCs/>
    </w:rPr>
  </w:style>
  <w:style w:type="table" w:customStyle="1" w:styleId="14">
    <w:name w:val="Сетка таблицы1"/>
    <w:basedOn w:val="a1"/>
    <w:next w:val="a9"/>
    <w:uiPriority w:val="59"/>
    <w:rsid w:val="000D7AB2"/>
    <w:pPr>
      <w:spacing w:after="0" w:line="240" w:lineRule="auto"/>
    </w:pPr>
    <w:rPr>
      <w:rFonts w:ascii="Times New Roman"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0D7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822A8E"/>
    <w:pPr>
      <w:suppressAutoHyphens w:val="0"/>
      <w:spacing w:before="100" w:beforeAutospacing="1" w:after="119"/>
    </w:pPr>
    <w:rPr>
      <w:lang w:eastAsia="ru-RU"/>
    </w:rPr>
  </w:style>
  <w:style w:type="paragraph" w:styleId="ab">
    <w:name w:val="Balloon Text"/>
    <w:basedOn w:val="a"/>
    <w:link w:val="ac"/>
    <w:uiPriority w:val="99"/>
    <w:semiHidden/>
    <w:unhideWhenUsed/>
    <w:rsid w:val="00FC6EAE"/>
    <w:rPr>
      <w:rFonts w:ascii="Tahoma" w:hAnsi="Tahoma" w:cs="Tahoma"/>
      <w:sz w:val="16"/>
      <w:szCs w:val="16"/>
    </w:rPr>
  </w:style>
  <w:style w:type="character" w:customStyle="1" w:styleId="ac">
    <w:name w:val="Текст выноски Знак"/>
    <w:basedOn w:val="a0"/>
    <w:link w:val="ab"/>
    <w:uiPriority w:val="99"/>
    <w:semiHidden/>
    <w:rsid w:val="00FC6EAE"/>
    <w:rPr>
      <w:rFonts w:ascii="Tahoma" w:eastAsia="Times New Roman" w:hAnsi="Tahoma" w:cs="Tahoma"/>
      <w:sz w:val="16"/>
      <w:szCs w:val="16"/>
      <w:lang w:eastAsia="ar-SA"/>
    </w:rPr>
  </w:style>
  <w:style w:type="paragraph" w:styleId="ad">
    <w:name w:val="List Paragraph"/>
    <w:basedOn w:val="a"/>
    <w:uiPriority w:val="34"/>
    <w:qFormat/>
    <w:rsid w:val="00792B40"/>
    <w:pPr>
      <w:ind w:left="720"/>
      <w:contextualSpacing/>
    </w:pPr>
  </w:style>
  <w:style w:type="table" w:customStyle="1" w:styleId="2">
    <w:name w:val="Сетка таблицы2"/>
    <w:basedOn w:val="a1"/>
    <w:next w:val="a9"/>
    <w:uiPriority w:val="59"/>
    <w:rsid w:val="006C311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
    <w:next w:val="a2"/>
    <w:uiPriority w:val="99"/>
    <w:semiHidden/>
    <w:unhideWhenUsed/>
    <w:rsid w:val="00FC550F"/>
  </w:style>
  <w:style w:type="numbering" w:customStyle="1" w:styleId="110">
    <w:name w:val="Нет списка11"/>
    <w:next w:val="a2"/>
    <w:uiPriority w:val="99"/>
    <w:semiHidden/>
    <w:unhideWhenUsed/>
    <w:rsid w:val="00FC550F"/>
  </w:style>
  <w:style w:type="character" w:styleId="ae">
    <w:name w:val="Hyperlink"/>
    <w:basedOn w:val="a0"/>
    <w:uiPriority w:val="99"/>
    <w:semiHidden/>
    <w:unhideWhenUsed/>
    <w:rsid w:val="00FC550F"/>
    <w:rPr>
      <w:color w:val="000080"/>
      <w:u w:val="single"/>
    </w:rPr>
  </w:style>
  <w:style w:type="character" w:styleId="af">
    <w:name w:val="FollowedHyperlink"/>
    <w:basedOn w:val="a0"/>
    <w:uiPriority w:val="99"/>
    <w:semiHidden/>
    <w:unhideWhenUsed/>
    <w:rsid w:val="00FC550F"/>
    <w:rPr>
      <w:color w:val="800000"/>
      <w:u w:val="single"/>
    </w:rPr>
  </w:style>
  <w:style w:type="table" w:customStyle="1" w:styleId="111">
    <w:name w:val="Сетка таблицы11"/>
    <w:basedOn w:val="a1"/>
    <w:next w:val="a9"/>
    <w:uiPriority w:val="59"/>
    <w:rsid w:val="00FC550F"/>
    <w:pPr>
      <w:spacing w:after="0" w:line="240" w:lineRule="auto"/>
    </w:pPr>
    <w:rPr>
      <w:rFonts w:ascii="Times New Roman"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FC5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28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F328B"/>
    <w:pPr>
      <w:widowControl w:val="0"/>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10">
    <w:name w:val="Основной шрифт абзаца1"/>
    <w:rsid w:val="008961DE"/>
  </w:style>
  <w:style w:type="paragraph" w:customStyle="1" w:styleId="a3">
    <w:name w:val="Заголовок"/>
    <w:basedOn w:val="a"/>
    <w:next w:val="a4"/>
    <w:rsid w:val="008961DE"/>
    <w:pPr>
      <w:keepNext/>
      <w:spacing w:before="240" w:after="120"/>
    </w:pPr>
    <w:rPr>
      <w:rFonts w:ascii="Arial" w:eastAsia="Microsoft YaHei" w:hAnsi="Arial" w:cs="Mangal"/>
      <w:sz w:val="28"/>
      <w:szCs w:val="28"/>
    </w:rPr>
  </w:style>
  <w:style w:type="paragraph" w:styleId="a4">
    <w:name w:val="Body Text"/>
    <w:basedOn w:val="a"/>
    <w:link w:val="a5"/>
    <w:rsid w:val="008961DE"/>
    <w:pPr>
      <w:spacing w:after="120"/>
    </w:pPr>
  </w:style>
  <w:style w:type="character" w:customStyle="1" w:styleId="a5">
    <w:name w:val="Основной текст Знак"/>
    <w:basedOn w:val="a0"/>
    <w:link w:val="a4"/>
    <w:rsid w:val="008961DE"/>
    <w:rPr>
      <w:rFonts w:ascii="Times New Roman" w:eastAsia="Times New Roman" w:hAnsi="Times New Roman" w:cs="Times New Roman"/>
      <w:sz w:val="24"/>
      <w:szCs w:val="24"/>
      <w:lang w:eastAsia="ar-SA"/>
    </w:rPr>
  </w:style>
  <w:style w:type="paragraph" w:styleId="a6">
    <w:name w:val="List"/>
    <w:basedOn w:val="a4"/>
    <w:rsid w:val="008961DE"/>
    <w:rPr>
      <w:rFonts w:cs="Mangal"/>
    </w:rPr>
  </w:style>
  <w:style w:type="paragraph" w:customStyle="1" w:styleId="11">
    <w:name w:val="Название1"/>
    <w:basedOn w:val="a"/>
    <w:rsid w:val="008961DE"/>
    <w:pPr>
      <w:suppressLineNumbers/>
      <w:spacing w:before="120" w:after="120"/>
    </w:pPr>
    <w:rPr>
      <w:rFonts w:cs="Mangal"/>
      <w:i/>
      <w:iCs/>
    </w:rPr>
  </w:style>
  <w:style w:type="paragraph" w:customStyle="1" w:styleId="12">
    <w:name w:val="Указатель1"/>
    <w:basedOn w:val="a"/>
    <w:rsid w:val="008961DE"/>
    <w:pPr>
      <w:suppressLineNumbers/>
    </w:pPr>
    <w:rPr>
      <w:rFonts w:cs="Mangal"/>
    </w:rPr>
  </w:style>
  <w:style w:type="paragraph" w:customStyle="1" w:styleId="13">
    <w:name w:val="Стиль1"/>
    <w:basedOn w:val="a"/>
    <w:rsid w:val="008961DE"/>
    <w:pPr>
      <w:jc w:val="center"/>
    </w:pPr>
    <w:rPr>
      <w:rFonts w:ascii="Estrangelo Edessa" w:hAnsi="Estrangelo Edessa" w:cs="Estrangelo Edessa"/>
      <w:b/>
      <w:i/>
      <w:color w:val="FF0000"/>
      <w:sz w:val="48"/>
      <w:szCs w:val="48"/>
    </w:rPr>
  </w:style>
  <w:style w:type="paragraph" w:customStyle="1" w:styleId="a7">
    <w:name w:val="Содержимое таблицы"/>
    <w:basedOn w:val="a"/>
    <w:rsid w:val="008961DE"/>
    <w:pPr>
      <w:suppressLineNumbers/>
    </w:pPr>
  </w:style>
  <w:style w:type="paragraph" w:customStyle="1" w:styleId="a8">
    <w:name w:val="Заголовок таблицы"/>
    <w:basedOn w:val="a7"/>
    <w:rsid w:val="008961DE"/>
    <w:pPr>
      <w:jc w:val="center"/>
    </w:pPr>
    <w:rPr>
      <w:b/>
      <w:bCs/>
    </w:rPr>
  </w:style>
  <w:style w:type="table" w:customStyle="1" w:styleId="14">
    <w:name w:val="Сетка таблицы1"/>
    <w:basedOn w:val="a1"/>
    <w:next w:val="a9"/>
    <w:uiPriority w:val="59"/>
    <w:rsid w:val="000D7AB2"/>
    <w:pPr>
      <w:spacing w:after="0" w:line="240" w:lineRule="auto"/>
    </w:pPr>
    <w:rPr>
      <w:rFonts w:ascii="Times New Roman"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0D7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822A8E"/>
    <w:pPr>
      <w:suppressAutoHyphens w:val="0"/>
      <w:spacing w:before="100" w:beforeAutospacing="1" w:after="119"/>
    </w:pPr>
    <w:rPr>
      <w:lang w:eastAsia="ru-RU"/>
    </w:rPr>
  </w:style>
  <w:style w:type="paragraph" w:styleId="ab">
    <w:name w:val="Balloon Text"/>
    <w:basedOn w:val="a"/>
    <w:link w:val="ac"/>
    <w:uiPriority w:val="99"/>
    <w:semiHidden/>
    <w:unhideWhenUsed/>
    <w:rsid w:val="00FC6EAE"/>
    <w:rPr>
      <w:rFonts w:ascii="Tahoma" w:hAnsi="Tahoma" w:cs="Tahoma"/>
      <w:sz w:val="16"/>
      <w:szCs w:val="16"/>
    </w:rPr>
  </w:style>
  <w:style w:type="character" w:customStyle="1" w:styleId="ac">
    <w:name w:val="Текст выноски Знак"/>
    <w:basedOn w:val="a0"/>
    <w:link w:val="ab"/>
    <w:uiPriority w:val="99"/>
    <w:semiHidden/>
    <w:rsid w:val="00FC6EAE"/>
    <w:rPr>
      <w:rFonts w:ascii="Tahoma" w:eastAsia="Times New Roman" w:hAnsi="Tahoma" w:cs="Tahoma"/>
      <w:sz w:val="16"/>
      <w:szCs w:val="16"/>
      <w:lang w:eastAsia="ar-SA"/>
    </w:rPr>
  </w:style>
  <w:style w:type="paragraph" w:styleId="ad">
    <w:name w:val="List Paragraph"/>
    <w:basedOn w:val="a"/>
    <w:uiPriority w:val="34"/>
    <w:qFormat/>
    <w:rsid w:val="00792B40"/>
    <w:pPr>
      <w:ind w:left="720"/>
      <w:contextualSpacing/>
    </w:pPr>
  </w:style>
  <w:style w:type="table" w:customStyle="1" w:styleId="2">
    <w:name w:val="Сетка таблицы2"/>
    <w:basedOn w:val="a1"/>
    <w:next w:val="a9"/>
    <w:uiPriority w:val="59"/>
    <w:rsid w:val="006C311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
    <w:next w:val="a2"/>
    <w:uiPriority w:val="99"/>
    <w:semiHidden/>
    <w:unhideWhenUsed/>
    <w:rsid w:val="00FC550F"/>
  </w:style>
  <w:style w:type="numbering" w:customStyle="1" w:styleId="110">
    <w:name w:val="Нет списка11"/>
    <w:next w:val="a2"/>
    <w:uiPriority w:val="99"/>
    <w:semiHidden/>
    <w:unhideWhenUsed/>
    <w:rsid w:val="00FC550F"/>
  </w:style>
  <w:style w:type="character" w:styleId="ae">
    <w:name w:val="Hyperlink"/>
    <w:basedOn w:val="a0"/>
    <w:uiPriority w:val="99"/>
    <w:semiHidden/>
    <w:unhideWhenUsed/>
    <w:rsid w:val="00FC550F"/>
    <w:rPr>
      <w:color w:val="000080"/>
      <w:u w:val="single"/>
    </w:rPr>
  </w:style>
  <w:style w:type="character" w:styleId="af">
    <w:name w:val="FollowedHyperlink"/>
    <w:basedOn w:val="a0"/>
    <w:uiPriority w:val="99"/>
    <w:semiHidden/>
    <w:unhideWhenUsed/>
    <w:rsid w:val="00FC550F"/>
    <w:rPr>
      <w:color w:val="800000"/>
      <w:u w:val="single"/>
    </w:rPr>
  </w:style>
  <w:style w:type="table" w:customStyle="1" w:styleId="111">
    <w:name w:val="Сетка таблицы11"/>
    <w:basedOn w:val="a1"/>
    <w:next w:val="a9"/>
    <w:uiPriority w:val="59"/>
    <w:rsid w:val="00FC550F"/>
    <w:pPr>
      <w:spacing w:after="0" w:line="240" w:lineRule="auto"/>
    </w:pPr>
    <w:rPr>
      <w:rFonts w:ascii="Times New Roman"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FC5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92703">
      <w:bodyDiv w:val="1"/>
      <w:marLeft w:val="0"/>
      <w:marRight w:val="0"/>
      <w:marTop w:val="0"/>
      <w:marBottom w:val="0"/>
      <w:divBdr>
        <w:top w:val="none" w:sz="0" w:space="0" w:color="auto"/>
        <w:left w:val="none" w:sz="0" w:space="0" w:color="auto"/>
        <w:bottom w:val="none" w:sz="0" w:space="0" w:color="auto"/>
        <w:right w:val="none" w:sz="0" w:space="0" w:color="auto"/>
      </w:divBdr>
    </w:div>
    <w:div w:id="995231992">
      <w:bodyDiv w:val="1"/>
      <w:marLeft w:val="0"/>
      <w:marRight w:val="0"/>
      <w:marTop w:val="0"/>
      <w:marBottom w:val="0"/>
      <w:divBdr>
        <w:top w:val="none" w:sz="0" w:space="0" w:color="auto"/>
        <w:left w:val="none" w:sz="0" w:space="0" w:color="auto"/>
        <w:bottom w:val="none" w:sz="0" w:space="0" w:color="auto"/>
        <w:right w:val="none" w:sz="0" w:space="0" w:color="auto"/>
      </w:divBdr>
    </w:div>
    <w:div w:id="1313608203">
      <w:bodyDiv w:val="1"/>
      <w:marLeft w:val="0"/>
      <w:marRight w:val="0"/>
      <w:marTop w:val="0"/>
      <w:marBottom w:val="0"/>
      <w:divBdr>
        <w:top w:val="none" w:sz="0" w:space="0" w:color="auto"/>
        <w:left w:val="none" w:sz="0" w:space="0" w:color="auto"/>
        <w:bottom w:val="none" w:sz="0" w:space="0" w:color="auto"/>
        <w:right w:val="none" w:sz="0" w:space="0" w:color="auto"/>
      </w:divBdr>
    </w:div>
    <w:div w:id="1408530288">
      <w:bodyDiv w:val="1"/>
      <w:marLeft w:val="0"/>
      <w:marRight w:val="0"/>
      <w:marTop w:val="0"/>
      <w:marBottom w:val="0"/>
      <w:divBdr>
        <w:top w:val="none" w:sz="0" w:space="0" w:color="auto"/>
        <w:left w:val="none" w:sz="0" w:space="0" w:color="auto"/>
        <w:bottom w:val="none" w:sz="0" w:space="0" w:color="auto"/>
        <w:right w:val="none" w:sz="0" w:space="0" w:color="auto"/>
      </w:divBdr>
      <w:divsChild>
        <w:div w:id="1667634744">
          <w:marLeft w:val="0"/>
          <w:marRight w:val="0"/>
          <w:marTop w:val="0"/>
          <w:marBottom w:val="0"/>
          <w:divBdr>
            <w:top w:val="none" w:sz="0" w:space="0" w:color="auto"/>
            <w:left w:val="none" w:sz="0" w:space="0" w:color="auto"/>
            <w:bottom w:val="none" w:sz="0" w:space="0" w:color="auto"/>
            <w:right w:val="none" w:sz="0" w:space="0" w:color="auto"/>
          </w:divBdr>
        </w:div>
        <w:div w:id="1853643936">
          <w:marLeft w:val="0"/>
          <w:marRight w:val="0"/>
          <w:marTop w:val="0"/>
          <w:marBottom w:val="0"/>
          <w:divBdr>
            <w:top w:val="none" w:sz="0" w:space="0" w:color="auto"/>
            <w:left w:val="none" w:sz="0" w:space="0" w:color="auto"/>
            <w:bottom w:val="none" w:sz="0" w:space="0" w:color="auto"/>
            <w:right w:val="none" w:sz="0" w:space="0" w:color="auto"/>
          </w:divBdr>
        </w:div>
        <w:div w:id="41446870">
          <w:marLeft w:val="0"/>
          <w:marRight w:val="0"/>
          <w:marTop w:val="0"/>
          <w:marBottom w:val="0"/>
          <w:divBdr>
            <w:top w:val="none" w:sz="0" w:space="0" w:color="auto"/>
            <w:left w:val="none" w:sz="0" w:space="0" w:color="auto"/>
            <w:bottom w:val="none" w:sz="0" w:space="0" w:color="auto"/>
            <w:right w:val="none" w:sz="0" w:space="0" w:color="auto"/>
          </w:divBdr>
        </w:div>
        <w:div w:id="1489444781">
          <w:marLeft w:val="0"/>
          <w:marRight w:val="0"/>
          <w:marTop w:val="0"/>
          <w:marBottom w:val="0"/>
          <w:divBdr>
            <w:top w:val="none" w:sz="0" w:space="0" w:color="auto"/>
            <w:left w:val="none" w:sz="0" w:space="0" w:color="auto"/>
            <w:bottom w:val="none" w:sz="0" w:space="0" w:color="auto"/>
            <w:right w:val="none" w:sz="0" w:space="0" w:color="auto"/>
          </w:divBdr>
        </w:div>
        <w:div w:id="1250845918">
          <w:marLeft w:val="0"/>
          <w:marRight w:val="0"/>
          <w:marTop w:val="0"/>
          <w:marBottom w:val="0"/>
          <w:divBdr>
            <w:top w:val="none" w:sz="0" w:space="0" w:color="auto"/>
            <w:left w:val="none" w:sz="0" w:space="0" w:color="auto"/>
            <w:bottom w:val="none" w:sz="0" w:space="0" w:color="auto"/>
            <w:right w:val="none" w:sz="0" w:space="0" w:color="auto"/>
          </w:divBdr>
        </w:div>
        <w:div w:id="980160756">
          <w:marLeft w:val="0"/>
          <w:marRight w:val="0"/>
          <w:marTop w:val="0"/>
          <w:marBottom w:val="0"/>
          <w:divBdr>
            <w:top w:val="none" w:sz="0" w:space="0" w:color="auto"/>
            <w:left w:val="none" w:sz="0" w:space="0" w:color="auto"/>
            <w:bottom w:val="none" w:sz="0" w:space="0" w:color="auto"/>
            <w:right w:val="none" w:sz="0" w:space="0" w:color="auto"/>
          </w:divBdr>
        </w:div>
        <w:div w:id="1869447133">
          <w:marLeft w:val="0"/>
          <w:marRight w:val="0"/>
          <w:marTop w:val="0"/>
          <w:marBottom w:val="0"/>
          <w:divBdr>
            <w:top w:val="none" w:sz="0" w:space="0" w:color="auto"/>
            <w:left w:val="none" w:sz="0" w:space="0" w:color="auto"/>
            <w:bottom w:val="none" w:sz="0" w:space="0" w:color="auto"/>
            <w:right w:val="none" w:sz="0" w:space="0" w:color="auto"/>
          </w:divBdr>
        </w:div>
        <w:div w:id="1648238929">
          <w:marLeft w:val="0"/>
          <w:marRight w:val="0"/>
          <w:marTop w:val="0"/>
          <w:marBottom w:val="0"/>
          <w:divBdr>
            <w:top w:val="none" w:sz="0" w:space="0" w:color="auto"/>
            <w:left w:val="none" w:sz="0" w:space="0" w:color="auto"/>
            <w:bottom w:val="none" w:sz="0" w:space="0" w:color="auto"/>
            <w:right w:val="none" w:sz="0" w:space="0" w:color="auto"/>
          </w:divBdr>
        </w:div>
        <w:div w:id="766270110">
          <w:marLeft w:val="0"/>
          <w:marRight w:val="0"/>
          <w:marTop w:val="0"/>
          <w:marBottom w:val="0"/>
          <w:divBdr>
            <w:top w:val="none" w:sz="0" w:space="0" w:color="auto"/>
            <w:left w:val="none" w:sz="0" w:space="0" w:color="auto"/>
            <w:bottom w:val="none" w:sz="0" w:space="0" w:color="auto"/>
            <w:right w:val="none" w:sz="0" w:space="0" w:color="auto"/>
          </w:divBdr>
        </w:div>
        <w:div w:id="43255931">
          <w:marLeft w:val="0"/>
          <w:marRight w:val="0"/>
          <w:marTop w:val="0"/>
          <w:marBottom w:val="0"/>
          <w:divBdr>
            <w:top w:val="none" w:sz="0" w:space="0" w:color="auto"/>
            <w:left w:val="none" w:sz="0" w:space="0" w:color="auto"/>
            <w:bottom w:val="none" w:sz="0" w:space="0" w:color="auto"/>
            <w:right w:val="none" w:sz="0" w:space="0" w:color="auto"/>
          </w:divBdr>
        </w:div>
        <w:div w:id="1706523171">
          <w:marLeft w:val="0"/>
          <w:marRight w:val="0"/>
          <w:marTop w:val="0"/>
          <w:marBottom w:val="0"/>
          <w:divBdr>
            <w:top w:val="none" w:sz="0" w:space="0" w:color="auto"/>
            <w:left w:val="none" w:sz="0" w:space="0" w:color="auto"/>
            <w:bottom w:val="none" w:sz="0" w:space="0" w:color="auto"/>
            <w:right w:val="none" w:sz="0" w:space="0" w:color="auto"/>
          </w:divBdr>
        </w:div>
        <w:div w:id="1064793557">
          <w:marLeft w:val="0"/>
          <w:marRight w:val="0"/>
          <w:marTop w:val="0"/>
          <w:marBottom w:val="0"/>
          <w:divBdr>
            <w:top w:val="none" w:sz="0" w:space="0" w:color="auto"/>
            <w:left w:val="none" w:sz="0" w:space="0" w:color="auto"/>
            <w:bottom w:val="none" w:sz="0" w:space="0" w:color="auto"/>
            <w:right w:val="none" w:sz="0" w:space="0" w:color="auto"/>
          </w:divBdr>
        </w:div>
        <w:div w:id="198205923">
          <w:marLeft w:val="0"/>
          <w:marRight w:val="0"/>
          <w:marTop w:val="0"/>
          <w:marBottom w:val="0"/>
          <w:divBdr>
            <w:top w:val="none" w:sz="0" w:space="0" w:color="auto"/>
            <w:left w:val="none" w:sz="0" w:space="0" w:color="auto"/>
            <w:bottom w:val="none" w:sz="0" w:space="0" w:color="auto"/>
            <w:right w:val="none" w:sz="0" w:space="0" w:color="auto"/>
          </w:divBdr>
        </w:div>
        <w:div w:id="1648047806">
          <w:marLeft w:val="0"/>
          <w:marRight w:val="0"/>
          <w:marTop w:val="0"/>
          <w:marBottom w:val="0"/>
          <w:divBdr>
            <w:top w:val="none" w:sz="0" w:space="0" w:color="auto"/>
            <w:left w:val="none" w:sz="0" w:space="0" w:color="auto"/>
            <w:bottom w:val="none" w:sz="0" w:space="0" w:color="auto"/>
            <w:right w:val="none" w:sz="0" w:space="0" w:color="auto"/>
          </w:divBdr>
        </w:div>
        <w:div w:id="650596502">
          <w:marLeft w:val="0"/>
          <w:marRight w:val="0"/>
          <w:marTop w:val="0"/>
          <w:marBottom w:val="0"/>
          <w:divBdr>
            <w:top w:val="none" w:sz="0" w:space="0" w:color="auto"/>
            <w:left w:val="none" w:sz="0" w:space="0" w:color="auto"/>
            <w:bottom w:val="none" w:sz="0" w:space="0" w:color="auto"/>
            <w:right w:val="none" w:sz="0" w:space="0" w:color="auto"/>
          </w:divBdr>
        </w:div>
        <w:div w:id="701051058">
          <w:marLeft w:val="0"/>
          <w:marRight w:val="0"/>
          <w:marTop w:val="0"/>
          <w:marBottom w:val="0"/>
          <w:divBdr>
            <w:top w:val="none" w:sz="0" w:space="0" w:color="auto"/>
            <w:left w:val="none" w:sz="0" w:space="0" w:color="auto"/>
            <w:bottom w:val="none" w:sz="0" w:space="0" w:color="auto"/>
            <w:right w:val="none" w:sz="0" w:space="0" w:color="auto"/>
          </w:divBdr>
        </w:div>
        <w:div w:id="943727400">
          <w:marLeft w:val="0"/>
          <w:marRight w:val="0"/>
          <w:marTop w:val="0"/>
          <w:marBottom w:val="0"/>
          <w:divBdr>
            <w:top w:val="none" w:sz="0" w:space="0" w:color="auto"/>
            <w:left w:val="none" w:sz="0" w:space="0" w:color="auto"/>
            <w:bottom w:val="none" w:sz="0" w:space="0" w:color="auto"/>
            <w:right w:val="none" w:sz="0" w:space="0" w:color="auto"/>
          </w:divBdr>
        </w:div>
        <w:div w:id="971130409">
          <w:marLeft w:val="0"/>
          <w:marRight w:val="0"/>
          <w:marTop w:val="0"/>
          <w:marBottom w:val="0"/>
          <w:divBdr>
            <w:top w:val="none" w:sz="0" w:space="0" w:color="auto"/>
            <w:left w:val="none" w:sz="0" w:space="0" w:color="auto"/>
            <w:bottom w:val="none" w:sz="0" w:space="0" w:color="auto"/>
            <w:right w:val="none" w:sz="0" w:space="0" w:color="auto"/>
          </w:divBdr>
        </w:div>
        <w:div w:id="1038821522">
          <w:marLeft w:val="0"/>
          <w:marRight w:val="0"/>
          <w:marTop w:val="0"/>
          <w:marBottom w:val="0"/>
          <w:divBdr>
            <w:top w:val="none" w:sz="0" w:space="0" w:color="auto"/>
            <w:left w:val="none" w:sz="0" w:space="0" w:color="auto"/>
            <w:bottom w:val="none" w:sz="0" w:space="0" w:color="auto"/>
            <w:right w:val="none" w:sz="0" w:space="0" w:color="auto"/>
          </w:divBdr>
        </w:div>
        <w:div w:id="2127044267">
          <w:marLeft w:val="0"/>
          <w:marRight w:val="0"/>
          <w:marTop w:val="0"/>
          <w:marBottom w:val="0"/>
          <w:divBdr>
            <w:top w:val="none" w:sz="0" w:space="0" w:color="auto"/>
            <w:left w:val="none" w:sz="0" w:space="0" w:color="auto"/>
            <w:bottom w:val="none" w:sz="0" w:space="0" w:color="auto"/>
            <w:right w:val="none" w:sz="0" w:space="0" w:color="auto"/>
          </w:divBdr>
        </w:div>
        <w:div w:id="403919942">
          <w:marLeft w:val="0"/>
          <w:marRight w:val="0"/>
          <w:marTop w:val="0"/>
          <w:marBottom w:val="0"/>
          <w:divBdr>
            <w:top w:val="none" w:sz="0" w:space="0" w:color="auto"/>
            <w:left w:val="none" w:sz="0" w:space="0" w:color="auto"/>
            <w:bottom w:val="none" w:sz="0" w:space="0" w:color="auto"/>
            <w:right w:val="none" w:sz="0" w:space="0" w:color="auto"/>
          </w:divBdr>
        </w:div>
        <w:div w:id="408237159">
          <w:marLeft w:val="0"/>
          <w:marRight w:val="0"/>
          <w:marTop w:val="0"/>
          <w:marBottom w:val="0"/>
          <w:divBdr>
            <w:top w:val="none" w:sz="0" w:space="0" w:color="auto"/>
            <w:left w:val="none" w:sz="0" w:space="0" w:color="auto"/>
            <w:bottom w:val="none" w:sz="0" w:space="0" w:color="auto"/>
            <w:right w:val="none" w:sz="0" w:space="0" w:color="auto"/>
          </w:divBdr>
        </w:div>
        <w:div w:id="1839734940">
          <w:marLeft w:val="0"/>
          <w:marRight w:val="0"/>
          <w:marTop w:val="0"/>
          <w:marBottom w:val="0"/>
          <w:divBdr>
            <w:top w:val="none" w:sz="0" w:space="0" w:color="auto"/>
            <w:left w:val="none" w:sz="0" w:space="0" w:color="auto"/>
            <w:bottom w:val="none" w:sz="0" w:space="0" w:color="auto"/>
            <w:right w:val="none" w:sz="0" w:space="0" w:color="auto"/>
          </w:divBdr>
        </w:div>
        <w:div w:id="150878332">
          <w:marLeft w:val="0"/>
          <w:marRight w:val="0"/>
          <w:marTop w:val="0"/>
          <w:marBottom w:val="0"/>
          <w:divBdr>
            <w:top w:val="none" w:sz="0" w:space="0" w:color="auto"/>
            <w:left w:val="none" w:sz="0" w:space="0" w:color="auto"/>
            <w:bottom w:val="none" w:sz="0" w:space="0" w:color="auto"/>
            <w:right w:val="none" w:sz="0" w:space="0" w:color="auto"/>
          </w:divBdr>
        </w:div>
        <w:div w:id="2018531473">
          <w:marLeft w:val="0"/>
          <w:marRight w:val="0"/>
          <w:marTop w:val="0"/>
          <w:marBottom w:val="0"/>
          <w:divBdr>
            <w:top w:val="none" w:sz="0" w:space="0" w:color="auto"/>
            <w:left w:val="none" w:sz="0" w:space="0" w:color="auto"/>
            <w:bottom w:val="none" w:sz="0" w:space="0" w:color="auto"/>
            <w:right w:val="none" w:sz="0" w:space="0" w:color="auto"/>
          </w:divBdr>
        </w:div>
        <w:div w:id="1168792873">
          <w:marLeft w:val="0"/>
          <w:marRight w:val="0"/>
          <w:marTop w:val="0"/>
          <w:marBottom w:val="0"/>
          <w:divBdr>
            <w:top w:val="none" w:sz="0" w:space="0" w:color="auto"/>
            <w:left w:val="none" w:sz="0" w:space="0" w:color="auto"/>
            <w:bottom w:val="none" w:sz="0" w:space="0" w:color="auto"/>
            <w:right w:val="none" w:sz="0" w:space="0" w:color="auto"/>
          </w:divBdr>
        </w:div>
        <w:div w:id="521286319">
          <w:marLeft w:val="0"/>
          <w:marRight w:val="0"/>
          <w:marTop w:val="0"/>
          <w:marBottom w:val="0"/>
          <w:divBdr>
            <w:top w:val="none" w:sz="0" w:space="0" w:color="auto"/>
            <w:left w:val="none" w:sz="0" w:space="0" w:color="auto"/>
            <w:bottom w:val="none" w:sz="0" w:space="0" w:color="auto"/>
            <w:right w:val="none" w:sz="0" w:space="0" w:color="auto"/>
          </w:divBdr>
        </w:div>
        <w:div w:id="1990136881">
          <w:marLeft w:val="0"/>
          <w:marRight w:val="0"/>
          <w:marTop w:val="0"/>
          <w:marBottom w:val="0"/>
          <w:divBdr>
            <w:top w:val="none" w:sz="0" w:space="0" w:color="auto"/>
            <w:left w:val="none" w:sz="0" w:space="0" w:color="auto"/>
            <w:bottom w:val="none" w:sz="0" w:space="0" w:color="auto"/>
            <w:right w:val="none" w:sz="0" w:space="0" w:color="auto"/>
          </w:divBdr>
        </w:div>
        <w:div w:id="576551379">
          <w:marLeft w:val="0"/>
          <w:marRight w:val="0"/>
          <w:marTop w:val="0"/>
          <w:marBottom w:val="0"/>
          <w:divBdr>
            <w:top w:val="none" w:sz="0" w:space="0" w:color="auto"/>
            <w:left w:val="none" w:sz="0" w:space="0" w:color="auto"/>
            <w:bottom w:val="none" w:sz="0" w:space="0" w:color="auto"/>
            <w:right w:val="none" w:sz="0" w:space="0" w:color="auto"/>
          </w:divBdr>
        </w:div>
        <w:div w:id="1275138814">
          <w:marLeft w:val="0"/>
          <w:marRight w:val="0"/>
          <w:marTop w:val="0"/>
          <w:marBottom w:val="0"/>
          <w:divBdr>
            <w:top w:val="none" w:sz="0" w:space="0" w:color="auto"/>
            <w:left w:val="none" w:sz="0" w:space="0" w:color="auto"/>
            <w:bottom w:val="none" w:sz="0" w:space="0" w:color="auto"/>
            <w:right w:val="none" w:sz="0" w:space="0" w:color="auto"/>
          </w:divBdr>
        </w:div>
        <w:div w:id="580414065">
          <w:marLeft w:val="0"/>
          <w:marRight w:val="0"/>
          <w:marTop w:val="0"/>
          <w:marBottom w:val="0"/>
          <w:divBdr>
            <w:top w:val="none" w:sz="0" w:space="0" w:color="auto"/>
            <w:left w:val="none" w:sz="0" w:space="0" w:color="auto"/>
            <w:bottom w:val="none" w:sz="0" w:space="0" w:color="auto"/>
            <w:right w:val="none" w:sz="0" w:space="0" w:color="auto"/>
          </w:divBdr>
        </w:div>
        <w:div w:id="722993395">
          <w:marLeft w:val="0"/>
          <w:marRight w:val="0"/>
          <w:marTop w:val="0"/>
          <w:marBottom w:val="0"/>
          <w:divBdr>
            <w:top w:val="none" w:sz="0" w:space="0" w:color="auto"/>
            <w:left w:val="none" w:sz="0" w:space="0" w:color="auto"/>
            <w:bottom w:val="none" w:sz="0" w:space="0" w:color="auto"/>
            <w:right w:val="none" w:sz="0" w:space="0" w:color="auto"/>
          </w:divBdr>
        </w:div>
        <w:div w:id="1827160447">
          <w:marLeft w:val="0"/>
          <w:marRight w:val="0"/>
          <w:marTop w:val="0"/>
          <w:marBottom w:val="0"/>
          <w:divBdr>
            <w:top w:val="none" w:sz="0" w:space="0" w:color="auto"/>
            <w:left w:val="none" w:sz="0" w:space="0" w:color="auto"/>
            <w:bottom w:val="none" w:sz="0" w:space="0" w:color="auto"/>
            <w:right w:val="none" w:sz="0" w:space="0" w:color="auto"/>
          </w:divBdr>
        </w:div>
        <w:div w:id="1362314804">
          <w:marLeft w:val="0"/>
          <w:marRight w:val="0"/>
          <w:marTop w:val="0"/>
          <w:marBottom w:val="0"/>
          <w:divBdr>
            <w:top w:val="none" w:sz="0" w:space="0" w:color="auto"/>
            <w:left w:val="none" w:sz="0" w:space="0" w:color="auto"/>
            <w:bottom w:val="none" w:sz="0" w:space="0" w:color="auto"/>
            <w:right w:val="none" w:sz="0" w:space="0" w:color="auto"/>
          </w:divBdr>
        </w:div>
      </w:divsChild>
    </w:div>
    <w:div w:id="1725369950">
      <w:bodyDiv w:val="1"/>
      <w:marLeft w:val="0"/>
      <w:marRight w:val="0"/>
      <w:marTop w:val="0"/>
      <w:marBottom w:val="0"/>
      <w:divBdr>
        <w:top w:val="none" w:sz="0" w:space="0" w:color="auto"/>
        <w:left w:val="none" w:sz="0" w:space="0" w:color="auto"/>
        <w:bottom w:val="none" w:sz="0" w:space="0" w:color="auto"/>
        <w:right w:val="none" w:sz="0" w:space="0" w:color="auto"/>
      </w:divBdr>
    </w:div>
    <w:div w:id="1810053186">
      <w:bodyDiv w:val="1"/>
      <w:marLeft w:val="0"/>
      <w:marRight w:val="0"/>
      <w:marTop w:val="0"/>
      <w:marBottom w:val="0"/>
      <w:divBdr>
        <w:top w:val="none" w:sz="0" w:space="0" w:color="auto"/>
        <w:left w:val="none" w:sz="0" w:space="0" w:color="auto"/>
        <w:bottom w:val="none" w:sz="0" w:space="0" w:color="auto"/>
        <w:right w:val="none" w:sz="0" w:space="0" w:color="auto"/>
      </w:divBdr>
    </w:div>
    <w:div w:id="212587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msu.ru/ER/Etext/PICT/mediev.htm" TargetMode="External"/><Relationship Id="rId3" Type="http://schemas.openxmlformats.org/officeDocument/2006/relationships/styles" Target="styles.xml"/><Relationship Id="rId7" Type="http://schemas.openxmlformats.org/officeDocument/2006/relationships/hyperlink" Target="http://school-collection.edu.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ubricon.com/pdr_1.asp" TargetMode="External"/><Relationship Id="rId4" Type="http://schemas.microsoft.com/office/2007/relationships/stylesWithEffects" Target="stylesWithEffects.xml"/><Relationship Id="rId9" Type="http://schemas.openxmlformats.org/officeDocument/2006/relationships/hyperlink" Target="http://www.rubricon.com/io_1.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F6C06-D172-4697-A4B7-FE08E34D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7353</Words>
  <Characters>41914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2015-01-24T16:05:00Z</cp:lastPrinted>
  <dcterms:created xsi:type="dcterms:W3CDTF">2015-02-12T13:41:00Z</dcterms:created>
  <dcterms:modified xsi:type="dcterms:W3CDTF">2015-02-12T13:42:00Z</dcterms:modified>
</cp:coreProperties>
</file>