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D7" w:rsidRDefault="00E21578" w:rsidP="00E215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марта 2009                                                                                         №23-30</w:t>
      </w:r>
    </w:p>
    <w:p w:rsidR="00E21578" w:rsidRDefault="00E21578" w:rsidP="00E21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E21578" w:rsidRDefault="00E21578" w:rsidP="00E21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E21578" w:rsidRDefault="00E21578" w:rsidP="00E21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некоторых мерах по предупреждению на территории Ульяновской области причинения вреда здоровью детей, их  физическому, интеллектуальному, психическому, духовному и нравственному развитию</w:t>
      </w:r>
    </w:p>
    <w:p w:rsidR="00E21578" w:rsidRDefault="00E21578" w:rsidP="00E215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 </w:t>
      </w:r>
    </w:p>
    <w:p w:rsidR="00E21578" w:rsidRDefault="00E21578" w:rsidP="00E215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Законодательным Собранием</w:t>
      </w:r>
    </w:p>
    <w:p w:rsidR="00E21578" w:rsidRDefault="00E21578" w:rsidP="00E215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E21578" w:rsidRDefault="00E21578" w:rsidP="00E215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марта 2009 года</w:t>
      </w:r>
    </w:p>
    <w:p w:rsidR="00E21578" w:rsidRDefault="00E21578" w:rsidP="00E215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Законов Ульяновской области от 20.07. 2009 №104-30, от 29.10.2012 №162-30)</w:t>
      </w:r>
    </w:p>
    <w:p w:rsidR="00E21578" w:rsidRPr="00BA192E" w:rsidRDefault="00E21578" w:rsidP="00E21578">
      <w:pPr>
        <w:rPr>
          <w:rFonts w:ascii="Times New Roman" w:hAnsi="Times New Roman" w:cs="Times New Roman"/>
          <w:b/>
          <w:sz w:val="24"/>
          <w:szCs w:val="24"/>
        </w:rPr>
      </w:pPr>
      <w:r w:rsidRPr="00BA192E">
        <w:rPr>
          <w:rFonts w:ascii="Times New Roman" w:hAnsi="Times New Roman" w:cs="Times New Roman"/>
          <w:b/>
          <w:sz w:val="24"/>
          <w:szCs w:val="24"/>
        </w:rPr>
        <w:t>Статья 1.Предмет регулирования настоящего Закона</w:t>
      </w:r>
    </w:p>
    <w:p w:rsidR="00E21578" w:rsidRPr="00BA192E" w:rsidRDefault="00E21578" w:rsidP="00E21578">
      <w:pPr>
        <w:rPr>
          <w:rFonts w:ascii="Times New Roman" w:hAnsi="Times New Roman" w:cs="Times New Roman"/>
          <w:sz w:val="24"/>
          <w:szCs w:val="24"/>
        </w:rPr>
      </w:pPr>
      <w:r w:rsidRPr="00BA192E">
        <w:rPr>
          <w:rFonts w:ascii="Times New Roman" w:hAnsi="Times New Roman" w:cs="Times New Roman"/>
          <w:sz w:val="24"/>
          <w:szCs w:val="24"/>
        </w:rPr>
        <w:t>Настоящий закон устанавливает меры по предупреждению на территории Ульяновской области причинения вреда здоровью детей, их физическому, интеллектуальному, психическому, духовному и нравственному развитию.</w:t>
      </w:r>
    </w:p>
    <w:p w:rsidR="00E21578" w:rsidRPr="00BA192E" w:rsidRDefault="00E21578" w:rsidP="00E21578">
      <w:pPr>
        <w:rPr>
          <w:rFonts w:ascii="Times New Roman" w:hAnsi="Times New Roman" w:cs="Times New Roman"/>
          <w:sz w:val="24"/>
          <w:szCs w:val="24"/>
        </w:rPr>
      </w:pPr>
      <w:r w:rsidRPr="00BA192E">
        <w:rPr>
          <w:rFonts w:ascii="Times New Roman" w:hAnsi="Times New Roman" w:cs="Times New Roman"/>
          <w:sz w:val="24"/>
          <w:szCs w:val="24"/>
        </w:rPr>
        <w:t>(в ред. Закона Ульяновской области от 20.07.2009 №104-30)</w:t>
      </w:r>
    </w:p>
    <w:p w:rsidR="00E21578" w:rsidRPr="00BA192E" w:rsidRDefault="00E21578" w:rsidP="00E21578">
      <w:pPr>
        <w:rPr>
          <w:rFonts w:ascii="Times New Roman" w:hAnsi="Times New Roman" w:cs="Times New Roman"/>
          <w:sz w:val="24"/>
          <w:szCs w:val="24"/>
        </w:rPr>
      </w:pPr>
      <w:r w:rsidRPr="00BA192E">
        <w:rPr>
          <w:rFonts w:ascii="Times New Roman" w:hAnsi="Times New Roman" w:cs="Times New Roman"/>
          <w:sz w:val="24"/>
          <w:szCs w:val="24"/>
        </w:rPr>
        <w:t>Установить</w:t>
      </w:r>
      <w:r w:rsidR="00592146" w:rsidRPr="00BA192E">
        <w:rPr>
          <w:rFonts w:ascii="Times New Roman" w:hAnsi="Times New Roman" w:cs="Times New Roman"/>
          <w:sz w:val="24"/>
          <w:szCs w:val="24"/>
        </w:rPr>
        <w:t>, что в целях предупреждения на территории Ульяновской области причинения вреда здоровью детей, их физическому, интеллектуальному, психическому, духовному и нравственному развитию не допускается нахождение:</w:t>
      </w:r>
    </w:p>
    <w:p w:rsidR="00592146" w:rsidRPr="00BA192E" w:rsidRDefault="00592146" w:rsidP="00E21578">
      <w:pPr>
        <w:rPr>
          <w:rFonts w:ascii="Times New Roman" w:hAnsi="Times New Roman" w:cs="Times New Roman"/>
          <w:sz w:val="24"/>
          <w:szCs w:val="24"/>
        </w:rPr>
      </w:pPr>
      <w:r w:rsidRPr="00BA192E">
        <w:rPr>
          <w:rFonts w:ascii="Times New Roman" w:hAnsi="Times New Roman" w:cs="Times New Roman"/>
          <w:sz w:val="24"/>
          <w:szCs w:val="24"/>
        </w:rPr>
        <w:t>(в ред. Закона Ульяновской области от 20.07.2009№ 104-30)</w:t>
      </w:r>
    </w:p>
    <w:p w:rsidR="00592146" w:rsidRPr="00BA192E" w:rsidRDefault="00592146" w:rsidP="00E21578">
      <w:pPr>
        <w:rPr>
          <w:rFonts w:ascii="Times New Roman" w:hAnsi="Times New Roman" w:cs="Times New Roman"/>
          <w:sz w:val="24"/>
          <w:szCs w:val="24"/>
        </w:rPr>
      </w:pPr>
      <w:r w:rsidRPr="00BA192E">
        <w:rPr>
          <w:rFonts w:ascii="Times New Roman" w:hAnsi="Times New Roman" w:cs="Times New Roman"/>
          <w:sz w:val="24"/>
          <w:szCs w:val="24"/>
        </w:rPr>
        <w:t>лиц, не достигших возраста 18 лет, на объектах ( 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пивных, ресторанах, винных барах, пивных барах, рюмочных, в других местах, которые предназначены для реализации только алкогольной продукции;</w:t>
      </w:r>
    </w:p>
    <w:p w:rsidR="00592146" w:rsidRPr="00BA192E" w:rsidRDefault="00592146" w:rsidP="00E21578">
      <w:pPr>
        <w:rPr>
          <w:rFonts w:ascii="Times New Roman" w:hAnsi="Times New Roman" w:cs="Times New Roman"/>
          <w:sz w:val="24"/>
          <w:szCs w:val="24"/>
        </w:rPr>
      </w:pPr>
      <w:r w:rsidRPr="00BA192E">
        <w:rPr>
          <w:rFonts w:ascii="Times New Roman" w:hAnsi="Times New Roman" w:cs="Times New Roman"/>
          <w:sz w:val="24"/>
          <w:szCs w:val="24"/>
        </w:rPr>
        <w:t>(в ред. Законов Ульяновской области от 20.07.2009 3 104-30, от 29.10.2012 № 162-30)</w:t>
      </w:r>
    </w:p>
    <w:p w:rsidR="00592146" w:rsidRPr="00BA192E" w:rsidRDefault="00592146" w:rsidP="00E21578">
      <w:pPr>
        <w:rPr>
          <w:rFonts w:ascii="Times New Roman" w:hAnsi="Times New Roman" w:cs="Times New Roman"/>
          <w:sz w:val="24"/>
          <w:szCs w:val="24"/>
        </w:rPr>
      </w:pPr>
      <w:r w:rsidRPr="00BA192E">
        <w:rPr>
          <w:rFonts w:ascii="Times New Roman" w:hAnsi="Times New Roman" w:cs="Times New Roman"/>
          <w:b/>
          <w:sz w:val="24"/>
          <w:szCs w:val="24"/>
        </w:rPr>
        <w:t xml:space="preserve">лиц, не достигших возраста 16 лет, с 22 часов до 6 часов, а также лиц в возрасте от 16 до 18 лет </w:t>
      </w:r>
      <w:r w:rsidR="00D81A50" w:rsidRPr="00BA192E">
        <w:rPr>
          <w:rFonts w:ascii="Times New Roman" w:hAnsi="Times New Roman" w:cs="Times New Roman"/>
          <w:sz w:val="24"/>
          <w:szCs w:val="24"/>
        </w:rPr>
        <w:t xml:space="preserve">(за исключением лиц в возрасте от 16-18 лет, которые в установленных Гражданским кодексом Российской Федерации случаях и порядке приобрели дееспособность в полном объёме до достижения ими возраста 18 лет, в том числе в </w:t>
      </w:r>
      <w:r w:rsidR="00F66320" w:rsidRPr="00BA192E">
        <w:rPr>
          <w:rFonts w:ascii="Times New Roman" w:hAnsi="Times New Roman" w:cs="Times New Roman"/>
          <w:sz w:val="24"/>
          <w:szCs w:val="24"/>
        </w:rPr>
        <w:t xml:space="preserve">результате объявления их полностью дееспособными(эмансипированными) с </w:t>
      </w:r>
      <w:r w:rsidR="00F66320" w:rsidRPr="00BA192E">
        <w:rPr>
          <w:rFonts w:ascii="Times New Roman" w:hAnsi="Times New Roman" w:cs="Times New Roman"/>
          <w:b/>
          <w:sz w:val="24"/>
          <w:szCs w:val="24"/>
        </w:rPr>
        <w:t xml:space="preserve">23 часов до </w:t>
      </w:r>
      <w:r w:rsidR="00F66320" w:rsidRPr="00BA19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часов на улицах, </w:t>
      </w:r>
      <w:r w:rsidR="00F66320" w:rsidRPr="00BA192E">
        <w:rPr>
          <w:rFonts w:ascii="Times New Roman" w:hAnsi="Times New Roman" w:cs="Times New Roman"/>
          <w:sz w:val="24"/>
          <w:szCs w:val="24"/>
        </w:rPr>
        <w:t>стадионах, в парках, скверах, транспортных средствах общего пользования, маршруты следования которых проводят только по территории Ульяновской области,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без сопровождения родителей или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также – лица, осуществляющие мероприятия с участием детей).</w:t>
      </w:r>
    </w:p>
    <w:p w:rsidR="00F66320" w:rsidRPr="00BA192E" w:rsidRDefault="00F66320" w:rsidP="00E21578">
      <w:pPr>
        <w:rPr>
          <w:rFonts w:ascii="Times New Roman" w:hAnsi="Times New Roman" w:cs="Times New Roman"/>
          <w:sz w:val="24"/>
          <w:szCs w:val="24"/>
        </w:rPr>
      </w:pPr>
      <w:r w:rsidRPr="00BA192E">
        <w:rPr>
          <w:rFonts w:ascii="Times New Roman" w:hAnsi="Times New Roman" w:cs="Times New Roman"/>
          <w:sz w:val="24"/>
          <w:szCs w:val="24"/>
        </w:rPr>
        <w:t>(в ред. Законов Ульяновской области от 20.07.2009 №104-30, от 29.10.2012 №162-30)</w:t>
      </w:r>
    </w:p>
    <w:p w:rsidR="00F66320" w:rsidRPr="00BA192E" w:rsidRDefault="00F66320" w:rsidP="00E21578">
      <w:pPr>
        <w:rPr>
          <w:rFonts w:ascii="Times New Roman" w:hAnsi="Times New Roman" w:cs="Times New Roman"/>
          <w:b/>
          <w:sz w:val="24"/>
          <w:szCs w:val="24"/>
        </w:rPr>
      </w:pPr>
      <w:r w:rsidRPr="00BA192E">
        <w:rPr>
          <w:rFonts w:ascii="Times New Roman" w:hAnsi="Times New Roman" w:cs="Times New Roman"/>
          <w:b/>
          <w:sz w:val="24"/>
          <w:szCs w:val="24"/>
        </w:rPr>
        <w:t>Статья 3 Порядок уведомления родителей (лиц, их заменяющих) или лиц, осуществляющих мероприятия с участием детей, и(или) органов внутренних дел в случае обнаружения ребёнка в местах, указанных в настоящем Законе</w:t>
      </w:r>
    </w:p>
    <w:p w:rsidR="00F66320" w:rsidRPr="00BA192E" w:rsidRDefault="00F66320" w:rsidP="00E21578">
      <w:pPr>
        <w:rPr>
          <w:rFonts w:ascii="Times New Roman" w:hAnsi="Times New Roman" w:cs="Times New Roman"/>
          <w:b/>
          <w:sz w:val="24"/>
          <w:szCs w:val="24"/>
        </w:rPr>
      </w:pPr>
      <w:r w:rsidRPr="00BA192E">
        <w:rPr>
          <w:rFonts w:ascii="Times New Roman" w:hAnsi="Times New Roman" w:cs="Times New Roman"/>
          <w:b/>
          <w:sz w:val="24"/>
          <w:szCs w:val="24"/>
        </w:rPr>
        <w:t>(введена Законом Ульяновской области)</w:t>
      </w:r>
      <w:r w:rsidR="007D0753" w:rsidRPr="00BA19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753" w:rsidRPr="00BA192E" w:rsidRDefault="007D0753" w:rsidP="00E21578">
      <w:pPr>
        <w:rPr>
          <w:rFonts w:ascii="Times New Roman" w:hAnsi="Times New Roman" w:cs="Times New Roman"/>
          <w:sz w:val="24"/>
          <w:szCs w:val="24"/>
        </w:rPr>
      </w:pPr>
      <w:r w:rsidRPr="00BA192E">
        <w:rPr>
          <w:rFonts w:ascii="Times New Roman" w:hAnsi="Times New Roman" w:cs="Times New Roman"/>
          <w:sz w:val="24"/>
          <w:szCs w:val="24"/>
        </w:rPr>
        <w:t>В случае обнаружения ребёнка на указанных в абзацах втором и третьем статьи 2 настоящего Закона транспортных средствах общего пользования и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соответствующие юридические лица или граждане, осуществляющие юридические лица или граждане, осуществляющие предпринимательскую деятельность без образования юридического лица, обязаны:</w:t>
      </w:r>
    </w:p>
    <w:p w:rsidR="007D0753" w:rsidRPr="00BA192E" w:rsidRDefault="007D0753" w:rsidP="00E21578">
      <w:pPr>
        <w:rPr>
          <w:rFonts w:ascii="Times New Roman" w:hAnsi="Times New Roman" w:cs="Times New Roman"/>
          <w:sz w:val="24"/>
          <w:szCs w:val="24"/>
        </w:rPr>
      </w:pPr>
      <w:r w:rsidRPr="00BA192E">
        <w:rPr>
          <w:rFonts w:ascii="Times New Roman" w:hAnsi="Times New Roman" w:cs="Times New Roman"/>
          <w:sz w:val="24"/>
          <w:szCs w:val="24"/>
        </w:rPr>
        <w:t xml:space="preserve">1) принимать меры по </w:t>
      </w:r>
      <w:r w:rsidR="0084156F" w:rsidRPr="00BA192E">
        <w:rPr>
          <w:rFonts w:ascii="Times New Roman" w:hAnsi="Times New Roman" w:cs="Times New Roman"/>
          <w:sz w:val="24"/>
          <w:szCs w:val="24"/>
        </w:rPr>
        <w:t>установлению местонахожд</w:t>
      </w:r>
      <w:r w:rsidR="00E6022D" w:rsidRPr="00BA192E">
        <w:rPr>
          <w:rFonts w:ascii="Times New Roman" w:hAnsi="Times New Roman" w:cs="Times New Roman"/>
          <w:sz w:val="24"/>
          <w:szCs w:val="24"/>
        </w:rPr>
        <w:t xml:space="preserve">ения родителей такого ребёнка(  </w:t>
      </w:r>
      <w:r w:rsidR="008945BE" w:rsidRPr="00BA192E">
        <w:rPr>
          <w:rFonts w:ascii="Times New Roman" w:hAnsi="Times New Roman" w:cs="Times New Roman"/>
          <w:sz w:val="24"/>
          <w:szCs w:val="24"/>
        </w:rPr>
        <w:t>лиц, их заменяющих), а в случае невозможности установления их местонахождения – лиц, осуществляющих мероприятия по образованию, воспитанию</w:t>
      </w:r>
      <w:r w:rsidR="002D771C" w:rsidRPr="00BA192E">
        <w:rPr>
          <w:rFonts w:ascii="Times New Roman" w:hAnsi="Times New Roman" w:cs="Times New Roman"/>
          <w:sz w:val="24"/>
          <w:szCs w:val="24"/>
        </w:rPr>
        <w:t>, развитию, охране здоровья, социальной защите и социальному обслуживанию этого ребёнка, содействию его социальной  защите  и социальному обслуживанию этого ребёнка, содействию его социальной адаптации, социальной реабилитации и подобные мероприятия с участием этого ребёнка;</w:t>
      </w:r>
    </w:p>
    <w:p w:rsidR="002D771C" w:rsidRPr="00BA192E" w:rsidRDefault="002D771C" w:rsidP="00E21578">
      <w:pPr>
        <w:rPr>
          <w:rFonts w:ascii="Times New Roman" w:hAnsi="Times New Roman" w:cs="Times New Roman"/>
          <w:sz w:val="24"/>
          <w:szCs w:val="24"/>
        </w:rPr>
      </w:pPr>
      <w:r w:rsidRPr="00BA192E">
        <w:rPr>
          <w:rFonts w:ascii="Times New Roman" w:hAnsi="Times New Roman" w:cs="Times New Roman"/>
          <w:sz w:val="24"/>
          <w:szCs w:val="24"/>
        </w:rPr>
        <w:t>2) незамедлительно уведомить любым доступным для них способом о факте обнаружения ребёнка его родителей( лиц, их заменяющих) или лиц, осуществляющих мероприятия по образованию, воспитанию, развитию, охране здоровья, социальной защите и социальному обслуживанию этого ребёнка, содействию его социальной адаптации, социальной реабилитации и подобные мероприятия с участием этого ребёнка, а также органы внутренних  дел;</w:t>
      </w:r>
    </w:p>
    <w:p w:rsidR="002D771C" w:rsidRPr="00BA192E" w:rsidRDefault="00021107" w:rsidP="00E21578">
      <w:pPr>
        <w:rPr>
          <w:rFonts w:ascii="Times New Roman" w:hAnsi="Times New Roman" w:cs="Times New Roman"/>
          <w:sz w:val="24"/>
          <w:szCs w:val="24"/>
        </w:rPr>
      </w:pPr>
      <w:r w:rsidRPr="00BA192E">
        <w:rPr>
          <w:rFonts w:ascii="Times New Roman" w:hAnsi="Times New Roman" w:cs="Times New Roman"/>
          <w:sz w:val="24"/>
          <w:szCs w:val="24"/>
        </w:rPr>
        <w:t xml:space="preserve">3) обеспечить до прибытия на место обнаружения ребёнка его родителей (лиц, их заменяющих) или лиц, осуществляющих мероприятия с участием детей, и должностных лиц органа внутренних дел, реализацию необходимых исходя из обстоятельств </w:t>
      </w:r>
      <w:r w:rsidRPr="00BA192E">
        <w:rPr>
          <w:rFonts w:ascii="Times New Roman" w:hAnsi="Times New Roman" w:cs="Times New Roman"/>
          <w:sz w:val="24"/>
          <w:szCs w:val="24"/>
        </w:rPr>
        <w:lastRenderedPageBreak/>
        <w:t>обнаружения ребёнка мер, направленных на недопущение причинения вреда его здоровью.</w:t>
      </w:r>
    </w:p>
    <w:p w:rsidR="00021107" w:rsidRPr="00BA192E" w:rsidRDefault="00021107" w:rsidP="00E21578">
      <w:pPr>
        <w:rPr>
          <w:rFonts w:ascii="Times New Roman" w:hAnsi="Times New Roman" w:cs="Times New Roman"/>
          <w:sz w:val="24"/>
          <w:szCs w:val="24"/>
        </w:rPr>
      </w:pPr>
      <w:r w:rsidRPr="00BA192E">
        <w:rPr>
          <w:rFonts w:ascii="Times New Roman" w:hAnsi="Times New Roman" w:cs="Times New Roman"/>
          <w:b/>
          <w:sz w:val="24"/>
          <w:szCs w:val="24"/>
        </w:rPr>
        <w:t xml:space="preserve">Статья 4. </w:t>
      </w:r>
      <w:r w:rsidRPr="00BA192E">
        <w:rPr>
          <w:rFonts w:ascii="Times New Roman" w:hAnsi="Times New Roman" w:cs="Times New Roman"/>
          <w:sz w:val="24"/>
          <w:szCs w:val="24"/>
        </w:rPr>
        <w:t>Экспертные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 лиц, осуществляющих мероприятия с участием детей.</w:t>
      </w:r>
    </w:p>
    <w:p w:rsidR="00021107" w:rsidRPr="00BA192E" w:rsidRDefault="00021107" w:rsidP="00E21578">
      <w:pPr>
        <w:rPr>
          <w:rFonts w:ascii="Times New Roman" w:hAnsi="Times New Roman" w:cs="Times New Roman"/>
          <w:sz w:val="24"/>
          <w:szCs w:val="24"/>
        </w:rPr>
      </w:pPr>
      <w:r w:rsidRPr="00BA192E">
        <w:rPr>
          <w:rFonts w:ascii="Times New Roman" w:hAnsi="Times New Roman" w:cs="Times New Roman"/>
          <w:sz w:val="24"/>
          <w:szCs w:val="24"/>
        </w:rPr>
        <w:t>(введена Законом Ульяновской области от 20.07.2009 №104-30)</w:t>
      </w:r>
    </w:p>
    <w:p w:rsidR="00D16761" w:rsidRPr="00BA192E" w:rsidRDefault="00021107" w:rsidP="00E21578">
      <w:pPr>
        <w:rPr>
          <w:rFonts w:ascii="Times New Roman" w:hAnsi="Times New Roman" w:cs="Times New Roman"/>
          <w:sz w:val="24"/>
          <w:szCs w:val="24"/>
        </w:rPr>
      </w:pPr>
      <w:r w:rsidRPr="00BA192E">
        <w:rPr>
          <w:rFonts w:ascii="Times New Roman" w:hAnsi="Times New Roman" w:cs="Times New Roman"/>
          <w:sz w:val="24"/>
          <w:szCs w:val="24"/>
        </w:rPr>
        <w:t xml:space="preserve">Установить, что функции предусмотренных Федеральным законом от 24 июля 1998  года № 124-ФЗ «Об основных гарантиях прав ребёнка в Российской Федерации» (далее – Федеральный закон «Об основных гарантиях прав ребёнка в РФ») экспертных  комиссий по оценке подготовленных субъектами права законодательной инициативы в Законодательном Собрании Ульяновской области предложений об определении не указанных в настоящем Законе мест, нахождение в которых может причинить </w:t>
      </w:r>
      <w:r w:rsidR="00D16761" w:rsidRPr="00BA192E">
        <w:rPr>
          <w:rFonts w:ascii="Times New Roman" w:hAnsi="Times New Roman" w:cs="Times New Roman"/>
          <w:sz w:val="24"/>
          <w:szCs w:val="24"/>
        </w:rPr>
        <w:t>ти»</w:t>
      </w:r>
      <w:r w:rsidRPr="00BA192E">
        <w:rPr>
          <w:rFonts w:ascii="Times New Roman" w:hAnsi="Times New Roman" w:cs="Times New Roman"/>
          <w:sz w:val="24"/>
          <w:szCs w:val="24"/>
        </w:rPr>
        <w:t>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 лиц, осуществляющих мероприятия с участием детей, а также подготовленных субъектами правотворческой инициативы в представленном органе муниципального образования предложений об определении не указанных в абзаце второй статьи 2 настоящего Закона мест муниципальными нормативными правовыми актами в случае, предусмотренном пунктом 7 статьи 14.1 Федерального закона «Об основных гарантиях прав ребёнка в РФ»</w:t>
      </w:r>
      <w:r w:rsidR="00D16761" w:rsidRPr="00BA192E">
        <w:rPr>
          <w:rFonts w:ascii="Times New Roman" w:hAnsi="Times New Roman" w:cs="Times New Roman"/>
          <w:sz w:val="24"/>
          <w:szCs w:val="24"/>
        </w:rPr>
        <w:t>, осуществляет комиссия по  делам несовершеннолетних и защите их прав при Правительстве Ульяновской области от 4 октября 2011 года № 140-30 « 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области».</w:t>
      </w:r>
    </w:p>
    <w:p w:rsidR="00D16761" w:rsidRPr="00BA192E" w:rsidRDefault="00D16761" w:rsidP="00E21578">
      <w:pPr>
        <w:rPr>
          <w:rFonts w:ascii="Times New Roman" w:hAnsi="Times New Roman" w:cs="Times New Roman"/>
          <w:sz w:val="24"/>
          <w:szCs w:val="24"/>
        </w:rPr>
      </w:pPr>
      <w:r w:rsidRPr="00BA192E">
        <w:rPr>
          <w:rFonts w:ascii="Times New Roman" w:hAnsi="Times New Roman" w:cs="Times New Roman"/>
          <w:sz w:val="24"/>
          <w:szCs w:val="24"/>
        </w:rPr>
        <w:t>(в ред. Закона Ульяновской области от 29.10.2012 №162-30).</w:t>
      </w:r>
    </w:p>
    <w:p w:rsidR="00C965ED" w:rsidRPr="00BA192E" w:rsidRDefault="00C965ED" w:rsidP="00E21578">
      <w:pPr>
        <w:rPr>
          <w:rFonts w:ascii="Times New Roman" w:hAnsi="Times New Roman" w:cs="Times New Roman"/>
          <w:b/>
          <w:sz w:val="24"/>
          <w:szCs w:val="24"/>
        </w:rPr>
      </w:pPr>
      <w:r w:rsidRPr="00BA192E">
        <w:rPr>
          <w:rFonts w:ascii="Times New Roman" w:hAnsi="Times New Roman" w:cs="Times New Roman"/>
          <w:b/>
          <w:sz w:val="24"/>
          <w:szCs w:val="24"/>
        </w:rPr>
        <w:t>Статья 5. Порядок определения органами местного самоуправления на территории соответствующего муниципального образования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C965ED" w:rsidRPr="00BA192E" w:rsidRDefault="00C965ED" w:rsidP="00E21578">
      <w:pPr>
        <w:rPr>
          <w:rFonts w:ascii="Times New Roman" w:hAnsi="Times New Roman" w:cs="Times New Roman"/>
          <w:sz w:val="24"/>
          <w:szCs w:val="24"/>
        </w:rPr>
      </w:pPr>
      <w:r w:rsidRPr="00BA192E">
        <w:rPr>
          <w:rFonts w:ascii="Times New Roman" w:hAnsi="Times New Roman" w:cs="Times New Roman"/>
          <w:sz w:val="24"/>
          <w:szCs w:val="24"/>
        </w:rPr>
        <w:t>(введена Законом Ульяновской области от 20.07.2009 №104-30)</w:t>
      </w:r>
    </w:p>
    <w:p w:rsidR="00BA192E" w:rsidRPr="00BA192E" w:rsidRDefault="00C965ED" w:rsidP="00E21578">
      <w:pPr>
        <w:rPr>
          <w:rFonts w:ascii="Times New Roman" w:hAnsi="Times New Roman" w:cs="Times New Roman"/>
          <w:sz w:val="24"/>
          <w:szCs w:val="24"/>
        </w:rPr>
      </w:pPr>
      <w:r w:rsidRPr="00BA192E">
        <w:rPr>
          <w:rFonts w:ascii="Times New Roman" w:hAnsi="Times New Roman" w:cs="Times New Roman"/>
          <w:sz w:val="24"/>
          <w:szCs w:val="24"/>
        </w:rPr>
        <w:t>Установить, что на территории муниципального обр</w:t>
      </w:r>
      <w:r w:rsidR="00F536A3" w:rsidRPr="00BA192E">
        <w:rPr>
          <w:rFonts w:ascii="Times New Roman" w:hAnsi="Times New Roman" w:cs="Times New Roman"/>
          <w:sz w:val="24"/>
          <w:szCs w:val="24"/>
        </w:rPr>
        <w:t>азования не указанные в абзаце втором статьи 2 настоящего Закона места, нахождение в которых может причинить вред здоровью детей, их физическому, интеллектуальному, психическому, духовному и нравственному развитию, определяются муниципальным нормативным правовым актом представительного органа соответствующего муниципального образования на основании предложений субъектов правотворческой инициативы в указанном органе местного самоуправления с учётом результатов оценки указан</w:t>
      </w:r>
      <w:r w:rsidR="00BA192E" w:rsidRPr="00BA192E">
        <w:rPr>
          <w:rFonts w:ascii="Times New Roman" w:hAnsi="Times New Roman" w:cs="Times New Roman"/>
          <w:sz w:val="24"/>
          <w:szCs w:val="24"/>
        </w:rPr>
        <w:t xml:space="preserve">ных предложений комиссией по </w:t>
      </w:r>
      <w:r w:rsidR="00BA192E" w:rsidRPr="00BA192E">
        <w:rPr>
          <w:rFonts w:ascii="Times New Roman" w:hAnsi="Times New Roman" w:cs="Times New Roman"/>
          <w:sz w:val="24"/>
          <w:szCs w:val="24"/>
        </w:rPr>
        <w:lastRenderedPageBreak/>
        <w:t>делам несовершеннолетних и защите их прав при правительстве Ульяновской области в соответствии со статьёй 4 настоящего Закона.</w:t>
      </w:r>
    </w:p>
    <w:p w:rsidR="00BA192E" w:rsidRPr="00BA192E" w:rsidRDefault="00BA192E" w:rsidP="00BA192E">
      <w:pPr>
        <w:jc w:val="right"/>
        <w:rPr>
          <w:rFonts w:ascii="Times New Roman" w:hAnsi="Times New Roman" w:cs="Times New Roman"/>
        </w:rPr>
      </w:pPr>
      <w:r w:rsidRPr="00BA192E">
        <w:rPr>
          <w:rFonts w:ascii="Times New Roman" w:hAnsi="Times New Roman" w:cs="Times New Roman"/>
        </w:rPr>
        <w:t xml:space="preserve">                                                                                                    Губернатор</w:t>
      </w:r>
    </w:p>
    <w:p w:rsidR="00BA192E" w:rsidRPr="00BA192E" w:rsidRDefault="00BA192E" w:rsidP="00BA192E">
      <w:pPr>
        <w:jc w:val="right"/>
        <w:rPr>
          <w:rFonts w:ascii="Times New Roman" w:hAnsi="Times New Roman" w:cs="Times New Roman"/>
        </w:rPr>
      </w:pPr>
      <w:r w:rsidRPr="00BA192E">
        <w:rPr>
          <w:rFonts w:ascii="Times New Roman" w:hAnsi="Times New Roman" w:cs="Times New Roman"/>
        </w:rPr>
        <w:t xml:space="preserve">                                                                                         Ульяновской области  С.И. Морозов</w:t>
      </w:r>
    </w:p>
    <w:p w:rsidR="00BA192E" w:rsidRDefault="00BA192E" w:rsidP="00BA1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Ульяновск</w:t>
      </w:r>
    </w:p>
    <w:p w:rsidR="00BA192E" w:rsidRDefault="00BA192E" w:rsidP="00BA1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марта 2009года</w:t>
      </w:r>
    </w:p>
    <w:p w:rsidR="00021107" w:rsidRPr="00BA192E" w:rsidRDefault="00BA192E" w:rsidP="00BA1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№23-30</w:t>
      </w:r>
      <w:r w:rsidRPr="00BA192E">
        <w:rPr>
          <w:rFonts w:ascii="Times New Roman" w:hAnsi="Times New Roman" w:cs="Times New Roman"/>
        </w:rPr>
        <w:t xml:space="preserve">                                                        </w:t>
      </w:r>
      <w:r w:rsidR="00C965ED" w:rsidRPr="00BA192E">
        <w:rPr>
          <w:rFonts w:ascii="Times New Roman" w:hAnsi="Times New Roman" w:cs="Times New Roman"/>
        </w:rPr>
        <w:t xml:space="preserve">  </w:t>
      </w:r>
      <w:r w:rsidR="00C965ED" w:rsidRPr="00BA192E">
        <w:rPr>
          <w:rFonts w:ascii="Times New Roman" w:hAnsi="Times New Roman" w:cs="Times New Roman"/>
          <w:b/>
        </w:rPr>
        <w:t xml:space="preserve"> </w:t>
      </w:r>
      <w:r w:rsidR="00021107" w:rsidRPr="00BA192E">
        <w:rPr>
          <w:rFonts w:ascii="Times New Roman" w:hAnsi="Times New Roman" w:cs="Times New Roman"/>
        </w:rPr>
        <w:t xml:space="preserve"> </w:t>
      </w:r>
    </w:p>
    <w:sectPr w:rsidR="00021107" w:rsidRPr="00BA192E" w:rsidSect="00ED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1578"/>
    <w:rsid w:val="00021107"/>
    <w:rsid w:val="002D771C"/>
    <w:rsid w:val="00592146"/>
    <w:rsid w:val="007D0753"/>
    <w:rsid w:val="0084156F"/>
    <w:rsid w:val="008945BE"/>
    <w:rsid w:val="00BA192E"/>
    <w:rsid w:val="00C965ED"/>
    <w:rsid w:val="00D16761"/>
    <w:rsid w:val="00D81A50"/>
    <w:rsid w:val="00E21578"/>
    <w:rsid w:val="00E6022D"/>
    <w:rsid w:val="00ED5ED7"/>
    <w:rsid w:val="00F536A3"/>
    <w:rsid w:val="00F6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2013-11-12T04:32:00Z</dcterms:created>
  <dcterms:modified xsi:type="dcterms:W3CDTF">2013-11-12T10:07:00Z</dcterms:modified>
</cp:coreProperties>
</file>