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26" w:rsidRDefault="00836D26" w:rsidP="00836D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836D26" w:rsidRDefault="00836D26" w:rsidP="00836D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836D26" w:rsidRDefault="00836D26" w:rsidP="00836D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Коррупция</w:t>
      </w:r>
      <w:r>
        <w:rPr>
          <w:rFonts w:ascii="Times New Roman" w:hAnsi="Times New Roman"/>
          <w:sz w:val="24"/>
          <w:szCs w:val="24"/>
          <w:lang w:eastAsia="ru-RU"/>
        </w:rPr>
        <w:t xml:space="preserve"> (от </w:t>
      </w:r>
      <w:hyperlink r:id="rId4" w:tooltip="Латинский язык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лат.</w:t>
        </w:r>
      </w:hyperlink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sz w:val="24"/>
          <w:szCs w:val="24"/>
          <w:lang w:val="la-Latn" w:eastAsia="ru-RU"/>
        </w:rPr>
        <w:t>corrumpere</w:t>
      </w:r>
      <w:r>
        <w:rPr>
          <w:rFonts w:ascii="Times New Roman" w:hAnsi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властных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полномочий и доверенных ему </w:t>
      </w:r>
      <w:hyperlink r:id="rId6" w:tooltip="Прав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прав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правилам</w:t>
        </w:r>
      </w:hyperlink>
      <w:r>
        <w:rPr>
          <w:rFonts w:ascii="Times New Roman" w:hAnsi="Times New Roman"/>
          <w:sz w:val="24"/>
          <w:szCs w:val="24"/>
          <w:lang w:eastAsia="ru-RU"/>
        </w:rPr>
        <w:t>(</w:t>
      </w:r>
      <w:hyperlink r:id="rId8" w:tooltip="Законодательств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законодательству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).Наиболее часто термин применяется по отношению к </w:t>
      </w:r>
      <w:hyperlink r:id="rId9" w:tooltip="Бюрократ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бюрократическому 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аппарату и политической </w:t>
      </w:r>
      <w:hyperlink r:id="rId10" w:tooltip="Элит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элите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. Соответствующий термин в европейских языках обычно имеет более широкую </w:t>
      </w:r>
      <w:hyperlink r:id="rId11" w:tooltip="Семантика (лингвистика)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семантику</w:t>
        </w:r>
      </w:hyperlink>
      <w:r>
        <w:rPr>
          <w:rFonts w:ascii="Times New Roman" w:hAnsi="Times New Roman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836D26" w:rsidRDefault="00836D26" w:rsidP="00836D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Характерным признаком коррупции является </w:t>
      </w:r>
      <w:hyperlink r:id="rId12" w:tooltip="Конфликт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конфликт 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выборного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лица и интересами </w:t>
      </w:r>
      <w:hyperlink r:id="rId14" w:tooltip="Обществ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общества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.Многие виды коррупции аналогичны </w:t>
      </w:r>
      <w:hyperlink r:id="rId15" w:tooltip="Мошенничеств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мошенничеству</w:t>
        </w:r>
      </w:hyperlink>
      <w:r>
        <w:rPr>
          <w:rFonts w:ascii="Times New Roman" w:hAnsi="Times New Roman"/>
          <w:sz w:val="24"/>
          <w:szCs w:val="24"/>
          <w:lang w:eastAsia="ru-RU"/>
        </w:rPr>
        <w:t>,совершаемому должностным лицом, и относятся к категории преступлений против государственной власти.</w:t>
      </w:r>
    </w:p>
    <w:p w:rsidR="00836D26" w:rsidRDefault="00836D26" w:rsidP="00836D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Коррупции может быть подвержен любой человек, обладающий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дискреционной властью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— властью над распределением каких-либо не принадлежащих ему </w:t>
      </w:r>
      <w:hyperlink r:id="rId16" w:tooltip="Ресурс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ресурсов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(</w:t>
      </w:r>
      <w:hyperlink r:id="rId17" w:tooltip="Чиновник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чиновник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tooltip="Депутат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депутат</w:t>
        </w:r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hyperlink r:id="rId19" w:tooltip="Судья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судья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,сотрудник </w:t>
      </w:r>
      <w:hyperlink r:id="rId20" w:tooltip="Правоохранительные органы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правоохранительных органов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tooltip="Администратор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администратор</w:t>
        </w:r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hyperlink r:id="rId22" w:tooltip="Экзамен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экзаменатор</w:t>
        </w:r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hyperlink r:id="rId23" w:tooltip="Врач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врач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и т. д.). Главным стимулом к коррупции является возможность получения экономической </w:t>
      </w:r>
      <w:hyperlink r:id="rId24" w:tooltip="Прибыль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прибыли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ренты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5" w:tooltip="Риск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риск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разоблачения и </w:t>
      </w:r>
      <w:hyperlink r:id="rId26" w:tooltip="Наказание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наказания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6D26" w:rsidRDefault="00836D26" w:rsidP="00836D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27" w:tooltip="Макроэкономик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макроэкономическим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hyperlink r:id="rId28" w:tooltip="Политэкономия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политэкономическим </w:t>
        </w:r>
      </w:hyperlink>
      <w:r>
        <w:rPr>
          <w:rFonts w:ascii="Times New Roman" w:hAnsi="Times New Roman"/>
          <w:sz w:val="24"/>
          <w:szCs w:val="24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836D26" w:rsidRDefault="00836D26" w:rsidP="00836D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Определениекоррупции.</w:t>
      </w:r>
    </w:p>
    <w:p w:rsidR="00836D26" w:rsidRDefault="00836D26" w:rsidP="00836D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российскому </w:t>
      </w:r>
      <w:hyperlink r:id="rId29" w:tooltip="Закон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законодательству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,коррупция — это злоупотребление служебным положением, дача </w:t>
      </w:r>
      <w:hyperlink r:id="rId30" w:tooltip="Взятк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взятки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,получение взятки, </w:t>
      </w:r>
      <w:hyperlink r:id="rId31" w:tooltip="Злоупотребление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злоупотребление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32" w:tooltip="Физическое лиц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физическим лицом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hyperlink r:id="rId33" w:tooltip="Должность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должностного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34" w:tooltip="Обществ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общества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5" w:tooltip="Государств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государства 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в целях получения </w:t>
      </w:r>
      <w:hyperlink r:id="rId36" w:tooltip="Выгод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выгоды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в виде денег, </w:t>
      </w:r>
      <w:hyperlink r:id="rId37" w:tooltip="Ценности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ценностей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,иного имущества или </w:t>
      </w:r>
      <w:hyperlink r:id="rId38" w:tooltip="Услуг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услуг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иных </w:t>
      </w:r>
      <w:hyperlink r:id="rId39" w:tooltip="Собственность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имущественных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0" w:tooltip="Юридическое лиц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юридического лица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6D26" w:rsidRDefault="00836D26" w:rsidP="00836D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Типология</w:t>
      </w:r>
    </w:p>
    <w:p w:rsidR="00836D26" w:rsidRDefault="00836D26" w:rsidP="00836D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Коррупцию возможно </w:t>
      </w:r>
      <w:hyperlink r:id="rId41" w:tooltip="Классификация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классифицировать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 многим критериям: по типам взаимодействующих субъектов (</w:t>
      </w:r>
      <w:hyperlink r:id="rId42" w:tooltip="Гражданин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граждане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мелкие служащие, </w:t>
      </w:r>
      <w:hyperlink r:id="rId43" w:tooltip="Фирм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фирмы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чиновники, </w:t>
      </w:r>
      <w:hyperlink r:id="rId44" w:tooltip="Нация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нация 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5" w:tooltip="Расход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расходов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);по направленности (внутренняя и внешняя); по способу взаимодействия субъектов,степени </w:t>
      </w:r>
      <w:hyperlink r:id="rId46" w:tooltip="Централизация и децентрализация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централизации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,предсказуемости и т. д. В </w:t>
      </w:r>
      <w:hyperlink r:id="rId47" w:tooltip="Россия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России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исторически коррупция также различалась по тому,происходило ли получение неправомерных преимуществ за совершение </w:t>
      </w:r>
      <w:hyperlink r:id="rId48" w:tooltip="Закон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законных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действий («мздоимство») или незаконных действий («лихоимство»).</w:t>
      </w:r>
    </w:p>
    <w:p w:rsidR="00836D26" w:rsidRDefault="00836D26" w:rsidP="00836D2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Государственная коррупция существует постольку,поскольку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836D26" w:rsidRDefault="00836D26" w:rsidP="00836D2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36D26" w:rsidRDefault="00836D26" w:rsidP="00836D2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Формы коррупции.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6D26" w:rsidRDefault="00836D26" w:rsidP="00836D2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-получения"комиссионных" за размещение государственных заказов;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-устройства на работу родственников,друзей, знакомых;</w:t>
      </w:r>
    </w:p>
    <w:p w:rsidR="00836D26" w:rsidRDefault="00836D26" w:rsidP="00836D2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836D26" w:rsidRDefault="00836D26" w:rsidP="00836D2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действия,определяющие изменения в имущественном положении лиц, вовлеченных в коррумпированные отношения. </w:t>
      </w:r>
    </w:p>
    <w:p w:rsidR="00836D26" w:rsidRDefault="00836D26" w:rsidP="00836D2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49" w:tooltip="Уголовное прав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уголовные преступления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. К ним, прежде всего, относятся </w:t>
      </w:r>
      <w:hyperlink r:id="rId50" w:tooltip="Растрат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растрата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(хищение) и </w:t>
      </w:r>
      <w:hyperlink r:id="rId51" w:tooltip="Взятк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взятки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6D26" w:rsidRDefault="00836D26" w:rsidP="00836D2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Растрата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2" w:tooltip="Кража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воровства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836D26" w:rsidRDefault="00836D26" w:rsidP="00836D2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Взятка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3" w:tooltip="Физическое лиц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физическому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54" w:tooltip="Юридическое лицо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юридическому 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вымогательства,основную выгоду от сделки получает взяткодатель. </w:t>
      </w:r>
    </w:p>
    <w:p w:rsidR="00836D26" w:rsidRDefault="00836D26" w:rsidP="00836D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36D26" w:rsidRDefault="00836D26" w:rsidP="00836D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6D26" w:rsidRDefault="00836D26" w:rsidP="00836D26">
      <w:pPr>
        <w:rPr>
          <w:sz w:val="24"/>
          <w:szCs w:val="24"/>
        </w:rPr>
      </w:pPr>
    </w:p>
    <w:p w:rsidR="001A08D1" w:rsidRDefault="001A08D1"/>
    <w:sectPr w:rsidR="001A08D1" w:rsidSect="001A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36D26"/>
    <w:rsid w:val="001A08D1"/>
    <w:rsid w:val="0083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159673" TargetMode="External"/><Relationship Id="rId26" Type="http://schemas.openxmlformats.org/officeDocument/2006/relationships/hyperlink" Target="http://dic.academic.ru/dic.nsf/ruwiki/74354" TargetMode="External"/><Relationship Id="rId39" Type="http://schemas.openxmlformats.org/officeDocument/2006/relationships/hyperlink" Target="http://dic.academic.ru/dic.nsf/ruwiki/132457" TargetMode="External"/><Relationship Id="rId21" Type="http://schemas.openxmlformats.org/officeDocument/2006/relationships/hyperlink" Target="http://dic.academic.ru/dic.nsf/ruwiki/176411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hyperlink" Target="http://dic.academic.ru/dic.nsf/ruwiki/11172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6835" TargetMode="External"/><Relationship Id="rId25" Type="http://schemas.openxmlformats.org/officeDocument/2006/relationships/hyperlink" Target="http://dic.academic.ru/dic.nsf/ruwiki/153261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11423" TargetMode="External"/><Relationship Id="rId20" Type="http://schemas.openxmlformats.org/officeDocument/2006/relationships/hyperlink" Target="http://dic.academic.ru/dic.nsf/ruwiki/202825" TargetMode="External"/><Relationship Id="rId29" Type="http://schemas.openxmlformats.org/officeDocument/2006/relationships/hyperlink" Target="http://dic.academic.ru/dic.nsf/ruwiki/14128" TargetMode="External"/><Relationship Id="rId41" Type="http://schemas.openxmlformats.org/officeDocument/2006/relationships/hyperlink" Target="http://dic.academic.ru/dic.nsf/ruwiki/6157" TargetMode="External"/><Relationship Id="rId54" Type="http://schemas.openxmlformats.org/officeDocument/2006/relationships/hyperlink" Target="http://dic.academic.ru/dic.nsf/ruwiki/4697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89790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3" Type="http://schemas.openxmlformats.org/officeDocument/2006/relationships/hyperlink" Target="http://dic.academic.ru/dic.nsf/ruwiki/49224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85444" TargetMode="External"/><Relationship Id="rId23" Type="http://schemas.openxmlformats.org/officeDocument/2006/relationships/hyperlink" Target="http://dic.academic.ru/dic.nsf/ruwiki/77324" TargetMode="External"/><Relationship Id="rId28" Type="http://schemas.openxmlformats.org/officeDocument/2006/relationships/hyperlink" Target="http://dic.academic.ru/dic.nsf/ruwiki/1100129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hyperlink" Target="http://dic.academic.ru/dic.nsf/ruwiki/15470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5359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52" Type="http://schemas.openxmlformats.org/officeDocument/2006/relationships/hyperlink" Target="http://dic.academic.ru/dic.nsf/ruwiki/194980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117230" TargetMode="External"/><Relationship Id="rId27" Type="http://schemas.openxmlformats.org/officeDocument/2006/relationships/hyperlink" Target="http://dic.academic.ru/dic.nsf/ruwiki/4743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hyperlink" Target="http://dic.academic.ru/dic.nsf/ruwiki/8388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2013-10-22T17:22:00Z</dcterms:created>
  <dcterms:modified xsi:type="dcterms:W3CDTF">2013-10-22T17:23:00Z</dcterms:modified>
</cp:coreProperties>
</file>